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7FA8" w:rsidRDefault="00F91CF4" w:rsidP="003576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 апреля 2019</w:t>
      </w:r>
      <w:r w:rsidR="002E7FA8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E82DDB">
        <w:rPr>
          <w:rFonts w:ascii="Times New Roman" w:hAnsi="Times New Roman"/>
          <w:sz w:val="28"/>
          <w:szCs w:val="28"/>
        </w:rPr>
        <w:t xml:space="preserve">        </w:t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 w:rsidR="0093141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42</w:t>
      </w:r>
      <w:r w:rsidR="0093141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8</w:t>
      </w:r>
    </w:p>
    <w:p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E7FA8" w:rsidRDefault="002E7FA8" w:rsidP="003576BB">
      <w:pPr>
        <w:tabs>
          <w:tab w:val="left" w:pos="6750"/>
        </w:tabs>
        <w:jc w:val="center"/>
      </w:pPr>
    </w:p>
    <w:p w:rsidR="00930ED3" w:rsidRPr="00930ED3" w:rsidRDefault="00627105" w:rsidP="00FB3DAA">
      <w:pPr>
        <w:pStyle w:val="1"/>
        <w:spacing w:before="0" w:after="0"/>
        <w:ind w:left="1276" w:right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</w:p>
    <w:p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6623FF" w:rsidRPr="00814E58" w:rsidRDefault="00771BEC" w:rsidP="007546F7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7" w:history="1">
        <w:r w:rsidRPr="00814E58">
          <w:rPr>
            <w:rStyle w:val="aa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a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6427B6">
        <w:rPr>
          <w:rStyle w:val="aa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a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>й области</w:t>
      </w:r>
      <w:proofErr w:type="gramEnd"/>
      <w:r w:rsidR="00814E58">
        <w:rPr>
          <w:rFonts w:ascii="Times New Roman" w:hAnsi="Times New Roman" w:cs="Times New Roman"/>
          <w:sz w:val="28"/>
          <w:szCs w:val="28"/>
        </w:rPr>
        <w:t xml:space="preserve"> от 24.05.2018 № 38-9 </w:t>
      </w:r>
      <w:r w:rsidR="003F0784" w:rsidRPr="00814E58">
        <w:rPr>
          <w:rFonts w:ascii="Times New Roman" w:hAnsi="Times New Roman" w:cs="Times New Roman"/>
          <w:sz w:val="28"/>
          <w:szCs w:val="28"/>
        </w:rPr>
        <w:t xml:space="preserve">«О возложении полномочий по формированию резерва составов участковых комиссий на территориальные избирательные комиссии» </w:t>
      </w:r>
    </w:p>
    <w:p w:rsidR="006427B6" w:rsidRDefault="006427B6" w:rsidP="007A0EB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E7FA8" w:rsidRDefault="00FE6DC4" w:rsidP="007A0EB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>Аксайского</w:t>
      </w:r>
      <w:r w:rsidR="006427B6">
        <w:rPr>
          <w:rFonts w:ascii="Times New Roman" w:hAnsi="Times New Roman" w:cs="Times New Roman"/>
          <w:sz w:val="28"/>
          <w:szCs w:val="28"/>
        </w:rPr>
        <w:t xml:space="preserve"> района 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:rsidR="006427B6" w:rsidRPr="006427B6" w:rsidRDefault="006427B6" w:rsidP="006427B6">
      <w:pPr>
        <w:rPr>
          <w:rFonts w:ascii="Times New Roman" w:hAnsi="Times New Roman"/>
          <w:sz w:val="28"/>
          <w:szCs w:val="28"/>
        </w:rPr>
      </w:pPr>
    </w:p>
    <w:p w:rsidR="006623FF" w:rsidRDefault="00814E58" w:rsidP="002054A9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лиц согласно прилагаемому списку.</w:t>
      </w:r>
    </w:p>
    <w:p w:rsidR="00594DB1" w:rsidRDefault="00594DB1" w:rsidP="002054A9">
      <w:pPr>
        <w:pStyle w:val="ad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r>
        <w:t>Контроль за исполнением настоящего постановления возложить на секретаря Территориаль</w:t>
      </w:r>
      <w:bookmarkStart w:id="0" w:name="_GoBack"/>
      <w:bookmarkEnd w:id="0"/>
      <w:r>
        <w:t xml:space="preserve">ной избирательной комиссии </w:t>
      </w:r>
      <w:r w:rsidR="00942D89">
        <w:t>Аксайского района</w:t>
      </w:r>
      <w:r>
        <w:t xml:space="preserve"> </w:t>
      </w:r>
      <w:r w:rsidR="00942D89">
        <w:t>Е.Ю. Соколинскую.</w:t>
      </w:r>
    </w:p>
    <w:p w:rsidR="002E7FA8" w:rsidRPr="00FE6DC4" w:rsidRDefault="002E7FA8" w:rsidP="00FE6DC4">
      <w:pPr>
        <w:widowControl/>
        <w:tabs>
          <w:tab w:val="left" w:pos="851"/>
        </w:tabs>
        <w:suppressAutoHyphens w:val="0"/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E6DC4">
        <w:rPr>
          <w:rFonts w:ascii="Times New Roman" w:hAnsi="Times New Roman"/>
        </w:rPr>
        <w:t>А.А. Малинникова</w:t>
      </w:r>
    </w:p>
    <w:p w:rsidR="006623FF" w:rsidRPr="00942D89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>Е.Ю. Соколинская</w:t>
      </w:r>
    </w:p>
    <w:sectPr w:rsidR="006623FF" w:rsidRPr="00942D89" w:rsidSect="00E82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8A"/>
    <w:rsid w:val="00027B06"/>
    <w:rsid w:val="0007143C"/>
    <w:rsid w:val="000A3504"/>
    <w:rsid w:val="000E0658"/>
    <w:rsid w:val="002054A9"/>
    <w:rsid w:val="0026583C"/>
    <w:rsid w:val="002C403B"/>
    <w:rsid w:val="002E7FA8"/>
    <w:rsid w:val="003576BB"/>
    <w:rsid w:val="003F0784"/>
    <w:rsid w:val="005565BF"/>
    <w:rsid w:val="00594DB1"/>
    <w:rsid w:val="005E7143"/>
    <w:rsid w:val="00627105"/>
    <w:rsid w:val="006427B6"/>
    <w:rsid w:val="00645CA7"/>
    <w:rsid w:val="0065438C"/>
    <w:rsid w:val="006623FF"/>
    <w:rsid w:val="006A0827"/>
    <w:rsid w:val="0072054F"/>
    <w:rsid w:val="007546F7"/>
    <w:rsid w:val="00771BEC"/>
    <w:rsid w:val="0077448F"/>
    <w:rsid w:val="007A0EB6"/>
    <w:rsid w:val="00814E58"/>
    <w:rsid w:val="00870AA6"/>
    <w:rsid w:val="008C60C8"/>
    <w:rsid w:val="008E5EBD"/>
    <w:rsid w:val="00904DD2"/>
    <w:rsid w:val="00930ED3"/>
    <w:rsid w:val="00931415"/>
    <w:rsid w:val="00936CFE"/>
    <w:rsid w:val="00942D89"/>
    <w:rsid w:val="009453F6"/>
    <w:rsid w:val="00984B63"/>
    <w:rsid w:val="009A40C6"/>
    <w:rsid w:val="009B5869"/>
    <w:rsid w:val="009D63B0"/>
    <w:rsid w:val="00B34373"/>
    <w:rsid w:val="00BC1A23"/>
    <w:rsid w:val="00C4258A"/>
    <w:rsid w:val="00C563BF"/>
    <w:rsid w:val="00CA3810"/>
    <w:rsid w:val="00D223E8"/>
    <w:rsid w:val="00D86742"/>
    <w:rsid w:val="00DA1550"/>
    <w:rsid w:val="00DA3B56"/>
    <w:rsid w:val="00DC1CE6"/>
    <w:rsid w:val="00DF5EA9"/>
    <w:rsid w:val="00E57EB5"/>
    <w:rsid w:val="00E82DDB"/>
    <w:rsid w:val="00F415E2"/>
    <w:rsid w:val="00F91CF4"/>
    <w:rsid w:val="00F92D6F"/>
    <w:rsid w:val="00FB3DAA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a7">
    <w:name w:val="Заголовок"/>
    <w:basedOn w:val="a"/>
    <w:next w:val="a8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9B58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a7">
    <w:name w:val="Заголовок"/>
    <w:basedOn w:val="a"/>
    <w:next w:val="a8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9B58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4566.2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10</cp:revision>
  <cp:lastPrinted>2019-06-06T10:53:00Z</cp:lastPrinted>
  <dcterms:created xsi:type="dcterms:W3CDTF">2019-05-31T12:35:00Z</dcterms:created>
  <dcterms:modified xsi:type="dcterms:W3CDTF">2020-01-29T08:15:00Z</dcterms:modified>
</cp:coreProperties>
</file>