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C31">
        <w:rPr>
          <w:sz w:val="32"/>
        </w:rPr>
        <w:t xml:space="preserve"> </w:t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6560CE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3E1291" w:rsidP="003048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B973B2">
        <w:rPr>
          <w:rFonts w:ascii="Times New Roman" w:hAnsi="Times New Roman"/>
          <w:sz w:val="28"/>
          <w:szCs w:val="28"/>
        </w:rPr>
        <w:t xml:space="preserve"> ию</w:t>
      </w:r>
      <w:r>
        <w:rPr>
          <w:rFonts w:ascii="Times New Roman" w:hAnsi="Times New Roman"/>
          <w:sz w:val="28"/>
          <w:szCs w:val="28"/>
        </w:rPr>
        <w:t>н</w:t>
      </w:r>
      <w:r w:rsidR="005917B7">
        <w:rPr>
          <w:rFonts w:ascii="Times New Roman" w:hAnsi="Times New Roman"/>
          <w:sz w:val="28"/>
          <w:szCs w:val="28"/>
        </w:rPr>
        <w:t>я</w:t>
      </w:r>
      <w:r w:rsidR="00AC1304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6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646D29" w:rsidRPr="00563526">
        <w:rPr>
          <w:rFonts w:ascii="Times New Roman" w:hAnsi="Times New Roman"/>
          <w:sz w:val="28"/>
          <w:szCs w:val="28"/>
        </w:rPr>
        <w:t>№</w:t>
      </w:r>
      <w:r w:rsidR="00551A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10-32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6560CE" w:rsidRDefault="006560CE" w:rsidP="00B07DB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895D36" w:rsidRPr="00895D36" w:rsidRDefault="00B07DB4" w:rsidP="00263C31">
      <w:pPr>
        <w:tabs>
          <w:tab w:val="left" w:pos="6750"/>
          <w:tab w:val="left" w:pos="7371"/>
        </w:tabs>
        <w:ind w:left="1701" w:right="1984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О перечне и формах документов, представляемых кандидатами и уполномоченными представителями избирательных объединений в Территориальную избирательную комиссию </w:t>
      </w:r>
      <w:proofErr w:type="spellStart"/>
      <w:r>
        <w:rPr>
          <w:rFonts w:ascii="Times New Roman" w:eastAsia="Times New Roman" w:hAnsi="Times New Roman"/>
          <w:b/>
          <w:kern w:val="0"/>
          <w:sz w:val="28"/>
          <w:szCs w:val="28"/>
        </w:rPr>
        <w:t>Аксайского</w:t>
      </w:r>
      <w:proofErr w:type="spellEnd"/>
      <w:r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района</w:t>
      </w:r>
      <w:r w:rsidR="00D34A27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Ростовской области</w:t>
      </w:r>
      <w:r w:rsidR="00263C31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925D5F" w:rsidRPr="00925D5F">
        <w:rPr>
          <w:rFonts w:ascii="Times New Roman" w:eastAsia="Times New Roman" w:hAnsi="Times New Roman"/>
          <w:b/>
          <w:kern w:val="0"/>
          <w:sz w:val="28"/>
          <w:szCs w:val="28"/>
        </w:rPr>
        <w:t>при проведении выборов</w:t>
      </w:r>
      <w:r w:rsidR="00263C31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925D5F" w:rsidRPr="00925D5F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депутатов </w:t>
      </w:r>
      <w:r w:rsidR="005917B7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Собраний депутатов городского и сельских поселений Аксайского района </w:t>
      </w:r>
      <w:r w:rsidR="00BF035A">
        <w:rPr>
          <w:rFonts w:ascii="Times New Roman" w:eastAsia="Times New Roman" w:hAnsi="Times New Roman"/>
          <w:b/>
          <w:kern w:val="0"/>
          <w:sz w:val="28"/>
          <w:szCs w:val="28"/>
        </w:rPr>
        <w:t>шестого</w:t>
      </w:r>
      <w:r w:rsidR="00BA551C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созыва</w:t>
      </w:r>
    </w:p>
    <w:p w:rsidR="00B07DB4" w:rsidRDefault="00B07DB4" w:rsidP="00B07DB4">
      <w:pPr>
        <w:tabs>
          <w:tab w:val="left" w:pos="6750"/>
          <w:tab w:val="left" w:pos="7938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</w:p>
    <w:p w:rsidR="002E7AD6" w:rsidRPr="0095670B" w:rsidRDefault="002E7AD6" w:rsidP="003E1291">
      <w:pPr>
        <w:widowControl/>
        <w:suppressAutoHyphens w:val="0"/>
        <w:ind w:right="-1"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2E7AD6">
        <w:rPr>
          <w:rFonts w:ascii="Times New Roman" w:eastAsia="Times New Roman" w:hAnsi="Times New Roman"/>
          <w:kern w:val="0"/>
          <w:sz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</w:t>
      </w:r>
      <w:r w:rsidR="009666AE">
        <w:rPr>
          <w:rFonts w:ascii="Times New Roman" w:eastAsia="Times New Roman" w:hAnsi="Times New Roman"/>
          <w:kern w:val="0"/>
          <w:sz w:val="28"/>
        </w:rPr>
        <w:t>6</w:t>
      </w:r>
      <w:r w:rsidRPr="002E7AD6">
        <w:rPr>
          <w:rFonts w:ascii="Times New Roman" w:eastAsia="Times New Roman" w:hAnsi="Times New Roman"/>
          <w:kern w:val="0"/>
          <w:sz w:val="28"/>
        </w:rPr>
        <w:t xml:space="preserve"> Областного закона от 12.05.2016 № 525-ЗС «О выборах и референдумах в Ростовской области»</w:t>
      </w:r>
      <w:r w:rsidR="0095670B">
        <w:rPr>
          <w:rFonts w:ascii="Times New Roman" w:eastAsia="Times New Roman" w:hAnsi="Times New Roman"/>
          <w:kern w:val="0"/>
          <w:sz w:val="28"/>
        </w:rPr>
        <w:t xml:space="preserve">, </w:t>
      </w:r>
      <w:r w:rsidR="006C1B6E">
        <w:rPr>
          <w:rFonts w:ascii="Times New Roman" w:eastAsia="Times New Roman" w:hAnsi="Times New Roman"/>
          <w:kern w:val="0"/>
          <w:sz w:val="28"/>
        </w:rPr>
        <w:t>постановлением Избирательной комиссии Ростовской области от 18.06.2025 № 114-20 «</w:t>
      </w:r>
      <w:r w:rsidR="003E1291" w:rsidRPr="003E1291">
        <w:rPr>
          <w:rFonts w:ascii="Times New Roman" w:eastAsia="Times New Roman" w:hAnsi="Times New Roman"/>
          <w:kern w:val="0"/>
          <w:sz w:val="28"/>
        </w:rPr>
        <w:t>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(многомандатным) избирательным округам</w:t>
      </w:r>
      <w:r w:rsidR="003E1291">
        <w:rPr>
          <w:rFonts w:ascii="Times New Roman" w:eastAsia="Times New Roman" w:hAnsi="Times New Roman"/>
          <w:kern w:val="0"/>
          <w:sz w:val="28"/>
        </w:rPr>
        <w:t>»</w:t>
      </w:r>
    </w:p>
    <w:p w:rsidR="00B07DB4" w:rsidRDefault="00B07DB4" w:rsidP="00B07DB4">
      <w:pPr>
        <w:widowControl/>
        <w:suppressAutoHyphens w:val="0"/>
        <w:ind w:right="-144"/>
        <w:jc w:val="both"/>
        <w:rPr>
          <w:rFonts w:ascii="Times New Roman" w:eastAsia="Times New Roman" w:hAnsi="Times New Roman"/>
          <w:kern w:val="28"/>
          <w:sz w:val="28"/>
          <w:szCs w:val="28"/>
        </w:rPr>
      </w:pPr>
    </w:p>
    <w:p w:rsidR="00B07DB4" w:rsidRPr="000A14AF" w:rsidRDefault="00B07DB4" w:rsidP="00B07DB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spell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Аксайского</w:t>
      </w:r>
      <w:proofErr w:type="spell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района</w:t>
      </w:r>
      <w:r w:rsidR="00551AE5"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D001A6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F511A8" w:rsidRPr="00F511A8" w:rsidRDefault="00F511A8" w:rsidP="003C6F84">
      <w:pPr>
        <w:widowControl/>
        <w:tabs>
          <w:tab w:val="left" w:pos="993"/>
        </w:tabs>
        <w:ind w:right="-2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511A8" w:rsidRPr="00F511A8" w:rsidRDefault="003C6F84" w:rsidP="003C6F84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932C15">
        <w:rPr>
          <w:rFonts w:ascii="Times New Roman" w:eastAsia="Times New Roman" w:hAnsi="Times New Roman"/>
          <w:kern w:val="0"/>
          <w:sz w:val="28"/>
          <w:szCs w:val="28"/>
        </w:rPr>
        <w:t>Утвердить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E3149D" w:rsidRPr="00BA551C" w:rsidRDefault="003C6F84" w:rsidP="00BA551C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Перечень документов, представляемых 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представителями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избирательны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х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объединени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й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Территориальную избирательную комиссию </w:t>
      </w:r>
      <w:r w:rsidR="00A66270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Аксайского района </w:t>
      </w:r>
      <w:r w:rsidR="00417264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Ростовской области </w:t>
      </w:r>
      <w:r w:rsidR="00E3149D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при проведении выборов </w:t>
      </w:r>
      <w:r w:rsidR="00BA551C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депутатов Собраний депутатов городского и сельских поселений Аксайского района </w:t>
      </w:r>
      <w:r w:rsidR="003E1291">
        <w:rPr>
          <w:rFonts w:ascii="Times New Roman" w:eastAsia="Times New Roman" w:hAnsi="Times New Roman"/>
          <w:kern w:val="0"/>
          <w:sz w:val="28"/>
          <w:szCs w:val="28"/>
        </w:rPr>
        <w:t>шестого</w:t>
      </w:r>
      <w:r w:rsidR="00BA551C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 созыва </w:t>
      </w:r>
      <w:r w:rsidR="00E3149D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согласно приложению № </w:t>
      </w:r>
      <w:r w:rsidR="00905D55" w:rsidRPr="00BA551C">
        <w:rPr>
          <w:rFonts w:ascii="Times New Roman" w:eastAsia="Times New Roman" w:hAnsi="Times New Roman"/>
          <w:kern w:val="0"/>
          <w:sz w:val="28"/>
          <w:szCs w:val="28"/>
        </w:rPr>
        <w:t>1</w:t>
      </w:r>
      <w:r w:rsidR="00E3149D" w:rsidRPr="00BA551C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F511A8" w:rsidRDefault="003C6F84" w:rsidP="00895D36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lastRenderedPageBreak/>
        <w:t>1.2.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Перечень документов, представляемых кандидатами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в Территориальную избирательную комиссию Аксайского района </w:t>
      </w:r>
      <w:r w:rsidR="00417264">
        <w:rPr>
          <w:rFonts w:ascii="Times New Roman" w:eastAsia="Times New Roman" w:hAnsi="Times New Roman"/>
          <w:kern w:val="0"/>
          <w:sz w:val="28"/>
          <w:szCs w:val="28"/>
        </w:rPr>
        <w:t xml:space="preserve">Ростовской области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при 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 xml:space="preserve">проведении выборов </w:t>
      </w:r>
      <w:r w:rsidR="00BA551C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депутатов Собраний депутатов городского и сельских поселений Аксайского района </w:t>
      </w:r>
      <w:r w:rsidR="003E1291">
        <w:rPr>
          <w:rFonts w:ascii="Times New Roman" w:eastAsia="Times New Roman" w:hAnsi="Times New Roman"/>
          <w:kern w:val="0"/>
          <w:sz w:val="28"/>
          <w:szCs w:val="28"/>
        </w:rPr>
        <w:t>шестого</w:t>
      </w:r>
      <w:r w:rsidR="00BA551C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 созыва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согласно приложению № 2.</w:t>
      </w:r>
    </w:p>
    <w:p w:rsidR="00D86CE7" w:rsidRDefault="00D86CE7" w:rsidP="00D86CE7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 xml:space="preserve">2. 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  <w:t>Одобрить</w:t>
      </w:r>
      <w:r w:rsidR="00551AE5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kern w:val="0"/>
          <w:sz w:val="28"/>
          <w:szCs w:val="28"/>
        </w:rPr>
        <w:t>р</w:t>
      </w:r>
      <w:r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екомендуемые формы избирательных документов, представляемых в 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Территориальную избирательную комиссию Аксайского района </w:t>
      </w:r>
      <w:r w:rsidR="00417264">
        <w:rPr>
          <w:rFonts w:ascii="Times New Roman" w:eastAsia="Times New Roman" w:hAnsi="Times New Roman"/>
          <w:kern w:val="0"/>
          <w:sz w:val="28"/>
          <w:szCs w:val="28"/>
        </w:rPr>
        <w:t xml:space="preserve">Ростовской области </w:t>
      </w:r>
      <w:r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при проведении выборов </w:t>
      </w:r>
      <w:r w:rsidR="00BA551C" w:rsidRPr="00BA551C">
        <w:rPr>
          <w:rFonts w:ascii="Times New Roman" w:eastAsia="Times New Roman" w:hAnsi="Times New Roman"/>
          <w:kern w:val="0"/>
          <w:sz w:val="28"/>
          <w:szCs w:val="28"/>
        </w:rPr>
        <w:t>депутатов Собраний депутатов городского и сельских поселений Аксайского района пятого созыва</w:t>
      </w:r>
      <w:r>
        <w:rPr>
          <w:rFonts w:ascii="Times New Roman" w:eastAsia="Times New Roman" w:hAnsi="Times New Roman"/>
          <w:kern w:val="0"/>
          <w:sz w:val="28"/>
          <w:szCs w:val="28"/>
        </w:rPr>
        <w:t>согласно приложениям № 3-</w:t>
      </w:r>
      <w:r w:rsidR="001953C8">
        <w:rPr>
          <w:rFonts w:ascii="Times New Roman" w:eastAsia="Times New Roman" w:hAnsi="Times New Roman"/>
          <w:kern w:val="0"/>
          <w:sz w:val="28"/>
          <w:szCs w:val="28"/>
        </w:rPr>
        <w:t>12, № 16-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22.</w:t>
      </w:r>
    </w:p>
    <w:p w:rsidR="005B5029" w:rsidRDefault="00D86CE7" w:rsidP="005B5029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B5029">
        <w:rPr>
          <w:rFonts w:ascii="Times New Roman" w:eastAsia="Times New Roman" w:hAnsi="Times New Roman"/>
          <w:kern w:val="0"/>
          <w:sz w:val="28"/>
          <w:szCs w:val="28"/>
        </w:rPr>
        <w:t>Утвердить</w:t>
      </w:r>
      <w:r w:rsidR="00905D55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D86CE7" w:rsidRDefault="005B5029" w:rsidP="005B5029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</w:t>
      </w:r>
      <w:r w:rsidR="00547139">
        <w:rPr>
          <w:rFonts w:ascii="Times New Roman" w:eastAsia="Times New Roman" w:hAnsi="Times New Roman"/>
          <w:kern w:val="0"/>
          <w:sz w:val="28"/>
          <w:szCs w:val="28"/>
        </w:rPr>
        <w:t>1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>Форму списка кандидатов по одномандатным</w:t>
      </w:r>
      <w:r w:rsidR="002D4D99">
        <w:rPr>
          <w:rFonts w:ascii="Times New Roman" w:eastAsia="Times New Roman" w:hAnsi="Times New Roman"/>
          <w:kern w:val="0"/>
          <w:sz w:val="28"/>
          <w:szCs w:val="28"/>
        </w:rPr>
        <w:t xml:space="preserve"> (</w:t>
      </w:r>
      <w:proofErr w:type="spellStart"/>
      <w:r w:rsidR="002D4D99">
        <w:rPr>
          <w:rFonts w:ascii="Times New Roman" w:eastAsia="Times New Roman" w:hAnsi="Times New Roman"/>
          <w:kern w:val="0"/>
          <w:sz w:val="28"/>
          <w:szCs w:val="28"/>
        </w:rPr>
        <w:t>многомандатным</w:t>
      </w:r>
      <w:proofErr w:type="spellEnd"/>
      <w:r w:rsidR="002D4D99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 xml:space="preserve"> избирательным округам</w:t>
      </w:r>
      <w:r w:rsidR="00551AE5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 xml:space="preserve">согласно приложению № </w:t>
      </w:r>
      <w:r w:rsidR="001953C8">
        <w:rPr>
          <w:rFonts w:ascii="Times New Roman" w:eastAsia="Times New Roman" w:hAnsi="Times New Roman"/>
          <w:kern w:val="0"/>
          <w:sz w:val="28"/>
          <w:szCs w:val="28"/>
        </w:rPr>
        <w:t>13</w:t>
      </w:r>
      <w:r w:rsidR="00547139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5B5029" w:rsidRDefault="005B5029" w:rsidP="002D4D99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</w:t>
      </w:r>
      <w:r w:rsidR="00547139">
        <w:rPr>
          <w:rFonts w:ascii="Times New Roman" w:eastAsia="Times New Roman" w:hAnsi="Times New Roman"/>
          <w:kern w:val="0"/>
          <w:sz w:val="28"/>
          <w:szCs w:val="28"/>
        </w:rPr>
        <w:t>2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 xml:space="preserve">Форму протокола об итогах сбора подписей избирателей в поддержку выдвижения кандидата 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согласно приложению № </w:t>
      </w:r>
      <w:r w:rsidR="00B753B6">
        <w:rPr>
          <w:rFonts w:ascii="Times New Roman" w:eastAsia="Times New Roman" w:hAnsi="Times New Roman"/>
          <w:kern w:val="0"/>
          <w:sz w:val="28"/>
          <w:szCs w:val="28"/>
        </w:rPr>
        <w:t>2</w:t>
      </w:r>
      <w:r w:rsidR="006E4979">
        <w:rPr>
          <w:rFonts w:ascii="Times New Roman" w:eastAsia="Times New Roman" w:hAnsi="Times New Roman"/>
          <w:kern w:val="0"/>
          <w:sz w:val="28"/>
          <w:szCs w:val="28"/>
        </w:rPr>
        <w:t>2</w:t>
      </w:r>
      <w:r w:rsidR="0056650F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34635F" w:rsidRDefault="005B5029" w:rsidP="003C6F84">
      <w:pPr>
        <w:widowControl/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4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Разъяснить, что при оформлении документов, указанных в пунктах 1 и 2 настоящего постановления, слова «Приложение № _ (обязательная форма) УТВЕРЖДЕНА постановлением Территориальной избирательной комиссии Аксайского района от ____20</w:t>
      </w:r>
      <w:r w:rsidR="00144B95">
        <w:rPr>
          <w:rFonts w:ascii="Times New Roman" w:eastAsia="Times New Roman" w:hAnsi="Times New Roman"/>
          <w:kern w:val="0"/>
          <w:sz w:val="28"/>
          <w:szCs w:val="28"/>
        </w:rPr>
        <w:t>2</w:t>
      </w:r>
      <w:r w:rsidR="003E1291">
        <w:rPr>
          <w:rFonts w:ascii="Times New Roman" w:eastAsia="Times New Roman" w:hAnsi="Times New Roman"/>
          <w:kern w:val="0"/>
          <w:sz w:val="28"/>
          <w:szCs w:val="28"/>
        </w:rPr>
        <w:t>6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г. № ___», «Приложение № __ к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постановлению Территориальной избирательной комиссии Аксайского района от ___</w:t>
      </w:r>
      <w:r w:rsidR="00144B95">
        <w:rPr>
          <w:rFonts w:ascii="Times New Roman" w:eastAsia="Times New Roman" w:hAnsi="Times New Roman"/>
          <w:kern w:val="0"/>
          <w:sz w:val="28"/>
          <w:szCs w:val="28"/>
        </w:rPr>
        <w:t>202</w:t>
      </w:r>
      <w:r w:rsidR="003E1291">
        <w:rPr>
          <w:rFonts w:ascii="Times New Roman" w:eastAsia="Times New Roman" w:hAnsi="Times New Roman"/>
          <w:kern w:val="0"/>
          <w:sz w:val="28"/>
          <w:szCs w:val="28"/>
        </w:rPr>
        <w:t>6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г. № ___ (рекомендуемая форма)», линейки и текст под ними, примечания и сноски могут не воспроизводиться.</w:t>
      </w:r>
    </w:p>
    <w:p w:rsidR="00F511A8" w:rsidRPr="00F511A8" w:rsidRDefault="00417264" w:rsidP="003C6F84">
      <w:pPr>
        <w:widowControl/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6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Аксайского района</w:t>
      </w:r>
      <w:r w:rsidR="00D34A27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F511A8" w:rsidRDefault="00417264" w:rsidP="003C6F84">
      <w:pPr>
        <w:widowControl/>
        <w:tabs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7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Контроль за </w:t>
      </w:r>
      <w:r w:rsidR="00E71C3C">
        <w:rPr>
          <w:rFonts w:ascii="Times New Roman" w:eastAsia="Times New Roman" w:hAnsi="Times New Roman"/>
          <w:kern w:val="0"/>
          <w:sz w:val="28"/>
          <w:szCs w:val="28"/>
        </w:rPr>
        <w:t>выполнением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настоящего постановления возложить на секретаря Территориальной избирательной комиссии 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Аксайского района</w:t>
      </w:r>
      <w:r w:rsidR="00D34A27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 xml:space="preserve"> Е.Ю. Соколинскую.</w:t>
      </w:r>
    </w:p>
    <w:p w:rsidR="00551AE5" w:rsidRPr="00F511A8" w:rsidRDefault="00551AE5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3C6F84" w:rsidRDefault="003C6F84" w:rsidP="003C6F84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3C6F84" w:rsidRDefault="003C6F84" w:rsidP="003C6F84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sectPr w:rsidR="003C6F84" w:rsidSect="0047563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ECD"/>
    <w:rsid w:val="00014552"/>
    <w:rsid w:val="000274DF"/>
    <w:rsid w:val="000C4F8E"/>
    <w:rsid w:val="000D2E9F"/>
    <w:rsid w:val="000F15A3"/>
    <w:rsid w:val="00110BF7"/>
    <w:rsid w:val="00144B95"/>
    <w:rsid w:val="001953C8"/>
    <w:rsid w:val="001A169A"/>
    <w:rsid w:val="001D610D"/>
    <w:rsid w:val="001F72CC"/>
    <w:rsid w:val="00253D23"/>
    <w:rsid w:val="00263C31"/>
    <w:rsid w:val="002B06F1"/>
    <w:rsid w:val="002C2CE0"/>
    <w:rsid w:val="002D4947"/>
    <w:rsid w:val="002D4D99"/>
    <w:rsid w:val="002E5C77"/>
    <w:rsid w:val="002E7AD6"/>
    <w:rsid w:val="00304888"/>
    <w:rsid w:val="00335EED"/>
    <w:rsid w:val="00337180"/>
    <w:rsid w:val="0034635F"/>
    <w:rsid w:val="003821FD"/>
    <w:rsid w:val="003A1725"/>
    <w:rsid w:val="003A6417"/>
    <w:rsid w:val="003C6F84"/>
    <w:rsid w:val="003E1291"/>
    <w:rsid w:val="00417264"/>
    <w:rsid w:val="00475631"/>
    <w:rsid w:val="00486B8D"/>
    <w:rsid w:val="00524525"/>
    <w:rsid w:val="00536E2A"/>
    <w:rsid w:val="00547139"/>
    <w:rsid w:val="00551AE5"/>
    <w:rsid w:val="00563526"/>
    <w:rsid w:val="0056484B"/>
    <w:rsid w:val="0056650F"/>
    <w:rsid w:val="005917B7"/>
    <w:rsid w:val="005A1013"/>
    <w:rsid w:val="005B5029"/>
    <w:rsid w:val="005D1DF1"/>
    <w:rsid w:val="005F18BC"/>
    <w:rsid w:val="00646D29"/>
    <w:rsid w:val="006560CE"/>
    <w:rsid w:val="0069196F"/>
    <w:rsid w:val="006C1B6E"/>
    <w:rsid w:val="006C25CE"/>
    <w:rsid w:val="006E4979"/>
    <w:rsid w:val="00704950"/>
    <w:rsid w:val="00711E2B"/>
    <w:rsid w:val="007178D7"/>
    <w:rsid w:val="00771049"/>
    <w:rsid w:val="007A68BD"/>
    <w:rsid w:val="007F26CF"/>
    <w:rsid w:val="008376F2"/>
    <w:rsid w:val="00873E35"/>
    <w:rsid w:val="00895D36"/>
    <w:rsid w:val="008A3611"/>
    <w:rsid w:val="008B1A3B"/>
    <w:rsid w:val="008E6A4D"/>
    <w:rsid w:val="008F14EF"/>
    <w:rsid w:val="00905D55"/>
    <w:rsid w:val="00907B8B"/>
    <w:rsid w:val="00925D5F"/>
    <w:rsid w:val="00932C15"/>
    <w:rsid w:val="0095670B"/>
    <w:rsid w:val="009666AE"/>
    <w:rsid w:val="00992197"/>
    <w:rsid w:val="009B200C"/>
    <w:rsid w:val="009B2BA6"/>
    <w:rsid w:val="009D5C57"/>
    <w:rsid w:val="00A11807"/>
    <w:rsid w:val="00A66270"/>
    <w:rsid w:val="00AB1BD4"/>
    <w:rsid w:val="00AB59DE"/>
    <w:rsid w:val="00AC077F"/>
    <w:rsid w:val="00AC1304"/>
    <w:rsid w:val="00B062D1"/>
    <w:rsid w:val="00B07DB4"/>
    <w:rsid w:val="00B753B6"/>
    <w:rsid w:val="00B973B2"/>
    <w:rsid w:val="00BA551C"/>
    <w:rsid w:val="00BF035A"/>
    <w:rsid w:val="00C07072"/>
    <w:rsid w:val="00C426C9"/>
    <w:rsid w:val="00C85ECD"/>
    <w:rsid w:val="00D001A6"/>
    <w:rsid w:val="00D11309"/>
    <w:rsid w:val="00D34A27"/>
    <w:rsid w:val="00D4250D"/>
    <w:rsid w:val="00D84C72"/>
    <w:rsid w:val="00D86CE7"/>
    <w:rsid w:val="00E3149D"/>
    <w:rsid w:val="00E629A4"/>
    <w:rsid w:val="00E71C3C"/>
    <w:rsid w:val="00E96883"/>
    <w:rsid w:val="00EA31F7"/>
    <w:rsid w:val="00EC4806"/>
    <w:rsid w:val="00F511A8"/>
    <w:rsid w:val="00F75274"/>
    <w:rsid w:val="00F95C92"/>
    <w:rsid w:val="00FE21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1">
    <w:name w:val="Заголовок1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B07DB4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17</cp:revision>
  <cp:lastPrinted>2021-06-03T11:06:00Z</cp:lastPrinted>
  <dcterms:created xsi:type="dcterms:W3CDTF">2026-06-30T12:08:00Z</dcterms:created>
  <dcterms:modified xsi:type="dcterms:W3CDTF">2026-07-14T07:03:00Z</dcterms:modified>
</cp:coreProperties>
</file>