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316384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316384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31638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316384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347A3E" w:rsidP="0031638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bookmarkStart w:id="0" w:name="_GoBack"/>
      <w:bookmarkEnd w:id="0"/>
      <w:r w:rsidR="00646D29" w:rsidRPr="00563526">
        <w:rPr>
          <w:rFonts w:ascii="Times New Roman" w:hAnsi="Times New Roman"/>
          <w:sz w:val="28"/>
          <w:szCs w:val="28"/>
        </w:rPr>
        <w:t xml:space="preserve"> ию</w:t>
      </w:r>
      <w:r w:rsidR="00486B8D" w:rsidRPr="00563526">
        <w:rPr>
          <w:rFonts w:ascii="Times New Roman" w:hAnsi="Times New Roman"/>
          <w:sz w:val="28"/>
          <w:szCs w:val="28"/>
        </w:rPr>
        <w:t>н</w:t>
      </w:r>
      <w:r w:rsidR="00646D29" w:rsidRPr="00563526">
        <w:rPr>
          <w:rFonts w:ascii="Times New Roman" w:hAnsi="Times New Roman"/>
          <w:sz w:val="28"/>
          <w:szCs w:val="28"/>
        </w:rPr>
        <w:t>я 201</w:t>
      </w:r>
      <w:r w:rsidR="0069196F">
        <w:rPr>
          <w:rFonts w:ascii="Times New Roman" w:hAnsi="Times New Roman"/>
          <w:sz w:val="28"/>
          <w:szCs w:val="28"/>
        </w:rPr>
        <w:t>8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F18BC">
        <w:rPr>
          <w:rFonts w:ascii="Times New Roman" w:hAnsi="Times New Roman"/>
          <w:sz w:val="28"/>
          <w:szCs w:val="28"/>
        </w:rPr>
        <w:t xml:space="preserve">       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 w:rsidR="0069196F">
        <w:rPr>
          <w:rFonts w:ascii="Times New Roman" w:hAnsi="Times New Roman"/>
          <w:sz w:val="28"/>
          <w:szCs w:val="28"/>
        </w:rPr>
        <w:t>1</w:t>
      </w:r>
      <w:r w:rsidR="00B74DA8">
        <w:rPr>
          <w:rFonts w:ascii="Times New Roman" w:hAnsi="Times New Roman"/>
          <w:sz w:val="28"/>
          <w:szCs w:val="28"/>
        </w:rPr>
        <w:t>09</w:t>
      </w:r>
      <w:r w:rsidR="0069196F">
        <w:rPr>
          <w:rFonts w:ascii="Times New Roman" w:hAnsi="Times New Roman"/>
          <w:sz w:val="28"/>
          <w:szCs w:val="28"/>
        </w:rPr>
        <w:t>-</w:t>
      </w:r>
      <w:r w:rsidR="00B74DA8">
        <w:rPr>
          <w:rFonts w:ascii="Times New Roman" w:hAnsi="Times New Roman"/>
          <w:sz w:val="28"/>
          <w:szCs w:val="28"/>
        </w:rPr>
        <w:t>1</w:t>
      </w:r>
    </w:p>
    <w:p w:rsidR="00646D29" w:rsidRDefault="00646D29" w:rsidP="0031638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31638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C00C7B" w:rsidRDefault="00C00C7B" w:rsidP="00316384">
      <w:pPr>
        <w:tabs>
          <w:tab w:val="left" w:pos="6750"/>
        </w:tabs>
        <w:ind w:left="1276" w:right="1275"/>
        <w:jc w:val="both"/>
        <w:rPr>
          <w:rFonts w:ascii="Times New Roman" w:hAnsi="Times New Roman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 района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при проведении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дополнительных выборов депутатов </w:t>
      </w:r>
      <w:r>
        <w:rPr>
          <w:rFonts w:ascii="Times New Roman" w:eastAsia="Times New Roman" w:hAnsi="Times New Roman"/>
          <w:b/>
          <w:kern w:val="28"/>
          <w:sz w:val="28"/>
          <w:szCs w:val="28"/>
        </w:rPr>
        <w:t>Собрания депутатов Аксайского городского поселения по одномандатному избирательному округу № 18, Истоминского сельского поселения по одномандатному округу № 9, назначенных на 09 сентября 2018 года</w:t>
      </w:r>
    </w:p>
    <w:p w:rsidR="00C00C7B" w:rsidRDefault="00C00C7B" w:rsidP="00316384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</w:rPr>
      </w:pPr>
    </w:p>
    <w:p w:rsidR="00F511A8" w:rsidRDefault="00F511A8" w:rsidP="00316384">
      <w:pPr>
        <w:widowControl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F511A8">
        <w:rPr>
          <w:rFonts w:ascii="Times New Roman" w:eastAsia="Times New Roman" w:hAnsi="Times New Roman"/>
          <w:kern w:val="0"/>
          <w:sz w:val="28"/>
        </w:rPr>
        <w:t xml:space="preserve">В соответствии с частью 9 статьи 26, статьями 33, 34, 35, 35.1, 37, 38 </w:t>
      </w:r>
      <w:r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 референдуме граждан Российской Федерации», статьями 17, 20, 21, 22, 23, 24, 26, 29, 30, 32, 33 </w:t>
      </w:r>
      <w:r w:rsidRPr="00F511A8">
        <w:rPr>
          <w:rFonts w:ascii="Times New Roman" w:eastAsia="Times New Roman" w:hAnsi="Times New Roman"/>
          <w:kern w:val="0"/>
          <w:sz w:val="28"/>
        </w:rPr>
        <w:t xml:space="preserve">Областного закона </w:t>
      </w:r>
      <w:r w:rsidRPr="00F511A8">
        <w:rPr>
          <w:rFonts w:ascii="Times New Roman" w:eastAsia="Calibri" w:hAnsi="Times New Roman"/>
          <w:kern w:val="0"/>
          <w:sz w:val="28"/>
          <w:szCs w:val="28"/>
          <w:lang w:eastAsia="en-US"/>
        </w:rPr>
        <w:t>от 12.05.2016 № 525-ЗС «О выборах и референдумах в Ростовской области»</w:t>
      </w:r>
      <w:r w:rsidR="00316384">
        <w:rPr>
          <w:rFonts w:ascii="Times New Roman" w:eastAsia="Times New Roman" w:hAnsi="Times New Roman"/>
          <w:kern w:val="0"/>
          <w:sz w:val="28"/>
        </w:rPr>
        <w:t>,</w:t>
      </w:r>
    </w:p>
    <w:p w:rsidR="00316384" w:rsidRPr="00F511A8" w:rsidRDefault="00316384" w:rsidP="00316384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316384" w:rsidRDefault="00F511A8" w:rsidP="00316384">
      <w:pPr>
        <w:widowControl/>
        <w:suppressAutoHyphens w:val="0"/>
        <w:ind w:right="-144"/>
        <w:jc w:val="both"/>
        <w:rPr>
          <w:rFonts w:ascii="Times New Roman" w:eastAsia="Times New Roman" w:hAnsi="Times New Roman"/>
          <w:kern w:val="28"/>
          <w:sz w:val="28"/>
          <w:szCs w:val="28"/>
        </w:rPr>
      </w:pPr>
      <w:r w:rsidRPr="00316384">
        <w:rPr>
          <w:rFonts w:ascii="Times New Roman" w:eastAsia="Times New Roman" w:hAnsi="Times New Roman"/>
          <w:kern w:val="28"/>
          <w:sz w:val="28"/>
          <w:szCs w:val="28"/>
        </w:rPr>
        <w:t xml:space="preserve">Территориальная избирательная комиссия </w:t>
      </w:r>
      <w:r w:rsidR="00A66270" w:rsidRPr="00316384">
        <w:rPr>
          <w:rFonts w:ascii="Times New Roman" w:eastAsia="Times New Roman" w:hAnsi="Times New Roman"/>
          <w:kern w:val="28"/>
          <w:sz w:val="28"/>
          <w:szCs w:val="28"/>
        </w:rPr>
        <w:t>Аксайского района</w:t>
      </w:r>
      <w:r w:rsidR="00316384" w:rsidRPr="00316384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  <w:r w:rsidRPr="00316384">
        <w:rPr>
          <w:rFonts w:ascii="Times New Roman" w:eastAsia="Times New Roman" w:hAnsi="Times New Roman"/>
          <w:kern w:val="28"/>
          <w:sz w:val="28"/>
          <w:szCs w:val="28"/>
        </w:rPr>
        <w:t>ПОСТАНОВЛЯЕТ:</w:t>
      </w:r>
    </w:p>
    <w:p w:rsidR="00F511A8" w:rsidRPr="00F511A8" w:rsidRDefault="00F511A8" w:rsidP="00316384">
      <w:pPr>
        <w:widowControl/>
        <w:ind w:right="-2" w:firstLine="708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16384" w:rsidP="00316384">
      <w:pPr>
        <w:widowControl/>
        <w:suppressAutoHyphens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Утвердить:</w:t>
      </w:r>
    </w:p>
    <w:p w:rsidR="00F511A8" w:rsidRPr="00F511A8" w:rsidRDefault="00316384" w:rsidP="00316384">
      <w:pPr>
        <w:widowControl/>
        <w:suppressAutoHyphens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избирательными объединениями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>Территориальную избирательную комиссию Аксайского района при проведении дополнительных выборов депутатов Аксайского городского и Истоминского сельского поселений четвертого созыва</w:t>
      </w:r>
      <w:r w:rsidR="00E629A4">
        <w:rPr>
          <w:rFonts w:ascii="Times New Roman" w:eastAsia="Times New Roman" w:hAnsi="Times New Roman"/>
          <w:kern w:val="0"/>
          <w:sz w:val="28"/>
          <w:szCs w:val="28"/>
        </w:rPr>
        <w:t>,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F511A8" w:rsidRPr="00F511A8">
        <w:rPr>
          <w:rFonts w:ascii="Times New Roman" w:eastAsia="Times New Roman" w:hAnsi="Times New Roman"/>
          <w:kern w:val="28"/>
          <w:sz w:val="28"/>
          <w:szCs w:val="28"/>
        </w:rPr>
        <w:t xml:space="preserve">согласно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приложению № 1.</w:t>
      </w:r>
    </w:p>
    <w:p w:rsidR="00F511A8" w:rsidRDefault="00316384" w:rsidP="00316384">
      <w:pPr>
        <w:widowControl/>
        <w:suppressAutoHyphens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при проведении дополнительных выборов депутатов Аксайского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lastRenderedPageBreak/>
        <w:t>городского и Истоминского сельского поселений четвертого созыва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согласно приложению № 2.</w:t>
      </w:r>
    </w:p>
    <w:p w:rsidR="00465282" w:rsidRPr="008C6CB9" w:rsidRDefault="00465282" w:rsidP="00316384">
      <w:pPr>
        <w:widowControl/>
        <w:suppressAutoHyphens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8C6CB9"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>3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C6CB9">
        <w:rPr>
          <w:rFonts w:ascii="Times New Roman" w:eastAsia="Times New Roman" w:hAnsi="Times New Roman"/>
          <w:kern w:val="0"/>
          <w:sz w:val="28"/>
          <w:szCs w:val="28"/>
        </w:rPr>
        <w:t xml:space="preserve">Форму списка кандидатов в депутаты </w:t>
      </w:r>
      <w:r>
        <w:rPr>
          <w:rFonts w:ascii="Times New Roman" w:eastAsia="Times New Roman" w:hAnsi="Times New Roman"/>
          <w:kern w:val="0"/>
          <w:sz w:val="28"/>
          <w:szCs w:val="28"/>
        </w:rPr>
        <w:t>Собраний депутатов Аксайского городского и Истоминского сельского поселений</w:t>
      </w:r>
      <w:r w:rsidRPr="008C6CB9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четвертого</w:t>
      </w:r>
      <w:r w:rsidRPr="008C6CB9">
        <w:rPr>
          <w:rFonts w:ascii="Times New Roman" w:eastAsia="Times New Roman" w:hAnsi="Times New Roman"/>
          <w:kern w:val="0"/>
          <w:sz w:val="28"/>
          <w:szCs w:val="28"/>
        </w:rPr>
        <w:t xml:space="preserve"> созыва, выдвинутых избирательным объединением по одномандатным избирательным округам, согласно </w:t>
      </w:r>
      <w:r w:rsidR="008F3B24">
        <w:rPr>
          <w:rFonts w:ascii="Times New Roman" w:eastAsia="Times New Roman" w:hAnsi="Times New Roman"/>
          <w:kern w:val="0"/>
          <w:sz w:val="28"/>
          <w:szCs w:val="28"/>
        </w:rPr>
        <w:br/>
      </w:r>
      <w:r w:rsidRPr="008C6CB9">
        <w:rPr>
          <w:rFonts w:ascii="Times New Roman" w:eastAsia="Times New Roman" w:hAnsi="Times New Roman"/>
          <w:kern w:val="0"/>
          <w:sz w:val="28"/>
          <w:szCs w:val="28"/>
        </w:rPr>
        <w:t>приложению №</w:t>
      </w:r>
      <w:r w:rsidR="008F3B24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18069A" w:rsidRPr="00C66399">
        <w:rPr>
          <w:rFonts w:ascii="Times New Roman" w:eastAsia="Times New Roman" w:hAnsi="Times New Roman"/>
          <w:kern w:val="0"/>
          <w:sz w:val="28"/>
          <w:szCs w:val="28"/>
        </w:rPr>
        <w:t>19</w:t>
      </w:r>
      <w:r w:rsidRPr="00C66399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18069A" w:rsidRDefault="00465282" w:rsidP="00316384">
      <w:pPr>
        <w:widowControl/>
        <w:suppressAutoHyphens w:val="0"/>
        <w:spacing w:line="360" w:lineRule="auto"/>
        <w:ind w:left="1276" w:hanging="709"/>
        <w:jc w:val="both"/>
      </w:pPr>
      <w:r w:rsidRPr="00856720"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="0018069A"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56720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в поддержку выдвижения избирательным объединением (самовыдвижения) кандидата в депутаты Собраний депутатов Аксайского городского и Истоминского сельского поселений четвертого созыва по одномандатному избирательному округу согласно приложению № </w:t>
      </w:r>
      <w:r w:rsidRPr="00C66399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18069A" w:rsidRPr="00C66399">
        <w:rPr>
          <w:rFonts w:ascii="Times New Roman" w:eastAsia="Times New Roman" w:hAnsi="Times New Roman"/>
          <w:kern w:val="0"/>
          <w:sz w:val="28"/>
          <w:szCs w:val="28"/>
        </w:rPr>
        <w:t>0</w:t>
      </w:r>
      <w:r w:rsidRPr="00856720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18069A" w:rsidRPr="0018069A">
        <w:t xml:space="preserve"> </w:t>
      </w:r>
    </w:p>
    <w:p w:rsidR="00465282" w:rsidRPr="00F511A8" w:rsidRDefault="0018069A" w:rsidP="00316384">
      <w:pPr>
        <w:widowControl/>
        <w:suppressAutoHyphens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18069A"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>5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16384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18069A">
        <w:rPr>
          <w:rFonts w:ascii="Times New Roman" w:eastAsia="Times New Roman" w:hAnsi="Times New Roman"/>
          <w:kern w:val="0"/>
          <w:sz w:val="28"/>
          <w:szCs w:val="28"/>
        </w:rPr>
        <w:t>Форму списка лиц, осуществлявших сбор подписей избирателей в поддержку выдвижения избирательным объединением (самовыдвижения) кандидат</w:t>
      </w:r>
      <w:r w:rsidR="008F3B24">
        <w:rPr>
          <w:rFonts w:ascii="Times New Roman" w:eastAsia="Times New Roman" w:hAnsi="Times New Roman"/>
          <w:kern w:val="0"/>
          <w:sz w:val="28"/>
          <w:szCs w:val="28"/>
        </w:rPr>
        <w:t>ов</w:t>
      </w:r>
      <w:r w:rsidRPr="0018069A">
        <w:rPr>
          <w:rFonts w:ascii="Times New Roman" w:eastAsia="Times New Roman" w:hAnsi="Times New Roman"/>
          <w:kern w:val="0"/>
          <w:sz w:val="28"/>
          <w:szCs w:val="28"/>
        </w:rPr>
        <w:t xml:space="preserve"> в депутаты </w:t>
      </w:r>
      <w:r w:rsidR="008F3B24">
        <w:rPr>
          <w:rFonts w:ascii="Times New Roman" w:eastAsia="Times New Roman" w:hAnsi="Times New Roman"/>
          <w:kern w:val="0"/>
          <w:sz w:val="28"/>
          <w:szCs w:val="28"/>
        </w:rPr>
        <w:t>представительных органов местного самоуправления</w:t>
      </w:r>
      <w:r w:rsidRPr="0018069A">
        <w:rPr>
          <w:rFonts w:ascii="Times New Roman" w:eastAsia="Times New Roman" w:hAnsi="Times New Roman"/>
          <w:kern w:val="0"/>
          <w:sz w:val="28"/>
          <w:szCs w:val="28"/>
        </w:rPr>
        <w:t>, согласно приложению № 21.</w:t>
      </w:r>
    </w:p>
    <w:p w:rsidR="00F511A8" w:rsidRPr="00F511A8" w:rsidRDefault="00316384" w:rsidP="00316384">
      <w:pPr>
        <w:widowControl/>
        <w:autoSpaceDE w:val="0"/>
        <w:autoSpaceDN w:val="0"/>
        <w:adjustRightInd w:val="0"/>
        <w:spacing w:line="360" w:lineRule="auto"/>
        <w:ind w:left="1276" w:hanging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1.6.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Рекомендуемые формы документов, представляемых кандидатами и избирательными объединениями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при проведении дополнительных выборов депутатов Аксайского городского и Истоминского сельского поселений четвертого созыва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приложениям </w:t>
      </w:r>
      <w:r w:rsidR="00F511A8" w:rsidRPr="002D4CC6">
        <w:rPr>
          <w:rFonts w:ascii="Times New Roman" w:eastAsia="Times New Roman" w:hAnsi="Times New Roman"/>
          <w:kern w:val="0"/>
          <w:sz w:val="28"/>
          <w:szCs w:val="28"/>
        </w:rPr>
        <w:t xml:space="preserve">№ 3 – № </w:t>
      </w:r>
      <w:r w:rsidR="00465282" w:rsidRPr="002D4CC6">
        <w:rPr>
          <w:rFonts w:ascii="Times New Roman" w:eastAsia="Times New Roman" w:hAnsi="Times New Roman"/>
          <w:kern w:val="0"/>
          <w:sz w:val="28"/>
          <w:szCs w:val="28"/>
        </w:rPr>
        <w:t>19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Pr="00316384" w:rsidRDefault="00F511A8" w:rsidP="00316384">
      <w:pPr>
        <w:pStyle w:val="a4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993" w:hanging="426"/>
        <w:jc w:val="both"/>
        <w:rPr>
          <w:rFonts w:ascii="Times New Roman" w:eastAsia="Times New Roman" w:hAnsi="Times New Roman"/>
          <w:sz w:val="28"/>
          <w:szCs w:val="28"/>
        </w:rPr>
      </w:pPr>
      <w:r w:rsidRPr="00316384">
        <w:rPr>
          <w:rFonts w:ascii="Times New Roman" w:eastAsia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 w:rsidRPr="00316384">
        <w:rPr>
          <w:rFonts w:ascii="Times New Roman" w:eastAsia="Times New Roman" w:hAnsi="Times New Roman"/>
          <w:sz w:val="28"/>
          <w:szCs w:val="28"/>
        </w:rPr>
        <w:t>Аксайского района</w:t>
      </w:r>
      <w:r w:rsidRPr="00316384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316384" w:rsidRDefault="00F511A8" w:rsidP="0015002A">
      <w:pPr>
        <w:pStyle w:val="a4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ind w:left="992" w:hanging="425"/>
        <w:jc w:val="both"/>
        <w:rPr>
          <w:rFonts w:ascii="Times New Roman" w:eastAsia="Times New Roman" w:hAnsi="Times New Roman"/>
          <w:sz w:val="28"/>
          <w:szCs w:val="28"/>
        </w:rPr>
      </w:pPr>
      <w:r w:rsidRPr="00316384">
        <w:rPr>
          <w:rFonts w:ascii="Times New Roman" w:eastAsia="Times New Roman" w:hAnsi="Times New Roman"/>
          <w:sz w:val="28"/>
          <w:szCs w:val="28"/>
        </w:rPr>
        <w:t>Контроль за исполнением настоя</w:t>
      </w:r>
      <w:r w:rsidR="008F3B24">
        <w:rPr>
          <w:rFonts w:ascii="Times New Roman" w:eastAsia="Times New Roman" w:hAnsi="Times New Roman"/>
          <w:sz w:val="28"/>
          <w:szCs w:val="28"/>
        </w:rPr>
        <w:t xml:space="preserve">щего постановления возложить на </w:t>
      </w:r>
      <w:r w:rsidRPr="00316384">
        <w:rPr>
          <w:rFonts w:ascii="Times New Roman" w:eastAsia="Times New Roman" w:hAnsi="Times New Roman"/>
          <w:sz w:val="28"/>
          <w:szCs w:val="28"/>
        </w:rPr>
        <w:t xml:space="preserve">секретаря Территориальной избирательной комиссии города </w:t>
      </w:r>
      <w:r w:rsidR="00A66270" w:rsidRPr="00316384">
        <w:rPr>
          <w:rFonts w:ascii="Times New Roman" w:eastAsia="Times New Roman" w:hAnsi="Times New Roman"/>
          <w:sz w:val="28"/>
          <w:szCs w:val="28"/>
        </w:rPr>
        <w:t>Аксайского района Е.Ю. Соколинскую.</w:t>
      </w:r>
    </w:p>
    <w:p w:rsidR="00F511A8" w:rsidRPr="00F511A8" w:rsidRDefault="00F511A8" w:rsidP="008F3B24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16384" w:rsidRPr="00316384" w:rsidRDefault="00316384" w:rsidP="008F3B24">
      <w:pPr>
        <w:spacing w:line="360" w:lineRule="auto"/>
        <w:rPr>
          <w:rFonts w:ascii="Times New Roman" w:hAnsi="Times New Roman"/>
          <w:sz w:val="28"/>
          <w:szCs w:val="28"/>
        </w:rPr>
      </w:pPr>
      <w:r w:rsidRPr="00316384">
        <w:rPr>
          <w:rFonts w:ascii="Times New Roman" w:hAnsi="Times New Roman"/>
          <w:sz w:val="28"/>
          <w:szCs w:val="28"/>
        </w:rPr>
        <w:t>Председатель комиссии</w:t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А.А. Малинникова</w:t>
      </w:r>
    </w:p>
    <w:p w:rsidR="008376F2" w:rsidRDefault="00316384" w:rsidP="008F3B24">
      <w:pPr>
        <w:spacing w:line="360" w:lineRule="auto"/>
      </w:pPr>
      <w:r w:rsidRPr="00316384">
        <w:rPr>
          <w:rFonts w:ascii="Times New Roman" w:hAnsi="Times New Roman"/>
          <w:sz w:val="28"/>
          <w:szCs w:val="28"/>
        </w:rPr>
        <w:t>Секретарь комиссии</w:t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Pr="00316384">
        <w:rPr>
          <w:rFonts w:ascii="Times New Roman" w:hAnsi="Times New Roman"/>
          <w:sz w:val="28"/>
          <w:szCs w:val="28"/>
        </w:rPr>
        <w:tab/>
      </w:r>
      <w:r w:rsidR="008F3B24">
        <w:rPr>
          <w:rFonts w:ascii="Times New Roman" w:hAnsi="Times New Roman"/>
          <w:sz w:val="28"/>
          <w:szCs w:val="28"/>
        </w:rPr>
        <w:t>Е.Ю. Соколинская</w:t>
      </w:r>
    </w:p>
    <w:sectPr w:rsidR="008376F2" w:rsidSect="008F3B2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85846"/>
    <w:multiLevelType w:val="hybridMultilevel"/>
    <w:tmpl w:val="AF8E82AA"/>
    <w:lvl w:ilvl="0" w:tplc="8BA82D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15002A"/>
    <w:rsid w:val="0018069A"/>
    <w:rsid w:val="002D4CC6"/>
    <w:rsid w:val="00316384"/>
    <w:rsid w:val="00335EED"/>
    <w:rsid w:val="00337180"/>
    <w:rsid w:val="00347A3E"/>
    <w:rsid w:val="00465282"/>
    <w:rsid w:val="00486B8D"/>
    <w:rsid w:val="00524525"/>
    <w:rsid w:val="00563526"/>
    <w:rsid w:val="005A1013"/>
    <w:rsid w:val="005F18BC"/>
    <w:rsid w:val="00646D29"/>
    <w:rsid w:val="006560CE"/>
    <w:rsid w:val="0069196F"/>
    <w:rsid w:val="00704950"/>
    <w:rsid w:val="00771049"/>
    <w:rsid w:val="008376F2"/>
    <w:rsid w:val="008E6A4D"/>
    <w:rsid w:val="008F3B24"/>
    <w:rsid w:val="00992197"/>
    <w:rsid w:val="009B2BA6"/>
    <w:rsid w:val="00A66270"/>
    <w:rsid w:val="00AB59DE"/>
    <w:rsid w:val="00AC077F"/>
    <w:rsid w:val="00B74DA8"/>
    <w:rsid w:val="00BD072A"/>
    <w:rsid w:val="00C00C7B"/>
    <w:rsid w:val="00C07072"/>
    <w:rsid w:val="00C426C9"/>
    <w:rsid w:val="00C66399"/>
    <w:rsid w:val="00C85ECD"/>
    <w:rsid w:val="00C87E49"/>
    <w:rsid w:val="00D4250D"/>
    <w:rsid w:val="00D84C72"/>
    <w:rsid w:val="00E629A4"/>
    <w:rsid w:val="00EA31F7"/>
    <w:rsid w:val="00EC4806"/>
    <w:rsid w:val="00EE20C1"/>
    <w:rsid w:val="00F511A8"/>
    <w:rsid w:val="00F7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32</cp:revision>
  <dcterms:created xsi:type="dcterms:W3CDTF">2018-06-27T11:45:00Z</dcterms:created>
  <dcterms:modified xsi:type="dcterms:W3CDTF">2018-07-02T07:37:00Z</dcterms:modified>
</cp:coreProperties>
</file>