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65409DF7" w:rsidR="002355C2" w:rsidRDefault="003C42AB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09</w:t>
      </w:r>
      <w:r w:rsidR="00F2540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A17C8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3441B0">
        <w:rPr>
          <w:rFonts w:ascii="Times New Roman" w:hAnsi="Times New Roman"/>
          <w:color w:val="000000" w:themeColor="text1"/>
          <w:sz w:val="28"/>
          <w:szCs w:val="28"/>
        </w:rPr>
        <w:t>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767BC5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1CDB29CF" w:rsidR="002355C2" w:rsidRDefault="00610847" w:rsidP="00FA17C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bookmarkStart w:id="0" w:name="_Hlk173830369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E770F4">
        <w:rPr>
          <w:rFonts w:ascii="Times New Roman" w:hAnsi="Times New Roman"/>
          <w:b/>
          <w:bCs/>
        </w:rPr>
        <w:t>1</w:t>
      </w:r>
      <w:r w:rsidR="00767BC5">
        <w:rPr>
          <w:rFonts w:ascii="Times New Roman" w:hAnsi="Times New Roman"/>
          <w:b/>
          <w:bCs/>
        </w:rPr>
        <w:t>78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bookmarkEnd w:id="0"/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78671B06" w:rsidR="000E15D5" w:rsidRPr="00562819" w:rsidRDefault="000E15D5" w:rsidP="00FA17C8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proofErr w:type="gramStart"/>
      <w:r w:rsidRPr="00562819">
        <w:rPr>
          <w:rFonts w:ascii="Times New Roman" w:hAnsi="Times New Roman"/>
          <w:sz w:val="28"/>
        </w:rPr>
        <w:t>На основании поданн</w:t>
      </w:r>
      <w:r w:rsidR="00E770F4" w:rsidRPr="00562819">
        <w:rPr>
          <w:rFonts w:ascii="Times New Roman" w:hAnsi="Times New Roman"/>
          <w:sz w:val="28"/>
        </w:rPr>
        <w:t>ого</w:t>
      </w:r>
      <w:r w:rsidRPr="00562819">
        <w:rPr>
          <w:rFonts w:ascii="Times New Roman" w:hAnsi="Times New Roman"/>
          <w:sz w:val="28"/>
        </w:rPr>
        <w:t xml:space="preserve"> заявления член</w:t>
      </w:r>
      <w:r w:rsidR="00E770F4" w:rsidRPr="00562819">
        <w:rPr>
          <w:rFonts w:ascii="Times New Roman" w:hAnsi="Times New Roman"/>
          <w:sz w:val="28"/>
        </w:rPr>
        <w:t>а</w:t>
      </w:r>
      <w:r w:rsidRPr="00562819">
        <w:rPr>
          <w:rFonts w:ascii="Times New Roman" w:hAnsi="Times New Roman"/>
          <w:sz w:val="28"/>
        </w:rPr>
        <w:t xml:space="preserve"> участков</w:t>
      </w:r>
      <w:r w:rsidR="00921252" w:rsidRPr="00562819">
        <w:rPr>
          <w:rFonts w:ascii="Times New Roman" w:hAnsi="Times New Roman"/>
          <w:sz w:val="28"/>
        </w:rPr>
        <w:t>ой</w:t>
      </w:r>
      <w:r w:rsidRPr="00562819">
        <w:rPr>
          <w:rFonts w:ascii="Times New Roman" w:hAnsi="Times New Roman"/>
          <w:sz w:val="28"/>
        </w:rPr>
        <w:t xml:space="preserve"> избирательн</w:t>
      </w:r>
      <w:r w:rsidR="00921252" w:rsidRPr="00562819">
        <w:rPr>
          <w:rFonts w:ascii="Times New Roman" w:hAnsi="Times New Roman"/>
          <w:sz w:val="28"/>
        </w:rPr>
        <w:t xml:space="preserve">ой </w:t>
      </w:r>
      <w:r w:rsidRPr="00562819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562819">
        <w:rPr>
          <w:rFonts w:ascii="Times New Roman" w:hAnsi="Times New Roman"/>
          <w:sz w:val="28"/>
        </w:rPr>
        <w:t xml:space="preserve">астка, участка референдума № </w:t>
      </w:r>
      <w:r w:rsidR="00B51039" w:rsidRPr="00562819">
        <w:rPr>
          <w:rFonts w:ascii="Times New Roman" w:hAnsi="Times New Roman"/>
          <w:sz w:val="28"/>
        </w:rPr>
        <w:t>1</w:t>
      </w:r>
      <w:r w:rsidR="00767BC5" w:rsidRPr="00562819">
        <w:rPr>
          <w:rFonts w:ascii="Times New Roman" w:hAnsi="Times New Roman"/>
          <w:sz w:val="28"/>
        </w:rPr>
        <w:t>78</w:t>
      </w:r>
      <w:r w:rsidRPr="00562819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562819">
        <w:rPr>
          <w:rFonts w:ascii="Times New Roman" w:hAnsi="Times New Roman"/>
          <w:sz w:val="28"/>
        </w:rPr>
        <w:t xml:space="preserve">кой </w:t>
      </w:r>
      <w:bookmarkStart w:id="1" w:name="_Hlk172026759"/>
      <w:r w:rsidR="003C42AB" w:rsidRPr="00562819">
        <w:rPr>
          <w:rFonts w:ascii="Times New Roman" w:hAnsi="Times New Roman"/>
          <w:sz w:val="28"/>
        </w:rPr>
        <w:t>области</w:t>
      </w:r>
      <w:r w:rsidR="003C42AB" w:rsidRPr="00562819">
        <w:rPr>
          <w:rFonts w:ascii="Times New Roman" w:hAnsi="Times New Roman"/>
          <w:bCs/>
          <w:sz w:val="28"/>
        </w:rPr>
        <w:t xml:space="preserve"> </w:t>
      </w:r>
      <w:r w:rsidR="00767BC5" w:rsidRPr="00562819">
        <w:rPr>
          <w:rFonts w:ascii="Times New Roman" w:hAnsi="Times New Roman"/>
          <w:bCs/>
          <w:sz w:val="28"/>
        </w:rPr>
        <w:t>Петровского Александра Григорьевича</w:t>
      </w:r>
      <w:r w:rsidR="006C6B49" w:rsidRPr="00562819">
        <w:rPr>
          <w:rFonts w:ascii="Times New Roman" w:hAnsi="Times New Roman"/>
          <w:sz w:val="28"/>
        </w:rPr>
        <w:t xml:space="preserve"> </w:t>
      </w:r>
      <w:r w:rsidRPr="00562819">
        <w:rPr>
          <w:rFonts w:ascii="Times New Roman" w:hAnsi="Times New Roman"/>
          <w:sz w:val="28"/>
        </w:rPr>
        <w:t>о сложении своих полн</w:t>
      </w:r>
      <w:r w:rsidR="00D140E7" w:rsidRPr="00562819">
        <w:rPr>
          <w:rFonts w:ascii="Times New Roman" w:hAnsi="Times New Roman"/>
          <w:sz w:val="28"/>
        </w:rPr>
        <w:t xml:space="preserve">омочий </w:t>
      </w:r>
      <w:r w:rsidR="00D140E7" w:rsidRPr="00562819">
        <w:rPr>
          <w:rFonts w:ascii="Times New Roman" w:hAnsi="Times New Roman"/>
          <w:sz w:val="28"/>
        </w:rPr>
        <w:br/>
        <w:t>(</w:t>
      </w:r>
      <w:r w:rsidR="00D140E7" w:rsidRPr="00562819">
        <w:rPr>
          <w:rFonts w:ascii="Times New Roman" w:hAnsi="Times New Roman"/>
          <w:bCs/>
          <w:sz w:val="28"/>
        </w:rPr>
        <w:t>вх.</w:t>
      </w:r>
      <w:r w:rsidR="003C42AB" w:rsidRPr="00562819">
        <w:rPr>
          <w:rFonts w:ascii="Times New Roman" w:hAnsi="Times New Roman"/>
          <w:bCs/>
          <w:sz w:val="28"/>
        </w:rPr>
        <w:t>14</w:t>
      </w:r>
      <w:r w:rsidR="00767BC5" w:rsidRPr="00562819">
        <w:rPr>
          <w:rFonts w:ascii="Times New Roman" w:hAnsi="Times New Roman"/>
          <w:bCs/>
          <w:sz w:val="28"/>
        </w:rPr>
        <w:t>5</w:t>
      </w:r>
      <w:r w:rsidR="003C42AB" w:rsidRPr="00562819">
        <w:rPr>
          <w:rFonts w:ascii="Times New Roman" w:hAnsi="Times New Roman"/>
          <w:bCs/>
          <w:sz w:val="28"/>
        </w:rPr>
        <w:t xml:space="preserve"> </w:t>
      </w:r>
      <w:r w:rsidR="00E43B4E" w:rsidRPr="00562819">
        <w:rPr>
          <w:rFonts w:ascii="Times New Roman" w:hAnsi="Times New Roman"/>
          <w:bCs/>
          <w:sz w:val="28"/>
        </w:rPr>
        <w:t>от</w:t>
      </w:r>
      <w:r w:rsidR="003C42AB" w:rsidRPr="00562819">
        <w:rPr>
          <w:rFonts w:ascii="Times New Roman" w:hAnsi="Times New Roman"/>
          <w:bCs/>
          <w:sz w:val="28"/>
        </w:rPr>
        <w:t xml:space="preserve"> 09</w:t>
      </w:r>
      <w:r w:rsidR="00921252" w:rsidRPr="00562819">
        <w:rPr>
          <w:rFonts w:ascii="Times New Roman" w:hAnsi="Times New Roman"/>
          <w:bCs/>
          <w:sz w:val="28"/>
        </w:rPr>
        <w:t>.08</w:t>
      </w:r>
      <w:r w:rsidR="00E43B4E" w:rsidRPr="00562819">
        <w:rPr>
          <w:rFonts w:ascii="Times New Roman" w:hAnsi="Times New Roman"/>
          <w:bCs/>
          <w:sz w:val="28"/>
        </w:rPr>
        <w:t>.2024</w:t>
      </w:r>
      <w:r w:rsidRPr="00562819">
        <w:rPr>
          <w:rFonts w:ascii="Times New Roman" w:hAnsi="Times New Roman"/>
          <w:bCs/>
          <w:sz w:val="28"/>
        </w:rPr>
        <w:t>),</w:t>
      </w:r>
      <w:r w:rsidRPr="00562819">
        <w:rPr>
          <w:rFonts w:ascii="Times New Roman" w:hAnsi="Times New Roman"/>
          <w:sz w:val="28"/>
        </w:rPr>
        <w:t xml:space="preserve"> </w:t>
      </w:r>
      <w:r w:rsidRPr="00562819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</w:t>
      </w:r>
      <w:bookmarkEnd w:id="1"/>
      <w:r w:rsidR="00730406" w:rsidRPr="00562819">
        <w:rPr>
          <w:rFonts w:ascii="Times New Roman" w:eastAsia="Calibri" w:hAnsi="Times New Roman"/>
          <w:sz w:val="28"/>
          <w:szCs w:val="28"/>
          <w:lang w:eastAsia="en-US"/>
        </w:rPr>
        <w:t>местным отделением социалистической политической партии «Справедливая Россия – Патриоты-за правду»</w:t>
      </w:r>
      <w:bookmarkStart w:id="2" w:name="_GoBack"/>
      <w:bookmarkEnd w:id="2"/>
      <w:r w:rsidRPr="00562819">
        <w:rPr>
          <w:rFonts w:ascii="Times New Roman" w:eastAsia="Calibri" w:hAnsi="Times New Roman"/>
          <w:sz w:val="28"/>
          <w:szCs w:val="28"/>
          <w:lang w:eastAsia="en-US"/>
        </w:rPr>
        <w:t>, руководствуясь п. 6 ст. 29 Федерального закона №67-ФЗ «Об основных гарантиях избирательных прав</w:t>
      </w:r>
      <w:proofErr w:type="gramEnd"/>
      <w:r w:rsidRPr="00562819">
        <w:rPr>
          <w:rFonts w:ascii="Times New Roman" w:eastAsia="Calibri" w:hAnsi="Times New Roman"/>
          <w:sz w:val="28"/>
          <w:szCs w:val="28"/>
          <w:lang w:eastAsia="en-US"/>
        </w:rPr>
        <w:t xml:space="preserve"> и прав на участие в референдуме граждан Российской Федерации», </w:t>
      </w:r>
      <w:r w:rsidRPr="00562819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</w:t>
      </w:r>
      <w:r w:rsidR="00FA17C8" w:rsidRPr="00562819">
        <w:rPr>
          <w:rFonts w:ascii="Times New Roman" w:eastAsia="Calibri" w:hAnsi="Times New Roman"/>
          <w:sz w:val="28"/>
          <w:szCs w:val="28"/>
        </w:rPr>
        <w:t xml:space="preserve">ния территориальных, окружных и </w:t>
      </w:r>
      <w:r w:rsidRPr="00562819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>Территориальная</w:t>
      </w:r>
      <w:proofErr w:type="gram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03581BDA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730406">
        <w:rPr>
          <w:rFonts w:ascii="Times New Roman" w:eastAsia="Calibri" w:hAnsi="Times New Roman"/>
          <w:kern w:val="0"/>
          <w:sz w:val="28"/>
          <w:szCs w:val="28"/>
          <w:lang w:eastAsia="en-US"/>
        </w:rPr>
        <w:t>78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7732350B" w:rsidR="00921252" w:rsidRDefault="00921252" w:rsidP="00FA17C8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730406">
        <w:rPr>
          <w:rFonts w:ascii="Times New Roman" w:eastAsia="Calibri" w:hAnsi="Times New Roman"/>
          <w:kern w:val="0"/>
          <w:sz w:val="28"/>
          <w:szCs w:val="28"/>
          <w:lang w:eastAsia="en-US"/>
        </w:rPr>
        <w:t>Петровского Александра Григорьевича</w:t>
      </w:r>
      <w:r w:rsidR="00FA17C8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14:paraId="2E6C7944" w14:textId="4A128272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730406">
        <w:rPr>
          <w:rFonts w:ascii="Times New Roman" w:hAnsi="Times New Roman"/>
          <w:sz w:val="28"/>
          <w:szCs w:val="28"/>
        </w:rPr>
        <w:t>78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77777777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 xml:space="preserve"> 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EF0AD48" w14:textId="77777777"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FA17C8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FA17C8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272A3A" w14:textId="77777777" w:rsidR="009819B3" w:rsidRDefault="009819B3" w:rsidP="007B0E75">
      <w:r>
        <w:separator/>
      </w:r>
    </w:p>
  </w:endnote>
  <w:endnote w:type="continuationSeparator" w:id="0">
    <w:p w14:paraId="664F0C28" w14:textId="77777777" w:rsidR="009819B3" w:rsidRDefault="009819B3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740A96" w14:textId="77777777" w:rsidR="009819B3" w:rsidRDefault="009819B3" w:rsidP="007B0E75">
      <w:r>
        <w:separator/>
      </w:r>
    </w:p>
  </w:footnote>
  <w:footnote w:type="continuationSeparator" w:id="0">
    <w:p w14:paraId="1613EF8B" w14:textId="77777777" w:rsidR="009819B3" w:rsidRDefault="009819B3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164474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327B55"/>
    <w:rsid w:val="00327C50"/>
    <w:rsid w:val="003441B0"/>
    <w:rsid w:val="00345869"/>
    <w:rsid w:val="00382B2C"/>
    <w:rsid w:val="003957A3"/>
    <w:rsid w:val="003A743B"/>
    <w:rsid w:val="003C42AB"/>
    <w:rsid w:val="003E45D3"/>
    <w:rsid w:val="004111CF"/>
    <w:rsid w:val="00412EF0"/>
    <w:rsid w:val="00442518"/>
    <w:rsid w:val="004503A6"/>
    <w:rsid w:val="004610F8"/>
    <w:rsid w:val="004C10C5"/>
    <w:rsid w:val="005025F7"/>
    <w:rsid w:val="00505053"/>
    <w:rsid w:val="00512D19"/>
    <w:rsid w:val="005628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30406"/>
    <w:rsid w:val="00746D8E"/>
    <w:rsid w:val="00761DBC"/>
    <w:rsid w:val="00767BC5"/>
    <w:rsid w:val="00792491"/>
    <w:rsid w:val="007B0E75"/>
    <w:rsid w:val="007C2A95"/>
    <w:rsid w:val="007F5D48"/>
    <w:rsid w:val="008001FF"/>
    <w:rsid w:val="008175CB"/>
    <w:rsid w:val="009138F3"/>
    <w:rsid w:val="00921252"/>
    <w:rsid w:val="00951AAD"/>
    <w:rsid w:val="00962DC0"/>
    <w:rsid w:val="009819B3"/>
    <w:rsid w:val="009940E1"/>
    <w:rsid w:val="009A21A2"/>
    <w:rsid w:val="009B32A5"/>
    <w:rsid w:val="009C352B"/>
    <w:rsid w:val="00A54829"/>
    <w:rsid w:val="00A62BEA"/>
    <w:rsid w:val="00A64B87"/>
    <w:rsid w:val="00AC4D46"/>
    <w:rsid w:val="00B04992"/>
    <w:rsid w:val="00B27F17"/>
    <w:rsid w:val="00B31C68"/>
    <w:rsid w:val="00B41399"/>
    <w:rsid w:val="00B51039"/>
    <w:rsid w:val="00B77299"/>
    <w:rsid w:val="00B909C9"/>
    <w:rsid w:val="00BA11D9"/>
    <w:rsid w:val="00BB6D14"/>
    <w:rsid w:val="00BD3A45"/>
    <w:rsid w:val="00BF0162"/>
    <w:rsid w:val="00C104C2"/>
    <w:rsid w:val="00C4776B"/>
    <w:rsid w:val="00C91270"/>
    <w:rsid w:val="00CE00BC"/>
    <w:rsid w:val="00D12F8F"/>
    <w:rsid w:val="00D140E7"/>
    <w:rsid w:val="00DB55E6"/>
    <w:rsid w:val="00E26DD2"/>
    <w:rsid w:val="00E43B4E"/>
    <w:rsid w:val="00E76CCC"/>
    <w:rsid w:val="00E770F4"/>
    <w:rsid w:val="00EA2617"/>
    <w:rsid w:val="00F01955"/>
    <w:rsid w:val="00F13A2E"/>
    <w:rsid w:val="00F25400"/>
    <w:rsid w:val="00F81F5C"/>
    <w:rsid w:val="00F827AE"/>
    <w:rsid w:val="00FA17C8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5</cp:revision>
  <cp:lastPrinted>2024-08-08T13:57:00Z</cp:lastPrinted>
  <dcterms:created xsi:type="dcterms:W3CDTF">2024-08-08T14:09:00Z</dcterms:created>
  <dcterms:modified xsi:type="dcterms:W3CDTF">2024-08-12T11:06:00Z</dcterms:modified>
</cp:coreProperties>
</file>