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417F7B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10</w:t>
      </w:r>
      <w:r w:rsidR="006B24BE">
        <w:rPr>
          <w:color w:val="000000" w:themeColor="text1"/>
        </w:rPr>
        <w:t>июня</w:t>
      </w:r>
      <w:r w:rsidR="0065709A">
        <w:rPr>
          <w:color w:val="000000" w:themeColor="text1"/>
        </w:rPr>
        <w:t xml:space="preserve"> 20</w:t>
      </w:r>
      <w:r w:rsidR="006B24BE">
        <w:rPr>
          <w:color w:val="000000" w:themeColor="text1"/>
        </w:rPr>
        <w:t>2</w:t>
      </w:r>
      <w:r>
        <w:rPr>
          <w:color w:val="000000" w:themeColor="text1"/>
        </w:rPr>
        <w:t>5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№ </w:t>
      </w:r>
      <w:r>
        <w:rPr>
          <w:color w:val="000000" w:themeColor="text1"/>
        </w:rPr>
        <w:t>119</w:t>
      </w:r>
      <w:r w:rsidR="006B24BE">
        <w:rPr>
          <w:color w:val="000000" w:themeColor="text1"/>
        </w:rPr>
        <w:t>-</w:t>
      </w:r>
      <w:r w:rsidR="00C54A49">
        <w:rPr>
          <w:color w:val="000000" w:themeColor="text1"/>
        </w:rPr>
        <w:t>2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F13729" w:rsidRPr="00F13729" w:rsidRDefault="00F13729" w:rsidP="00F13729">
      <w:pPr>
        <w:tabs>
          <w:tab w:val="left" w:pos="708"/>
          <w:tab w:val="left" w:pos="7938"/>
        </w:tabs>
        <w:ind w:left="1843" w:right="1842"/>
        <w:jc w:val="both"/>
        <w:rPr>
          <w:b/>
          <w:bCs/>
          <w:szCs w:val="24"/>
        </w:rPr>
      </w:pPr>
      <w:r w:rsidRPr="00F13729">
        <w:rPr>
          <w:rFonts w:ascii="Times New Roman CYR" w:hAnsi="Times New Roman CYR"/>
          <w:b/>
          <w:bCs/>
        </w:rPr>
        <w:t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</w:t>
      </w:r>
      <w:r>
        <w:rPr>
          <w:rFonts w:ascii="Times New Roman CYR" w:hAnsi="Times New Roman CYR"/>
          <w:b/>
          <w:bCs/>
        </w:rPr>
        <w:t xml:space="preserve"> Аксайского района </w:t>
      </w:r>
      <w:r w:rsidRPr="00F13729">
        <w:rPr>
          <w:rFonts w:ascii="Times New Roman CYR" w:hAnsi="Times New Roman CYR"/>
          <w:b/>
          <w:bCs/>
        </w:rPr>
        <w:t>Ростовской области в единый день голосования 14 сентября 2025 года</w:t>
      </w:r>
    </w:p>
    <w:p w:rsidR="00F13729" w:rsidRPr="00F13729" w:rsidRDefault="00F13729" w:rsidP="00F13729">
      <w:pPr>
        <w:rPr>
          <w:szCs w:val="20"/>
        </w:rPr>
      </w:pPr>
    </w:p>
    <w:p w:rsidR="00F13729" w:rsidRPr="00F13729" w:rsidRDefault="00F13729" w:rsidP="00F13729">
      <w:pPr>
        <w:ind w:firstLine="709"/>
        <w:jc w:val="both"/>
      </w:pPr>
      <w:proofErr w:type="gramStart"/>
      <w:r w:rsidRPr="00F13729">
        <w:t>В соответствии с пунктом 32 статьи 68 Федерального закона от 12.06.2002 № 67-ФЗ «Об основных гарантиях избирательных прав и права  на  участие в референдуме 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</w:t>
      </w:r>
      <w:proofErr w:type="gramEnd"/>
      <w:r w:rsidRPr="00F13729">
        <w:t xml:space="preserve"> 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от 14.12.2023 № 58-4 «О распределении комплексов обработки избирательных бюллетеней»</w:t>
      </w:r>
      <w:r w:rsidRPr="00F13729">
        <w:rPr>
          <w:bCs/>
        </w:rPr>
        <w:t xml:space="preserve">, </w:t>
      </w:r>
    </w:p>
    <w:p w:rsidR="00F13729" w:rsidRPr="00F13729" w:rsidRDefault="00F13729" w:rsidP="00F13729">
      <w:pPr>
        <w:spacing w:before="240"/>
      </w:pPr>
      <w:r w:rsidRPr="00F13729">
        <w:t xml:space="preserve">Территориальная избирательная комиссия </w:t>
      </w:r>
      <w:r>
        <w:t>Аксайского района</w:t>
      </w:r>
    </w:p>
    <w:p w:rsidR="00F13729" w:rsidRPr="00F13729" w:rsidRDefault="00F13729" w:rsidP="00F13729">
      <w:r w:rsidRPr="00F13729">
        <w:t>Ростовской области ПОСТАНОВЛЯЕТ:</w:t>
      </w:r>
    </w:p>
    <w:p w:rsidR="00F13729" w:rsidRPr="00F13729" w:rsidRDefault="00F13729" w:rsidP="00F13729">
      <w:pPr>
        <w:jc w:val="both"/>
      </w:pPr>
    </w:p>
    <w:p w:rsidR="00F13729" w:rsidRPr="00F13729" w:rsidRDefault="00F13729" w:rsidP="00F13729">
      <w:pPr>
        <w:tabs>
          <w:tab w:val="left" w:pos="851"/>
        </w:tabs>
        <w:suppressAutoHyphens/>
        <w:spacing w:line="360" w:lineRule="auto"/>
        <w:ind w:firstLine="709"/>
        <w:jc w:val="both"/>
        <w:rPr>
          <w:szCs w:val="20"/>
        </w:rPr>
      </w:pPr>
      <w:r w:rsidRPr="00F13729">
        <w:rPr>
          <w:szCs w:val="20"/>
        </w:rPr>
        <w:t xml:space="preserve">1. 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szCs w:val="20"/>
        </w:rPr>
        <w:t xml:space="preserve">Аксайского </w:t>
      </w:r>
      <w:r>
        <w:rPr>
          <w:szCs w:val="20"/>
        </w:rPr>
        <w:lastRenderedPageBreak/>
        <w:t>района</w:t>
      </w:r>
      <w:r w:rsidRPr="00F13729">
        <w:rPr>
          <w:szCs w:val="20"/>
        </w:rPr>
        <w:t>Ростовской области в единый день голосования 14 сентября 2025 года согласно приложению.</w:t>
      </w:r>
    </w:p>
    <w:p w:rsidR="00F13729" w:rsidRPr="00F13729" w:rsidRDefault="00F13729" w:rsidP="00F13729">
      <w:pPr>
        <w:tabs>
          <w:tab w:val="left" w:pos="851"/>
        </w:tabs>
        <w:suppressAutoHyphens/>
        <w:spacing w:line="360" w:lineRule="auto"/>
        <w:ind w:firstLine="709"/>
        <w:jc w:val="both"/>
        <w:rPr>
          <w:szCs w:val="20"/>
        </w:rPr>
      </w:pPr>
      <w:r w:rsidRPr="00F13729">
        <w:rPr>
          <w:szCs w:val="20"/>
        </w:rPr>
        <w:t>2. Направить настоящее постановление в Избирательную комиссию Ростовской области.</w:t>
      </w:r>
    </w:p>
    <w:p w:rsidR="00F13729" w:rsidRPr="00F13729" w:rsidRDefault="00F13729" w:rsidP="00F13729">
      <w:pPr>
        <w:tabs>
          <w:tab w:val="left" w:pos="851"/>
        </w:tabs>
        <w:suppressAutoHyphens/>
        <w:spacing w:line="360" w:lineRule="auto"/>
        <w:ind w:firstLine="709"/>
        <w:jc w:val="both"/>
        <w:rPr>
          <w:szCs w:val="20"/>
        </w:rPr>
      </w:pPr>
      <w:r w:rsidRPr="00F13729">
        <w:rPr>
          <w:szCs w:val="20"/>
        </w:rPr>
        <w:t>3. Разместить настоящее постановление на сайте Территориальной избирательной комиссии</w:t>
      </w:r>
      <w:r>
        <w:rPr>
          <w:szCs w:val="20"/>
        </w:rPr>
        <w:t xml:space="preserve"> Аксайского района </w:t>
      </w:r>
      <w:r w:rsidRPr="00F13729">
        <w:rPr>
          <w:szCs w:val="20"/>
        </w:rPr>
        <w:t xml:space="preserve">Ростовской области </w:t>
      </w:r>
      <w:r w:rsidRPr="00F13729">
        <w:rPr>
          <w:szCs w:val="20"/>
        </w:rPr>
        <w:br/>
        <w:t>в информационно-телекоммуникационной сети «Интернет».</w:t>
      </w:r>
    </w:p>
    <w:p w:rsidR="00F13729" w:rsidRPr="00F13729" w:rsidRDefault="00F13729" w:rsidP="00F13729">
      <w:pPr>
        <w:tabs>
          <w:tab w:val="left" w:pos="851"/>
        </w:tabs>
        <w:suppressAutoHyphens/>
        <w:spacing w:line="360" w:lineRule="auto"/>
        <w:ind w:firstLine="709"/>
        <w:jc w:val="both"/>
        <w:rPr>
          <w:szCs w:val="20"/>
        </w:rPr>
      </w:pPr>
      <w:r w:rsidRPr="00F13729">
        <w:rPr>
          <w:szCs w:val="20"/>
        </w:rPr>
        <w:t xml:space="preserve">4. </w:t>
      </w:r>
      <w:proofErr w:type="gramStart"/>
      <w:r w:rsidRPr="00F13729">
        <w:rPr>
          <w:szCs w:val="20"/>
        </w:rPr>
        <w:t>Контроль за</w:t>
      </w:r>
      <w:proofErr w:type="gramEnd"/>
      <w:r w:rsidRPr="00F13729">
        <w:rPr>
          <w:szCs w:val="20"/>
        </w:rPr>
        <w:t xml:space="preserve"> выполнением настоящего постановления возложить </w:t>
      </w:r>
      <w:r w:rsidRPr="00F13729">
        <w:rPr>
          <w:szCs w:val="20"/>
        </w:rPr>
        <w:br/>
        <w:t xml:space="preserve">на председателя Территориальной избирательной комиссии </w:t>
      </w:r>
      <w:r>
        <w:rPr>
          <w:szCs w:val="20"/>
        </w:rPr>
        <w:t xml:space="preserve">Аксайского района </w:t>
      </w:r>
      <w:r w:rsidRPr="00F13729">
        <w:rPr>
          <w:szCs w:val="20"/>
        </w:rPr>
        <w:t>Ростовской области Калинину О.А.</w:t>
      </w:r>
    </w:p>
    <w:p w:rsidR="00F13729" w:rsidRPr="00F13729" w:rsidRDefault="00F13729" w:rsidP="00F13729">
      <w:pPr>
        <w:tabs>
          <w:tab w:val="num" w:pos="993"/>
        </w:tabs>
        <w:spacing w:after="360"/>
        <w:jc w:val="both"/>
      </w:pPr>
    </w:p>
    <w:p w:rsidR="00F13729" w:rsidRPr="00F13729" w:rsidRDefault="00F13729" w:rsidP="00F13729">
      <w:pPr>
        <w:tabs>
          <w:tab w:val="num" w:pos="993"/>
        </w:tabs>
        <w:spacing w:line="360" w:lineRule="auto"/>
        <w:ind w:firstLine="709"/>
        <w:jc w:val="both"/>
      </w:pPr>
    </w:p>
    <w:p w:rsidR="00F13729" w:rsidRPr="00F13729" w:rsidRDefault="00F13729" w:rsidP="00F13729">
      <w:pPr>
        <w:tabs>
          <w:tab w:val="num" w:pos="993"/>
        </w:tabs>
        <w:spacing w:after="600"/>
        <w:jc w:val="both"/>
      </w:pPr>
      <w:r w:rsidRPr="00F13729">
        <w:t>Председатель комиссии</w:t>
      </w:r>
      <w:r w:rsidRPr="00F13729">
        <w:tab/>
      </w:r>
      <w:r w:rsidRPr="00F13729">
        <w:tab/>
      </w:r>
      <w:r w:rsidRPr="00F13729">
        <w:tab/>
      </w:r>
      <w:r w:rsidRPr="00F13729">
        <w:tab/>
      </w:r>
      <w:r w:rsidRPr="00F13729">
        <w:tab/>
      </w:r>
      <w:r>
        <w:t>О.А. Калинина</w:t>
      </w:r>
    </w:p>
    <w:p w:rsidR="00F13729" w:rsidRPr="00F13729" w:rsidRDefault="00F13729" w:rsidP="00F13729">
      <w:pPr>
        <w:jc w:val="left"/>
      </w:pPr>
      <w:r w:rsidRPr="00F13729">
        <w:t>Секретарь комиссии</w:t>
      </w:r>
      <w:r w:rsidRPr="00F13729">
        <w:tab/>
      </w:r>
      <w:r w:rsidRPr="00F13729">
        <w:tab/>
      </w:r>
      <w:r w:rsidRPr="00F13729">
        <w:tab/>
      </w:r>
      <w:r w:rsidRPr="00F13729">
        <w:tab/>
      </w:r>
      <w:r w:rsidRPr="00F13729">
        <w:tab/>
      </w:r>
      <w:r w:rsidRPr="00F13729">
        <w:tab/>
      </w:r>
      <w:r>
        <w:t>Е.Ю. Соколинская</w:t>
      </w:r>
    </w:p>
    <w:p w:rsidR="00F13729" w:rsidRPr="00F13729" w:rsidRDefault="00F13729" w:rsidP="00F13729">
      <w:pPr>
        <w:tabs>
          <w:tab w:val="left" w:pos="7513"/>
        </w:tabs>
        <w:spacing w:after="240"/>
        <w:ind w:left="1985" w:right="2125"/>
        <w:jc w:val="both"/>
        <w:rPr>
          <w:rFonts w:eastAsia="Calibri"/>
          <w:szCs w:val="20"/>
        </w:rPr>
      </w:pPr>
    </w:p>
    <w:p w:rsidR="00671342" w:rsidRDefault="00671342" w:rsidP="004E59B1">
      <w:pPr>
        <w:jc w:val="right"/>
      </w:pPr>
    </w:p>
    <w:p w:rsidR="00F13729" w:rsidRDefault="00F13729" w:rsidP="004E59B1">
      <w:pPr>
        <w:jc w:val="right"/>
        <w:sectPr w:rsidR="00F13729" w:rsidSect="00671342">
          <w:headerReference w:type="default" r:id="rId8"/>
          <w:pgSz w:w="11906" w:h="16838"/>
          <w:pgMar w:top="1134" w:right="850" w:bottom="1134" w:left="1701" w:header="709" w:footer="709" w:gutter="0"/>
          <w:cols w:space="708"/>
          <w:titlePg/>
          <w:docGrid w:linePitch="381"/>
        </w:sectPr>
      </w:pPr>
    </w:p>
    <w:p w:rsidR="007724DE" w:rsidRPr="00211389" w:rsidRDefault="007724DE" w:rsidP="007724DE">
      <w:pPr>
        <w:pageBreakBefore/>
        <w:suppressAutoHyphens/>
        <w:autoSpaceDE w:val="0"/>
        <w:autoSpaceDN w:val="0"/>
        <w:adjustRightInd w:val="0"/>
        <w:ind w:left="8505"/>
        <w:outlineLvl w:val="0"/>
        <w:rPr>
          <w:sz w:val="22"/>
          <w:szCs w:val="22"/>
        </w:rPr>
      </w:pPr>
      <w:r w:rsidRPr="00211389">
        <w:rPr>
          <w:sz w:val="22"/>
          <w:szCs w:val="22"/>
        </w:rPr>
        <w:lastRenderedPageBreak/>
        <w:t xml:space="preserve">Приложение </w:t>
      </w:r>
    </w:p>
    <w:p w:rsidR="007724DE" w:rsidRDefault="007724DE" w:rsidP="007724DE">
      <w:pPr>
        <w:suppressAutoHyphens/>
        <w:autoSpaceDE w:val="0"/>
        <w:autoSpaceDN w:val="0"/>
        <w:adjustRightInd w:val="0"/>
        <w:ind w:left="8505" w:right="-2"/>
        <w:outlineLvl w:val="0"/>
        <w:rPr>
          <w:sz w:val="22"/>
          <w:szCs w:val="22"/>
        </w:rPr>
      </w:pPr>
      <w:r w:rsidRPr="00211389">
        <w:rPr>
          <w:sz w:val="22"/>
          <w:szCs w:val="22"/>
        </w:rPr>
        <w:t>к постановлению Территориальной избирательной комиссии</w:t>
      </w:r>
    </w:p>
    <w:p w:rsidR="007724DE" w:rsidRPr="00211389" w:rsidRDefault="007724DE" w:rsidP="007724DE">
      <w:pPr>
        <w:suppressAutoHyphens/>
        <w:autoSpaceDE w:val="0"/>
        <w:autoSpaceDN w:val="0"/>
        <w:adjustRightInd w:val="0"/>
        <w:ind w:left="8505" w:right="-2"/>
        <w:outlineLvl w:val="0"/>
        <w:rPr>
          <w:sz w:val="22"/>
          <w:szCs w:val="22"/>
        </w:rPr>
      </w:pPr>
      <w:r>
        <w:rPr>
          <w:sz w:val="22"/>
          <w:szCs w:val="22"/>
        </w:rPr>
        <w:t>Аксайского района Ростовской области</w:t>
      </w:r>
    </w:p>
    <w:p w:rsidR="007724DE" w:rsidRPr="009F592C" w:rsidRDefault="006B24BE" w:rsidP="007724DE">
      <w:pPr>
        <w:suppressAutoHyphens/>
        <w:ind w:left="8505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8A5F46">
        <w:rPr>
          <w:sz w:val="22"/>
          <w:szCs w:val="22"/>
        </w:rPr>
        <w:t>10</w:t>
      </w:r>
      <w:r w:rsidR="00004DE4">
        <w:rPr>
          <w:sz w:val="22"/>
          <w:szCs w:val="22"/>
        </w:rPr>
        <w:t>.06.202</w:t>
      </w:r>
      <w:r w:rsidR="00C72B6F">
        <w:rPr>
          <w:sz w:val="22"/>
          <w:szCs w:val="22"/>
        </w:rPr>
        <w:t>5</w:t>
      </w:r>
      <w:r w:rsidR="007724DE">
        <w:rPr>
          <w:sz w:val="22"/>
          <w:szCs w:val="22"/>
        </w:rPr>
        <w:t xml:space="preserve"> г.</w:t>
      </w:r>
      <w:r w:rsidR="007724DE" w:rsidRPr="00211389">
        <w:rPr>
          <w:sz w:val="22"/>
          <w:szCs w:val="22"/>
        </w:rPr>
        <w:t xml:space="preserve">№ </w:t>
      </w:r>
      <w:r w:rsidR="00C72B6F">
        <w:rPr>
          <w:sz w:val="22"/>
          <w:szCs w:val="22"/>
        </w:rPr>
        <w:t>119-2</w:t>
      </w:r>
    </w:p>
    <w:p w:rsidR="009B5A17" w:rsidRDefault="007724DE" w:rsidP="009B5A17">
      <w:pPr>
        <w:shd w:val="clear" w:color="auto" w:fill="FFFFFF"/>
        <w:spacing w:before="120" w:after="120"/>
        <w:ind w:right="11"/>
        <w:rPr>
          <w:b/>
          <w:bCs/>
          <w:color w:val="000000"/>
          <w:spacing w:val="-8"/>
        </w:rPr>
      </w:pPr>
      <w:r>
        <w:rPr>
          <w:b/>
          <w:bCs/>
          <w:color w:val="000000"/>
          <w:spacing w:val="-8"/>
        </w:rPr>
        <w:t>П</w:t>
      </w:r>
      <w:r w:rsidRPr="00B76F38">
        <w:rPr>
          <w:b/>
          <w:bCs/>
          <w:color w:val="000000"/>
          <w:spacing w:val="-8"/>
        </w:rPr>
        <w:t xml:space="preserve">еречень избирательных </w:t>
      </w:r>
      <w:r>
        <w:rPr>
          <w:b/>
          <w:bCs/>
          <w:color w:val="000000"/>
          <w:spacing w:val="-8"/>
        </w:rPr>
        <w:t>о</w:t>
      </w:r>
      <w:r w:rsidR="00004DE4">
        <w:rPr>
          <w:b/>
          <w:bCs/>
          <w:color w:val="000000"/>
          <w:spacing w:val="-8"/>
        </w:rPr>
        <w:t>кругов, избирательных участков</w:t>
      </w:r>
      <w:r>
        <w:rPr>
          <w:b/>
          <w:bCs/>
          <w:color w:val="000000"/>
          <w:spacing w:val="-8"/>
        </w:rPr>
        <w:t>,</w:t>
      </w:r>
      <w:r w:rsidR="006B24BE">
        <w:rPr>
          <w:b/>
          <w:bCs/>
          <w:color w:val="000000"/>
          <w:spacing w:val="-8"/>
        </w:rPr>
        <w:t xml:space="preserve"> участков референдума</w:t>
      </w:r>
      <w:r>
        <w:rPr>
          <w:b/>
          <w:bCs/>
          <w:color w:val="000000"/>
          <w:spacing w:val="-8"/>
        </w:rPr>
        <w:br/>
        <w:t>на которых используются</w:t>
      </w:r>
      <w:r w:rsidRPr="00B76F38">
        <w:rPr>
          <w:b/>
          <w:bCs/>
          <w:color w:val="000000"/>
          <w:spacing w:val="-8"/>
        </w:rPr>
        <w:t xml:space="preserve"> КОИБ</w:t>
      </w:r>
      <w:r>
        <w:rPr>
          <w:b/>
          <w:bCs/>
          <w:color w:val="000000"/>
          <w:spacing w:val="-8"/>
        </w:rPr>
        <w:t xml:space="preserve"> на территории Аксайского района</w:t>
      </w:r>
      <w:r w:rsidR="00545CCE">
        <w:rPr>
          <w:b/>
          <w:bCs/>
          <w:color w:val="000000"/>
          <w:spacing w:val="-8"/>
        </w:rPr>
        <w:t xml:space="preserve"> Ростовской области</w:t>
      </w:r>
    </w:p>
    <w:tbl>
      <w:tblPr>
        <w:tblW w:w="14499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99"/>
        <w:gridCol w:w="2459"/>
        <w:gridCol w:w="2500"/>
        <w:gridCol w:w="1753"/>
        <w:gridCol w:w="3686"/>
        <w:gridCol w:w="3402"/>
      </w:tblGrid>
      <w:tr w:rsidR="00004DE4" w:rsidTr="00051EC4">
        <w:trPr>
          <w:trHeight w:hRule="exact" w:val="2283"/>
        </w:trPr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04DE4" w:rsidRDefault="00004DE4">
            <w:pPr>
              <w:shd w:val="clear" w:color="auto" w:fill="FFFFFF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04DE4" w:rsidRDefault="00004DE4">
            <w:pPr>
              <w:shd w:val="clear" w:color="auto" w:fill="FFFFFF"/>
              <w:ind w:left="29" w:right="1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04DE4" w:rsidRDefault="00004DE4">
            <w:pPr>
              <w:shd w:val="clear" w:color="auto" w:fill="FFFFFF"/>
              <w:ind w:left="29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04DE4" w:rsidRDefault="00004DE4">
            <w:pPr>
              <w:shd w:val="clear" w:color="auto" w:fill="FFFFFF"/>
              <w:ind w:left="24" w:right="5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Численность избирателей, участников референдума, зарегистрированных</w:t>
            </w:r>
            <w:r>
              <w:rPr>
                <w:b/>
                <w:color w:val="000000"/>
                <w:sz w:val="22"/>
                <w:szCs w:val="22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04DE4" w:rsidRDefault="00004DE4">
            <w:pPr>
              <w:shd w:val="clear" w:color="auto" w:fill="FFFFFF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pacing w:val="-3"/>
                <w:sz w:val="22"/>
                <w:szCs w:val="22"/>
              </w:rPr>
              <w:t xml:space="preserve">Наименование выборов, </w:t>
            </w:r>
            <w:r>
              <w:rPr>
                <w:b/>
                <w:color w:val="000000"/>
                <w:spacing w:val="-4"/>
                <w:sz w:val="22"/>
                <w:szCs w:val="22"/>
              </w:rPr>
              <w:t xml:space="preserve">референдума, проводимых </w:t>
            </w:r>
            <w:r>
              <w:rPr>
                <w:b/>
                <w:color w:val="000000"/>
                <w:spacing w:val="-3"/>
                <w:sz w:val="22"/>
                <w:szCs w:val="22"/>
              </w:rPr>
              <w:t>на избирательном участке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04DE4" w:rsidRDefault="00004DE4">
            <w:pPr>
              <w:shd w:val="clear" w:color="auto" w:fill="FFFFFF"/>
              <w:ind w:left="19" w:right="5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004DE4" w:rsidTr="00051EC4">
        <w:trPr>
          <w:trHeight w:hRule="exact" w:val="240"/>
        </w:trPr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04DE4" w:rsidRDefault="00004DE4">
            <w:pPr>
              <w:shd w:val="clear" w:color="auto" w:fill="FFFFFF"/>
            </w:pPr>
            <w:r>
              <w:rPr>
                <w:color w:val="000000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04DE4" w:rsidRDefault="00004DE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04DE4" w:rsidRDefault="00004DE4">
            <w:pPr>
              <w:shd w:val="clear" w:color="auto" w:fill="FFFFFF"/>
            </w:pPr>
            <w:r>
              <w:rPr>
                <w:color w:val="000000"/>
              </w:rPr>
              <w:t>3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04DE4" w:rsidRDefault="00004DE4">
            <w:pPr>
              <w:shd w:val="clear" w:color="auto" w:fill="FFFFFF"/>
            </w:pPr>
            <w:r>
              <w:rPr>
                <w:color w:val="000000"/>
              </w:rPr>
              <w:t>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04DE4" w:rsidRDefault="00004DE4">
            <w:pPr>
              <w:shd w:val="clear" w:color="auto" w:fill="FFFFFF"/>
            </w:pPr>
            <w:r>
              <w:rPr>
                <w:color w:val="000000"/>
              </w:rP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04DE4" w:rsidRDefault="00004DE4">
            <w:pPr>
              <w:shd w:val="clear" w:color="auto" w:fill="FFFFFF"/>
            </w:pPr>
            <w:r>
              <w:rPr>
                <w:color w:val="000000"/>
              </w:rPr>
              <w:t>6</w:t>
            </w:r>
          </w:p>
        </w:tc>
      </w:tr>
      <w:tr w:rsidR="006B24BE" w:rsidRPr="006B24BE" w:rsidTr="00051EC4">
        <w:trPr>
          <w:trHeight w:hRule="exact" w:val="1270"/>
        </w:trPr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6B24BE">
            <w:pPr>
              <w:shd w:val="clear" w:color="auto" w:fill="FFFFFF"/>
              <w:rPr>
                <w:sz w:val="24"/>
                <w:szCs w:val="24"/>
              </w:rPr>
            </w:pPr>
            <w:r w:rsidRPr="006B24BE">
              <w:rPr>
                <w:sz w:val="24"/>
                <w:szCs w:val="24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6B24BE">
            <w:pPr>
              <w:shd w:val="clear" w:color="auto" w:fill="FFFFFF"/>
              <w:rPr>
                <w:sz w:val="24"/>
                <w:szCs w:val="24"/>
              </w:rPr>
            </w:pPr>
            <w:r w:rsidRPr="006B24BE">
              <w:rPr>
                <w:sz w:val="24"/>
                <w:szCs w:val="24"/>
              </w:rPr>
              <w:t>137(КОИБ-2010)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3A70BD" w:rsidRDefault="003A70BD" w:rsidP="009B5A17">
            <w:pPr>
              <w:shd w:val="clear" w:color="auto" w:fill="FFFFFF"/>
              <w:rPr>
                <w:sz w:val="24"/>
                <w:szCs w:val="24"/>
              </w:rPr>
            </w:pPr>
            <w:r w:rsidRPr="003A70BD">
              <w:rPr>
                <w:sz w:val="24"/>
                <w:szCs w:val="24"/>
              </w:rPr>
              <w:t>---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3A70BD" w:rsidRDefault="00BF40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3A70BD">
            <w:pPr>
              <w:shd w:val="clear" w:color="auto" w:fill="FFFFFF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B24BE" w:rsidRPr="006B24BE">
              <w:rPr>
                <w:sz w:val="24"/>
                <w:szCs w:val="24"/>
              </w:rPr>
              <w:t xml:space="preserve">ыборы </w:t>
            </w:r>
            <w:r w:rsidR="00C72B6F">
              <w:rPr>
                <w:sz w:val="24"/>
                <w:szCs w:val="24"/>
              </w:rPr>
              <w:t>Губернатора</w:t>
            </w:r>
            <w:r w:rsidR="006B24BE" w:rsidRPr="006B24BE">
              <w:rPr>
                <w:sz w:val="24"/>
                <w:szCs w:val="24"/>
              </w:rPr>
              <w:t xml:space="preserve"> Ростовской области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1EC4" w:rsidRPr="00051EC4" w:rsidRDefault="00051EC4" w:rsidP="00051EC4">
            <w:pPr>
              <w:rPr>
                <w:sz w:val="24"/>
                <w:szCs w:val="24"/>
              </w:rPr>
            </w:pPr>
            <w:r w:rsidRPr="00051EC4">
              <w:rPr>
                <w:sz w:val="24"/>
                <w:szCs w:val="24"/>
              </w:rPr>
              <w:t xml:space="preserve">346720, Ростовская область, город Аксай, </w:t>
            </w:r>
          </w:p>
          <w:p w:rsidR="006B24BE" w:rsidRPr="006B24BE" w:rsidRDefault="00051EC4" w:rsidP="00051EC4">
            <w:pPr>
              <w:rPr>
                <w:sz w:val="24"/>
                <w:szCs w:val="24"/>
              </w:rPr>
            </w:pPr>
            <w:r w:rsidRPr="00051EC4">
              <w:rPr>
                <w:sz w:val="24"/>
                <w:szCs w:val="24"/>
              </w:rPr>
              <w:t>ул. Гулаева, д. 129, (МБОУ СОШ № 1)</w:t>
            </w:r>
          </w:p>
        </w:tc>
      </w:tr>
      <w:tr w:rsidR="006B24BE" w:rsidRPr="006B24BE" w:rsidTr="00051EC4">
        <w:trPr>
          <w:trHeight w:val="281"/>
        </w:trPr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6B24B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6B24B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6B24BE">
            <w:pPr>
              <w:shd w:val="clear" w:color="auto" w:fill="FFFFFF"/>
              <w:rPr>
                <w:sz w:val="24"/>
                <w:szCs w:val="24"/>
              </w:rPr>
            </w:pPr>
            <w:r w:rsidRPr="006B24BE">
              <w:rPr>
                <w:sz w:val="24"/>
                <w:szCs w:val="24"/>
              </w:rPr>
              <w:t>14</w:t>
            </w:r>
            <w:r w:rsidR="009B5A17">
              <w:rPr>
                <w:sz w:val="24"/>
                <w:szCs w:val="24"/>
              </w:rPr>
              <w:t xml:space="preserve">1 </w:t>
            </w:r>
            <w:r w:rsidR="00051EC4">
              <w:rPr>
                <w:sz w:val="24"/>
                <w:szCs w:val="24"/>
              </w:rPr>
              <w:t>(КОИБ-2010)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3A70BD" w:rsidRDefault="003A70BD" w:rsidP="009B5A17">
            <w:pPr>
              <w:shd w:val="clear" w:color="auto" w:fill="FFFFFF"/>
              <w:rPr>
                <w:sz w:val="24"/>
                <w:szCs w:val="24"/>
              </w:rPr>
            </w:pPr>
            <w:r w:rsidRPr="003A70BD">
              <w:rPr>
                <w:sz w:val="24"/>
                <w:szCs w:val="24"/>
              </w:rPr>
              <w:t>---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3A70BD" w:rsidRDefault="00BF40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3A70BD">
            <w:pPr>
              <w:shd w:val="clear" w:color="auto" w:fill="FFFFFF"/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C72B6F" w:rsidRPr="006B24BE">
              <w:rPr>
                <w:sz w:val="24"/>
                <w:szCs w:val="24"/>
              </w:rPr>
              <w:t xml:space="preserve">ыборы </w:t>
            </w:r>
            <w:r w:rsidR="00C72B6F">
              <w:rPr>
                <w:sz w:val="24"/>
                <w:szCs w:val="24"/>
              </w:rPr>
              <w:t>Губернатора</w:t>
            </w:r>
            <w:r w:rsidR="00C72B6F" w:rsidRPr="006B24BE">
              <w:rPr>
                <w:sz w:val="24"/>
                <w:szCs w:val="24"/>
              </w:rPr>
              <w:t xml:space="preserve"> Ростовской области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1EC4" w:rsidRPr="00051EC4" w:rsidRDefault="00051EC4" w:rsidP="00051EC4">
            <w:pPr>
              <w:rPr>
                <w:sz w:val="24"/>
                <w:szCs w:val="24"/>
              </w:rPr>
            </w:pPr>
            <w:r w:rsidRPr="00051EC4">
              <w:rPr>
                <w:sz w:val="24"/>
                <w:szCs w:val="24"/>
              </w:rPr>
              <w:t>346720, Ростовская область, город Аксай,</w:t>
            </w:r>
          </w:p>
          <w:p w:rsidR="006B24BE" w:rsidRPr="006B24BE" w:rsidRDefault="00051EC4" w:rsidP="00051EC4">
            <w:pPr>
              <w:rPr>
                <w:sz w:val="24"/>
                <w:szCs w:val="24"/>
              </w:rPr>
            </w:pPr>
            <w:r w:rsidRPr="00051EC4">
              <w:rPr>
                <w:sz w:val="24"/>
                <w:szCs w:val="24"/>
              </w:rPr>
              <w:t>ул. Чапаева, д. 299, (МБОУ гимназия № 3)</w:t>
            </w:r>
          </w:p>
        </w:tc>
      </w:tr>
      <w:tr w:rsidR="006B24BE" w:rsidRPr="006B24BE" w:rsidTr="00051EC4">
        <w:trPr>
          <w:trHeight w:val="1664"/>
        </w:trPr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6B24B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6B24B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6B24BE">
            <w:pPr>
              <w:shd w:val="clear" w:color="auto" w:fill="FFFFFF"/>
              <w:rPr>
                <w:sz w:val="24"/>
                <w:szCs w:val="24"/>
              </w:rPr>
            </w:pPr>
            <w:r w:rsidRPr="006B24BE">
              <w:rPr>
                <w:sz w:val="24"/>
                <w:szCs w:val="24"/>
              </w:rPr>
              <w:t>145(КОИБ-2010)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3A70BD" w:rsidRDefault="003A70BD" w:rsidP="009B5A17">
            <w:pPr>
              <w:shd w:val="clear" w:color="auto" w:fill="FFFFFF"/>
              <w:rPr>
                <w:sz w:val="24"/>
                <w:szCs w:val="24"/>
              </w:rPr>
            </w:pPr>
            <w:r w:rsidRPr="003A70BD">
              <w:rPr>
                <w:sz w:val="24"/>
                <w:szCs w:val="24"/>
              </w:rPr>
              <w:t>---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3A70BD" w:rsidRDefault="00BF40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3A70BD">
            <w:pPr>
              <w:shd w:val="clear" w:color="auto" w:fill="FFFFFF"/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C72B6F" w:rsidRPr="006B24BE">
              <w:rPr>
                <w:sz w:val="24"/>
                <w:szCs w:val="24"/>
              </w:rPr>
              <w:t xml:space="preserve">ыборы </w:t>
            </w:r>
            <w:r w:rsidR="00C72B6F">
              <w:rPr>
                <w:sz w:val="24"/>
                <w:szCs w:val="24"/>
              </w:rPr>
              <w:t>Губернатора</w:t>
            </w:r>
            <w:r w:rsidR="00C72B6F" w:rsidRPr="006B24BE">
              <w:rPr>
                <w:sz w:val="24"/>
                <w:szCs w:val="24"/>
              </w:rPr>
              <w:t xml:space="preserve"> Ростовской области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4BE" w:rsidRPr="006B24BE" w:rsidRDefault="006B24BE" w:rsidP="005C2E29">
            <w:pPr>
              <w:rPr>
                <w:sz w:val="24"/>
                <w:szCs w:val="24"/>
              </w:rPr>
            </w:pPr>
            <w:r w:rsidRPr="006B24BE">
              <w:rPr>
                <w:sz w:val="24"/>
                <w:szCs w:val="24"/>
              </w:rPr>
              <w:t>346720, Ростовская область, город Аксай,</w:t>
            </w:r>
            <w:r w:rsidR="009B5A17" w:rsidRPr="009B5A17">
              <w:rPr>
                <w:sz w:val="24"/>
                <w:szCs w:val="24"/>
              </w:rPr>
              <w:t>ул. Садовая, д. 20, (частное ПОУ учебный центр «Профессионал»)</w:t>
            </w:r>
          </w:p>
        </w:tc>
      </w:tr>
    </w:tbl>
    <w:p w:rsidR="007724DE" w:rsidRDefault="007724DE" w:rsidP="006B24BE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jc w:val="both"/>
        <w:rPr>
          <w:color w:val="000000"/>
          <w:spacing w:val="-2"/>
        </w:rPr>
      </w:pPr>
    </w:p>
    <w:p w:rsidR="00545CCE" w:rsidRDefault="007724DE" w:rsidP="007724DE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</w:rPr>
      </w:pPr>
      <w:r w:rsidRPr="00425023">
        <w:rPr>
          <w:color w:val="000000"/>
          <w:spacing w:val="-2"/>
        </w:rPr>
        <w:t xml:space="preserve">Председатель </w:t>
      </w:r>
      <w:r w:rsidR="00920DE4">
        <w:rPr>
          <w:color w:val="000000"/>
          <w:spacing w:val="-2"/>
        </w:rPr>
        <w:t xml:space="preserve">Территориальной избирательной комиссии </w:t>
      </w:r>
    </w:p>
    <w:p w:rsidR="00545CCE" w:rsidRPr="00051EC4" w:rsidRDefault="00920DE4" w:rsidP="00051EC4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</w:pPr>
      <w:r>
        <w:rPr>
          <w:color w:val="000000"/>
          <w:spacing w:val="-2"/>
        </w:rPr>
        <w:t>Аксайского района</w:t>
      </w:r>
      <w:r w:rsidR="00545CCE">
        <w:rPr>
          <w:color w:val="000000"/>
          <w:spacing w:val="-2"/>
        </w:rPr>
        <w:t xml:space="preserve"> Ростовской области                                                                          </w:t>
      </w:r>
      <w:r w:rsidR="00545CCE">
        <w:rPr>
          <w:color w:val="000000"/>
          <w:spacing w:val="-2"/>
        </w:rPr>
        <w:tab/>
      </w:r>
      <w:r w:rsidR="006B24BE">
        <w:rPr>
          <w:color w:val="000000"/>
          <w:spacing w:val="-2"/>
        </w:rPr>
        <w:t>О</w:t>
      </w:r>
      <w:r>
        <w:rPr>
          <w:color w:val="000000"/>
          <w:spacing w:val="-2"/>
        </w:rPr>
        <w:t xml:space="preserve">.А. </w:t>
      </w:r>
      <w:r w:rsidR="006B24BE">
        <w:rPr>
          <w:color w:val="000000"/>
          <w:spacing w:val="-2"/>
        </w:rPr>
        <w:t>Калинина</w:t>
      </w:r>
    </w:p>
    <w:p w:rsidR="00BA596F" w:rsidRPr="009B5A17" w:rsidRDefault="007724DE" w:rsidP="009B5A17">
      <w:pPr>
        <w:shd w:val="clear" w:color="auto" w:fill="FFFFFF"/>
        <w:tabs>
          <w:tab w:val="left" w:pos="12019"/>
        </w:tabs>
        <w:jc w:val="both"/>
        <w:rPr>
          <w:iCs/>
          <w:color w:val="000000"/>
          <w:sz w:val="24"/>
          <w:szCs w:val="24"/>
        </w:rPr>
      </w:pPr>
      <w:r w:rsidRPr="00D120B3">
        <w:rPr>
          <w:iCs/>
          <w:color w:val="000000"/>
          <w:sz w:val="24"/>
          <w:szCs w:val="24"/>
        </w:rPr>
        <w:t>«</w:t>
      </w:r>
      <w:r w:rsidR="00C72B6F">
        <w:rPr>
          <w:iCs/>
          <w:color w:val="000000"/>
          <w:sz w:val="24"/>
          <w:szCs w:val="24"/>
        </w:rPr>
        <w:t>10</w:t>
      </w:r>
      <w:r w:rsidRPr="00D120B3">
        <w:rPr>
          <w:iCs/>
          <w:color w:val="000000"/>
          <w:sz w:val="24"/>
          <w:szCs w:val="24"/>
        </w:rPr>
        <w:t xml:space="preserve">» </w:t>
      </w:r>
      <w:r w:rsidR="006B24BE">
        <w:rPr>
          <w:iCs/>
          <w:color w:val="000000"/>
          <w:sz w:val="24"/>
          <w:szCs w:val="24"/>
        </w:rPr>
        <w:t>июня</w:t>
      </w:r>
      <w:r w:rsidRPr="00D120B3">
        <w:rPr>
          <w:iCs/>
          <w:color w:val="000000"/>
          <w:sz w:val="24"/>
          <w:szCs w:val="24"/>
        </w:rPr>
        <w:t xml:space="preserve"> 20</w:t>
      </w:r>
      <w:r w:rsidR="006B24BE">
        <w:rPr>
          <w:iCs/>
          <w:color w:val="000000"/>
          <w:sz w:val="24"/>
          <w:szCs w:val="24"/>
        </w:rPr>
        <w:t>2</w:t>
      </w:r>
      <w:r w:rsidR="00C72B6F">
        <w:rPr>
          <w:iCs/>
          <w:color w:val="000000"/>
          <w:sz w:val="24"/>
          <w:szCs w:val="24"/>
        </w:rPr>
        <w:t>5</w:t>
      </w:r>
      <w:r w:rsidRPr="00D120B3">
        <w:rPr>
          <w:iCs/>
          <w:color w:val="000000"/>
          <w:sz w:val="24"/>
          <w:szCs w:val="24"/>
        </w:rPr>
        <w:t>года</w:t>
      </w:r>
    </w:p>
    <w:sectPr w:rsidR="00BA596F" w:rsidRPr="009B5A17" w:rsidSect="009B5A17">
      <w:pgSz w:w="16838" w:h="11906" w:orient="landscape"/>
      <w:pgMar w:top="851" w:right="1134" w:bottom="85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6E2" w:rsidRDefault="006566E2" w:rsidP="00C23CD7">
      <w:r>
        <w:separator/>
      </w:r>
    </w:p>
  </w:endnote>
  <w:endnote w:type="continuationSeparator" w:id="1">
    <w:p w:rsidR="006566E2" w:rsidRDefault="006566E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6E2" w:rsidRDefault="006566E2" w:rsidP="00C23CD7">
      <w:r>
        <w:separator/>
      </w:r>
    </w:p>
  </w:footnote>
  <w:footnote w:type="continuationSeparator" w:id="1">
    <w:p w:rsidR="006566E2" w:rsidRDefault="006566E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806" w:rsidRPr="00714A91" w:rsidRDefault="00256806" w:rsidP="009B5A17">
    <w:pPr>
      <w:pStyle w:val="a6"/>
      <w:jc w:val="both"/>
      <w:rPr>
        <w:sz w:val="24"/>
      </w:rPr>
    </w:pPr>
  </w:p>
  <w:p w:rsidR="00256806" w:rsidRDefault="0025680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9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2A71"/>
    <w:rsid w:val="00004DE4"/>
    <w:rsid w:val="0000729A"/>
    <w:rsid w:val="00036DC1"/>
    <w:rsid w:val="00040ABC"/>
    <w:rsid w:val="00051EC4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555"/>
    <w:rsid w:val="0012462F"/>
    <w:rsid w:val="0013210A"/>
    <w:rsid w:val="001404A0"/>
    <w:rsid w:val="00146763"/>
    <w:rsid w:val="00157C4D"/>
    <w:rsid w:val="001600B4"/>
    <w:rsid w:val="00176EC2"/>
    <w:rsid w:val="0017778A"/>
    <w:rsid w:val="00187D0E"/>
    <w:rsid w:val="001A3F21"/>
    <w:rsid w:val="001C27F4"/>
    <w:rsid w:val="001D0F1A"/>
    <w:rsid w:val="001D2980"/>
    <w:rsid w:val="001D3D71"/>
    <w:rsid w:val="001E4535"/>
    <w:rsid w:val="001F02A2"/>
    <w:rsid w:val="001F1FEF"/>
    <w:rsid w:val="00214B18"/>
    <w:rsid w:val="0022036E"/>
    <w:rsid w:val="00231A59"/>
    <w:rsid w:val="00240710"/>
    <w:rsid w:val="002539E1"/>
    <w:rsid w:val="00256806"/>
    <w:rsid w:val="002615A4"/>
    <w:rsid w:val="00264C46"/>
    <w:rsid w:val="00275441"/>
    <w:rsid w:val="002944A2"/>
    <w:rsid w:val="002B32EE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61BB4"/>
    <w:rsid w:val="00386D06"/>
    <w:rsid w:val="003A70BD"/>
    <w:rsid w:val="003B1763"/>
    <w:rsid w:val="003B4CB0"/>
    <w:rsid w:val="003C0230"/>
    <w:rsid w:val="003E2418"/>
    <w:rsid w:val="003F0C7D"/>
    <w:rsid w:val="004176C1"/>
    <w:rsid w:val="00417F7B"/>
    <w:rsid w:val="00426F07"/>
    <w:rsid w:val="004320BA"/>
    <w:rsid w:val="0044067A"/>
    <w:rsid w:val="00456CBE"/>
    <w:rsid w:val="004A7FE3"/>
    <w:rsid w:val="004B7E32"/>
    <w:rsid w:val="004C3FC6"/>
    <w:rsid w:val="004C6DEB"/>
    <w:rsid w:val="004D3B0E"/>
    <w:rsid w:val="004E59B1"/>
    <w:rsid w:val="004F44D7"/>
    <w:rsid w:val="00512B6F"/>
    <w:rsid w:val="00523760"/>
    <w:rsid w:val="00545CCE"/>
    <w:rsid w:val="00581F63"/>
    <w:rsid w:val="00583CE8"/>
    <w:rsid w:val="00584737"/>
    <w:rsid w:val="00593620"/>
    <w:rsid w:val="005B6A51"/>
    <w:rsid w:val="005C29BC"/>
    <w:rsid w:val="005D590B"/>
    <w:rsid w:val="005D6104"/>
    <w:rsid w:val="00635012"/>
    <w:rsid w:val="006566E2"/>
    <w:rsid w:val="0065709A"/>
    <w:rsid w:val="00671342"/>
    <w:rsid w:val="00674CBC"/>
    <w:rsid w:val="00684437"/>
    <w:rsid w:val="006B24BE"/>
    <w:rsid w:val="006B5088"/>
    <w:rsid w:val="006C2A94"/>
    <w:rsid w:val="006D206A"/>
    <w:rsid w:val="006D61D2"/>
    <w:rsid w:val="00706994"/>
    <w:rsid w:val="00710571"/>
    <w:rsid w:val="00714A91"/>
    <w:rsid w:val="00733C00"/>
    <w:rsid w:val="007412EC"/>
    <w:rsid w:val="00767466"/>
    <w:rsid w:val="00771072"/>
    <w:rsid w:val="007724DE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021C0"/>
    <w:rsid w:val="00824787"/>
    <w:rsid w:val="00827F70"/>
    <w:rsid w:val="0084164C"/>
    <w:rsid w:val="00864B77"/>
    <w:rsid w:val="00865D6A"/>
    <w:rsid w:val="00892753"/>
    <w:rsid w:val="008A42ED"/>
    <w:rsid w:val="008A5F46"/>
    <w:rsid w:val="008B1FBE"/>
    <w:rsid w:val="008B7822"/>
    <w:rsid w:val="008C425D"/>
    <w:rsid w:val="008C6BAB"/>
    <w:rsid w:val="008D0319"/>
    <w:rsid w:val="008D27D0"/>
    <w:rsid w:val="00920DE4"/>
    <w:rsid w:val="00930ED4"/>
    <w:rsid w:val="0094133D"/>
    <w:rsid w:val="00947A18"/>
    <w:rsid w:val="00973B91"/>
    <w:rsid w:val="00980B89"/>
    <w:rsid w:val="00992642"/>
    <w:rsid w:val="009A5B69"/>
    <w:rsid w:val="009B5A17"/>
    <w:rsid w:val="009D0592"/>
    <w:rsid w:val="009D7AE8"/>
    <w:rsid w:val="009E2A11"/>
    <w:rsid w:val="009F531F"/>
    <w:rsid w:val="00A21660"/>
    <w:rsid w:val="00A250DB"/>
    <w:rsid w:val="00A40DF2"/>
    <w:rsid w:val="00A87A12"/>
    <w:rsid w:val="00A94077"/>
    <w:rsid w:val="00AA4215"/>
    <w:rsid w:val="00AC35DE"/>
    <w:rsid w:val="00AE1589"/>
    <w:rsid w:val="00AF0BBF"/>
    <w:rsid w:val="00B00882"/>
    <w:rsid w:val="00B020D1"/>
    <w:rsid w:val="00B406CD"/>
    <w:rsid w:val="00B82C6A"/>
    <w:rsid w:val="00BA3BE3"/>
    <w:rsid w:val="00BA596F"/>
    <w:rsid w:val="00BB5F63"/>
    <w:rsid w:val="00BB7B09"/>
    <w:rsid w:val="00BC083C"/>
    <w:rsid w:val="00BC17CC"/>
    <w:rsid w:val="00BC58F8"/>
    <w:rsid w:val="00BE60AB"/>
    <w:rsid w:val="00BF40A5"/>
    <w:rsid w:val="00BF4979"/>
    <w:rsid w:val="00C15D06"/>
    <w:rsid w:val="00C23CD7"/>
    <w:rsid w:val="00C30C51"/>
    <w:rsid w:val="00C362E8"/>
    <w:rsid w:val="00C44362"/>
    <w:rsid w:val="00C517C4"/>
    <w:rsid w:val="00C54A49"/>
    <w:rsid w:val="00C57381"/>
    <w:rsid w:val="00C72B6F"/>
    <w:rsid w:val="00C74DC5"/>
    <w:rsid w:val="00C966D4"/>
    <w:rsid w:val="00C96BCC"/>
    <w:rsid w:val="00CD46BD"/>
    <w:rsid w:val="00CE0C5F"/>
    <w:rsid w:val="00D02C0E"/>
    <w:rsid w:val="00D205DA"/>
    <w:rsid w:val="00D572C4"/>
    <w:rsid w:val="00D718E7"/>
    <w:rsid w:val="00D8274D"/>
    <w:rsid w:val="00D841B0"/>
    <w:rsid w:val="00D91FD8"/>
    <w:rsid w:val="00DB2347"/>
    <w:rsid w:val="00DB6ACF"/>
    <w:rsid w:val="00DC45CB"/>
    <w:rsid w:val="00DE26CD"/>
    <w:rsid w:val="00E01C74"/>
    <w:rsid w:val="00E10913"/>
    <w:rsid w:val="00E240E1"/>
    <w:rsid w:val="00E3124C"/>
    <w:rsid w:val="00E32323"/>
    <w:rsid w:val="00E4046F"/>
    <w:rsid w:val="00E434D7"/>
    <w:rsid w:val="00E52680"/>
    <w:rsid w:val="00E771D4"/>
    <w:rsid w:val="00EA25DF"/>
    <w:rsid w:val="00EA7C84"/>
    <w:rsid w:val="00EB1020"/>
    <w:rsid w:val="00EB6E98"/>
    <w:rsid w:val="00ED1941"/>
    <w:rsid w:val="00ED44F4"/>
    <w:rsid w:val="00EE1A49"/>
    <w:rsid w:val="00EE1E01"/>
    <w:rsid w:val="00EF68A1"/>
    <w:rsid w:val="00EF6D3E"/>
    <w:rsid w:val="00F04194"/>
    <w:rsid w:val="00F0634D"/>
    <w:rsid w:val="00F13729"/>
    <w:rsid w:val="00F13F92"/>
    <w:rsid w:val="00F378FE"/>
    <w:rsid w:val="00F9076C"/>
    <w:rsid w:val="00F92917"/>
    <w:rsid w:val="00F958BB"/>
    <w:rsid w:val="00FA4BD1"/>
    <w:rsid w:val="00FB59BB"/>
    <w:rsid w:val="00FC7AAD"/>
    <w:rsid w:val="00FF6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styleId="af6">
    <w:name w:val="No Spacing"/>
    <w:uiPriority w:val="1"/>
    <w:qFormat/>
    <w:rsid w:val="007724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TIK001</cp:lastModifiedBy>
  <cp:revision>17</cp:revision>
  <cp:lastPrinted>2025-06-17T06:34:00Z</cp:lastPrinted>
  <dcterms:created xsi:type="dcterms:W3CDTF">2023-06-14T11:37:00Z</dcterms:created>
  <dcterms:modified xsi:type="dcterms:W3CDTF">2025-06-24T08:26:00Z</dcterms:modified>
</cp:coreProperties>
</file>