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CB1" w:rsidRDefault="00274CB1" w:rsidP="00274CB1">
      <w:pPr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10540" cy="5346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CB1" w:rsidRDefault="00274CB1" w:rsidP="00274CB1">
      <w:pPr>
        <w:jc w:val="center"/>
        <w:rPr>
          <w:b/>
          <w:sz w:val="32"/>
        </w:rPr>
      </w:pPr>
      <w:r>
        <w:rPr>
          <w:b/>
          <w:sz w:val="32"/>
        </w:rPr>
        <w:t>ТЕРРИТОРИ</w:t>
      </w:r>
      <w:r w:rsidR="000C22EB">
        <w:rPr>
          <w:b/>
          <w:sz w:val="32"/>
        </w:rPr>
        <w:t>АЛЬНАЯ  ИЗБИРАТЕЛЬНАЯ  КОМИССИЯ</w:t>
      </w:r>
    </w:p>
    <w:p w:rsidR="00274CB1" w:rsidRDefault="00274CB1" w:rsidP="00274CB1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74CB1" w:rsidRDefault="00274CB1" w:rsidP="00274CB1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74CB1" w:rsidRPr="00A12B80" w:rsidRDefault="0012261E" w:rsidP="00274CB1">
      <w:pPr>
        <w:tabs>
          <w:tab w:val="left" w:pos="2835"/>
        </w:tabs>
        <w:rPr>
          <w:sz w:val="28"/>
          <w:szCs w:val="28"/>
        </w:rPr>
      </w:pPr>
      <w:r>
        <w:rPr>
          <w:sz w:val="28"/>
          <w:szCs w:val="28"/>
        </w:rPr>
        <w:t>28 января 2025</w:t>
      </w:r>
      <w:r w:rsidR="00274CB1">
        <w:rPr>
          <w:sz w:val="28"/>
          <w:szCs w:val="28"/>
        </w:rPr>
        <w:t xml:space="preserve"> г.</w:t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274CB1">
        <w:rPr>
          <w:sz w:val="28"/>
          <w:szCs w:val="28"/>
        </w:rPr>
        <w:tab/>
      </w:r>
      <w:r w:rsidR="0082117B">
        <w:rPr>
          <w:sz w:val="28"/>
          <w:szCs w:val="28"/>
        </w:rPr>
        <w:t xml:space="preserve">        </w:t>
      </w:r>
      <w:r w:rsidR="00274CB1">
        <w:rPr>
          <w:sz w:val="28"/>
          <w:szCs w:val="28"/>
        </w:rPr>
        <w:t xml:space="preserve">№ </w:t>
      </w:r>
      <w:r>
        <w:rPr>
          <w:sz w:val="28"/>
          <w:szCs w:val="28"/>
        </w:rPr>
        <w:t>115-1</w:t>
      </w:r>
    </w:p>
    <w:p w:rsidR="00274CB1" w:rsidRDefault="00274CB1" w:rsidP="00274CB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274CB1" w:rsidRDefault="00274CB1" w:rsidP="00274CB1">
      <w:pPr>
        <w:jc w:val="center"/>
        <w:rPr>
          <w:sz w:val="28"/>
          <w:szCs w:val="28"/>
        </w:rPr>
      </w:pPr>
    </w:p>
    <w:p w:rsidR="00CB467F" w:rsidRDefault="00CB467F" w:rsidP="00EC52BF">
      <w:pPr>
        <w:pStyle w:val="2"/>
        <w:tabs>
          <w:tab w:val="left" w:pos="8222"/>
        </w:tabs>
        <w:spacing w:after="0" w:line="240" w:lineRule="auto"/>
        <w:ind w:left="1418" w:right="1417"/>
        <w:jc w:val="both"/>
        <w:rPr>
          <w:b/>
          <w:szCs w:val="28"/>
        </w:rPr>
      </w:pPr>
      <w:r>
        <w:rPr>
          <w:b/>
          <w:szCs w:val="28"/>
        </w:rPr>
        <w:t>О перечне и количественном составе участков</w:t>
      </w:r>
      <w:r w:rsidR="00457870">
        <w:rPr>
          <w:b/>
          <w:szCs w:val="28"/>
        </w:rPr>
        <w:t>ой</w:t>
      </w:r>
      <w:r w:rsidR="0082117B">
        <w:rPr>
          <w:b/>
          <w:szCs w:val="28"/>
        </w:rPr>
        <w:t xml:space="preserve"> </w:t>
      </w:r>
      <w:r w:rsidR="00F70D6F">
        <w:rPr>
          <w:b/>
          <w:szCs w:val="28"/>
        </w:rPr>
        <w:t>избирательн</w:t>
      </w:r>
      <w:r w:rsidR="00457870">
        <w:rPr>
          <w:b/>
          <w:szCs w:val="28"/>
        </w:rPr>
        <w:t>ой</w:t>
      </w:r>
      <w:r w:rsidR="0082117B">
        <w:rPr>
          <w:b/>
          <w:szCs w:val="28"/>
        </w:rPr>
        <w:t xml:space="preserve"> </w:t>
      </w:r>
      <w:r>
        <w:rPr>
          <w:b/>
          <w:szCs w:val="28"/>
        </w:rPr>
        <w:t>комисси</w:t>
      </w:r>
      <w:r w:rsidR="00457870">
        <w:rPr>
          <w:b/>
          <w:szCs w:val="28"/>
        </w:rPr>
        <w:t>и</w:t>
      </w:r>
      <w:r w:rsidR="0082117B">
        <w:rPr>
          <w:b/>
          <w:szCs w:val="28"/>
        </w:rPr>
        <w:t xml:space="preserve"> </w:t>
      </w:r>
      <w:r>
        <w:rPr>
          <w:b/>
          <w:szCs w:val="28"/>
        </w:rPr>
        <w:t>избирательн</w:t>
      </w:r>
      <w:r w:rsidR="00457870">
        <w:rPr>
          <w:b/>
          <w:szCs w:val="28"/>
        </w:rPr>
        <w:t>ого</w:t>
      </w:r>
      <w:r>
        <w:rPr>
          <w:b/>
          <w:szCs w:val="28"/>
        </w:rPr>
        <w:t xml:space="preserve"> участк</w:t>
      </w:r>
      <w:r w:rsidR="00457870">
        <w:rPr>
          <w:b/>
          <w:szCs w:val="28"/>
        </w:rPr>
        <w:t>а</w:t>
      </w:r>
      <w:r w:rsidR="00A12B80">
        <w:rPr>
          <w:b/>
          <w:szCs w:val="28"/>
        </w:rPr>
        <w:t>, участк</w:t>
      </w:r>
      <w:r w:rsidR="00457870">
        <w:rPr>
          <w:b/>
          <w:szCs w:val="28"/>
        </w:rPr>
        <w:t>а</w:t>
      </w:r>
      <w:r w:rsidR="00A12B80">
        <w:rPr>
          <w:b/>
          <w:szCs w:val="28"/>
        </w:rPr>
        <w:t xml:space="preserve"> референдума</w:t>
      </w:r>
      <w:r>
        <w:rPr>
          <w:b/>
          <w:szCs w:val="28"/>
        </w:rPr>
        <w:t>, образованн</w:t>
      </w:r>
      <w:r w:rsidR="00457870">
        <w:rPr>
          <w:b/>
          <w:szCs w:val="28"/>
        </w:rPr>
        <w:t>ого</w:t>
      </w:r>
      <w:r>
        <w:rPr>
          <w:b/>
          <w:szCs w:val="28"/>
        </w:rPr>
        <w:t xml:space="preserve"> на территории Аксайского района, подлежащ</w:t>
      </w:r>
      <w:r w:rsidR="00457870">
        <w:rPr>
          <w:b/>
          <w:szCs w:val="28"/>
        </w:rPr>
        <w:t>его</w:t>
      </w:r>
      <w:r>
        <w:rPr>
          <w:b/>
          <w:szCs w:val="28"/>
        </w:rPr>
        <w:t xml:space="preserve"> формированию в связи с образованием нов</w:t>
      </w:r>
      <w:r w:rsidR="00457870">
        <w:rPr>
          <w:b/>
          <w:szCs w:val="28"/>
        </w:rPr>
        <w:t xml:space="preserve">ого </w:t>
      </w:r>
      <w:r>
        <w:rPr>
          <w:b/>
          <w:szCs w:val="28"/>
        </w:rPr>
        <w:t>избирательн</w:t>
      </w:r>
      <w:r w:rsidR="00457870">
        <w:rPr>
          <w:b/>
          <w:szCs w:val="28"/>
        </w:rPr>
        <w:t>ого</w:t>
      </w:r>
      <w:r>
        <w:rPr>
          <w:b/>
          <w:szCs w:val="28"/>
        </w:rPr>
        <w:t xml:space="preserve"> участк</w:t>
      </w:r>
      <w:r w:rsidR="00457870">
        <w:rPr>
          <w:b/>
          <w:szCs w:val="28"/>
        </w:rPr>
        <w:t>а</w:t>
      </w:r>
      <w:r>
        <w:rPr>
          <w:b/>
          <w:szCs w:val="28"/>
        </w:rPr>
        <w:t>, участк</w:t>
      </w:r>
      <w:r w:rsidR="00457870">
        <w:rPr>
          <w:b/>
          <w:szCs w:val="28"/>
        </w:rPr>
        <w:t>а</w:t>
      </w:r>
      <w:r>
        <w:rPr>
          <w:b/>
          <w:szCs w:val="28"/>
        </w:rPr>
        <w:t xml:space="preserve"> референдума</w:t>
      </w:r>
    </w:p>
    <w:p w:rsidR="00CB467F" w:rsidRDefault="00CB467F" w:rsidP="00CB467F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F2D29" w:rsidRDefault="00CB467F" w:rsidP="006843D0">
      <w:pPr>
        <w:ind w:firstLine="567"/>
        <w:jc w:val="both"/>
        <w:rPr>
          <w:sz w:val="28"/>
          <w:szCs w:val="28"/>
        </w:rPr>
      </w:pPr>
      <w:r w:rsidRPr="00DF2D29">
        <w:rPr>
          <w:sz w:val="28"/>
          <w:szCs w:val="28"/>
        </w:rPr>
        <w:t>В связи с образованием нов</w:t>
      </w:r>
      <w:r w:rsidR="0012261E">
        <w:rPr>
          <w:sz w:val="28"/>
          <w:szCs w:val="28"/>
        </w:rPr>
        <w:t>ого</w:t>
      </w:r>
      <w:r w:rsidRPr="00DF2D29">
        <w:rPr>
          <w:sz w:val="28"/>
          <w:szCs w:val="28"/>
        </w:rPr>
        <w:t xml:space="preserve"> избирательн</w:t>
      </w:r>
      <w:r w:rsidR="0012261E">
        <w:rPr>
          <w:sz w:val="28"/>
          <w:szCs w:val="28"/>
        </w:rPr>
        <w:t>ого</w:t>
      </w:r>
      <w:r w:rsidRPr="00DF2D29">
        <w:rPr>
          <w:sz w:val="28"/>
          <w:szCs w:val="28"/>
        </w:rPr>
        <w:t xml:space="preserve"> участк</w:t>
      </w:r>
      <w:r w:rsidR="0012261E">
        <w:rPr>
          <w:sz w:val="28"/>
          <w:szCs w:val="28"/>
        </w:rPr>
        <w:t>а</w:t>
      </w:r>
      <w:r w:rsidRPr="00DF2D29">
        <w:rPr>
          <w:sz w:val="28"/>
          <w:szCs w:val="28"/>
        </w:rPr>
        <w:t>, участк</w:t>
      </w:r>
      <w:r w:rsidR="0012261E">
        <w:rPr>
          <w:sz w:val="28"/>
          <w:szCs w:val="28"/>
        </w:rPr>
        <w:t>а</w:t>
      </w:r>
      <w:r w:rsidRPr="00DF2D29">
        <w:rPr>
          <w:sz w:val="28"/>
          <w:szCs w:val="28"/>
        </w:rPr>
        <w:t xml:space="preserve"> референдума №№ </w:t>
      </w:r>
      <w:r w:rsidR="0012261E">
        <w:rPr>
          <w:sz w:val="28"/>
          <w:szCs w:val="28"/>
        </w:rPr>
        <w:t xml:space="preserve">2624 </w:t>
      </w:r>
      <w:r w:rsidRPr="00DF2D29">
        <w:rPr>
          <w:sz w:val="28"/>
          <w:szCs w:val="28"/>
        </w:rPr>
        <w:t xml:space="preserve"> на территории </w:t>
      </w:r>
      <w:r w:rsidR="007C65BD" w:rsidRPr="00DF2D29">
        <w:rPr>
          <w:sz w:val="28"/>
          <w:szCs w:val="28"/>
        </w:rPr>
        <w:t>Аксайского района</w:t>
      </w:r>
      <w:r w:rsidRPr="00DF2D29">
        <w:rPr>
          <w:sz w:val="28"/>
          <w:szCs w:val="28"/>
        </w:rPr>
        <w:t xml:space="preserve">, в соответствии </w:t>
      </w:r>
      <w:proofErr w:type="gramStart"/>
      <w:r w:rsidRPr="00DF2D29">
        <w:rPr>
          <w:sz w:val="28"/>
          <w:szCs w:val="28"/>
        </w:rPr>
        <w:t>с</w:t>
      </w:r>
      <w:proofErr w:type="gramEnd"/>
      <w:r w:rsidRPr="00DF2D29">
        <w:rPr>
          <w:sz w:val="28"/>
          <w:szCs w:val="28"/>
        </w:rPr>
        <w:t xml:space="preserve"> </w:t>
      </w:r>
      <w:proofErr w:type="gramStart"/>
      <w:r w:rsidRPr="00DF2D29">
        <w:rPr>
          <w:sz w:val="28"/>
          <w:szCs w:val="28"/>
        </w:rPr>
        <w:t>пунктами 1</w:t>
      </w:r>
      <w:r w:rsidR="009653E2">
        <w:rPr>
          <w:sz w:val="28"/>
          <w:szCs w:val="28"/>
        </w:rPr>
        <w:t>.3</w:t>
      </w:r>
      <w:r w:rsidRPr="00DF2D29">
        <w:rPr>
          <w:sz w:val="28"/>
          <w:szCs w:val="28"/>
        </w:rPr>
        <w:t>,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192/1337-5, постановлением Избирательной</w:t>
      </w:r>
      <w:proofErr w:type="gramEnd"/>
      <w:r w:rsidRPr="00DF2D29">
        <w:rPr>
          <w:sz w:val="28"/>
          <w:szCs w:val="28"/>
        </w:rPr>
        <w:t xml:space="preserve"> комиссии Ростовской области от 04.12.2012 № 14-2 «Об установлении единой нумерации избирательных участков, участков референдума на территории Ростовской области», </w:t>
      </w:r>
      <w:r w:rsidR="007C65BD" w:rsidRPr="00DF2D29">
        <w:rPr>
          <w:sz w:val="28"/>
          <w:szCs w:val="28"/>
        </w:rPr>
        <w:t xml:space="preserve">постановлением Главы Администрации Аксайского района от </w:t>
      </w:r>
      <w:r w:rsidR="00ED77AE">
        <w:rPr>
          <w:sz w:val="28"/>
          <w:szCs w:val="28"/>
        </w:rPr>
        <w:t>14.01.2025 № 10</w:t>
      </w:r>
      <w:r w:rsidR="007C65BD" w:rsidRPr="00DF2D29">
        <w:rPr>
          <w:sz w:val="28"/>
          <w:szCs w:val="28"/>
        </w:rPr>
        <w:t xml:space="preserve"> «Об уточнении перечня </w:t>
      </w:r>
      <w:r w:rsidR="004E43AC">
        <w:rPr>
          <w:sz w:val="28"/>
          <w:szCs w:val="28"/>
        </w:rPr>
        <w:t xml:space="preserve">и </w:t>
      </w:r>
      <w:r w:rsidR="00DF3FC0">
        <w:rPr>
          <w:sz w:val="28"/>
          <w:szCs w:val="28"/>
        </w:rPr>
        <w:t>границ избирательных участков</w:t>
      </w:r>
      <w:r w:rsidR="007C65BD" w:rsidRPr="00DF2D29">
        <w:rPr>
          <w:sz w:val="28"/>
          <w:szCs w:val="28"/>
        </w:rPr>
        <w:t>, образованных на территории Аксайского района, и внесении изменений в постановление Администрации Аксайского района от 14.01.2013 № 25»</w:t>
      </w:r>
      <w:r w:rsidR="00DF2D29">
        <w:rPr>
          <w:sz w:val="28"/>
          <w:szCs w:val="28"/>
        </w:rPr>
        <w:t>,</w:t>
      </w:r>
    </w:p>
    <w:p w:rsidR="00DF2D29" w:rsidRDefault="00DF2D29" w:rsidP="00CB467F">
      <w:pPr>
        <w:ind w:firstLine="708"/>
        <w:jc w:val="both"/>
        <w:rPr>
          <w:sz w:val="28"/>
          <w:szCs w:val="28"/>
        </w:rPr>
      </w:pPr>
    </w:p>
    <w:p w:rsidR="00CB467F" w:rsidRDefault="00CB467F" w:rsidP="00DF2D29">
      <w:pPr>
        <w:jc w:val="both"/>
        <w:rPr>
          <w:szCs w:val="28"/>
        </w:rPr>
      </w:pPr>
      <w:r w:rsidRPr="00DF2D29">
        <w:rPr>
          <w:sz w:val="28"/>
          <w:szCs w:val="28"/>
        </w:rPr>
        <w:t xml:space="preserve">Территориальная избирательная комиссия </w:t>
      </w:r>
      <w:r w:rsidR="007C65BD" w:rsidRPr="00DF2D29">
        <w:rPr>
          <w:sz w:val="28"/>
          <w:szCs w:val="28"/>
        </w:rPr>
        <w:t>Аксайского района</w:t>
      </w:r>
      <w:r w:rsidR="001079B8">
        <w:rPr>
          <w:sz w:val="28"/>
          <w:szCs w:val="28"/>
        </w:rPr>
        <w:t xml:space="preserve">Ростовской области </w:t>
      </w:r>
      <w:r>
        <w:rPr>
          <w:szCs w:val="28"/>
        </w:rPr>
        <w:t>ПОСТАНОВЛЯЕТ:</w:t>
      </w:r>
    </w:p>
    <w:p w:rsidR="00DF2D29" w:rsidRDefault="00DF2D29" w:rsidP="00DF2D29">
      <w:pPr>
        <w:jc w:val="both"/>
        <w:rPr>
          <w:szCs w:val="28"/>
        </w:rPr>
      </w:pP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before="120"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перечень и количественный состав участков</w:t>
      </w:r>
      <w:r w:rsidR="00ED77AE">
        <w:rPr>
          <w:rFonts w:ascii="Times New Roman" w:hAnsi="Times New Roman" w:cs="Times New Roman"/>
          <w:bCs/>
          <w:sz w:val="28"/>
          <w:szCs w:val="28"/>
        </w:rPr>
        <w:t>ой</w:t>
      </w:r>
      <w:r w:rsidR="00F70D6F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ED77AE">
        <w:rPr>
          <w:rFonts w:ascii="Times New Roman" w:hAnsi="Times New Roman" w:cs="Times New Roman"/>
          <w:bCs/>
          <w:sz w:val="28"/>
          <w:szCs w:val="28"/>
        </w:rPr>
        <w:t xml:space="preserve">ой </w:t>
      </w:r>
      <w:r>
        <w:rPr>
          <w:rFonts w:ascii="Times New Roman" w:hAnsi="Times New Roman" w:cs="Times New Roman"/>
          <w:bCs/>
          <w:sz w:val="28"/>
          <w:szCs w:val="28"/>
        </w:rPr>
        <w:t>комисси</w:t>
      </w:r>
      <w:r w:rsidR="00ED77AE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</w:t>
      </w:r>
      <w:r w:rsidR="00ED77AE">
        <w:rPr>
          <w:rFonts w:ascii="Times New Roman" w:hAnsi="Times New Roman" w:cs="Times New Roman"/>
          <w:bCs/>
          <w:sz w:val="28"/>
          <w:szCs w:val="28"/>
        </w:rPr>
        <w:t>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ED77A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 участк</w:t>
      </w:r>
      <w:r w:rsidR="00ED77A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референдума</w:t>
      </w:r>
      <w:r w:rsidR="00A12B80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образованн</w:t>
      </w:r>
      <w:r w:rsidR="00ED77AE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r w:rsidR="007C65BD">
        <w:rPr>
          <w:rFonts w:ascii="Times New Roman" w:hAnsi="Times New Roman" w:cs="Times New Roman"/>
          <w:bCs/>
          <w:sz w:val="28"/>
          <w:szCs w:val="28"/>
        </w:rPr>
        <w:t>Аксайского района</w:t>
      </w:r>
      <w:r>
        <w:rPr>
          <w:rFonts w:ascii="Times New Roman" w:hAnsi="Times New Roman" w:cs="Times New Roman"/>
          <w:bCs/>
          <w:sz w:val="28"/>
          <w:szCs w:val="28"/>
        </w:rPr>
        <w:t>, подлежащ</w:t>
      </w:r>
      <w:r w:rsidR="00ED77AE">
        <w:rPr>
          <w:rFonts w:ascii="Times New Roman" w:hAnsi="Times New Roman" w:cs="Times New Roman"/>
          <w:bCs/>
          <w:sz w:val="28"/>
          <w:szCs w:val="28"/>
        </w:rPr>
        <w:t>его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формированию в связи с образованием нов</w:t>
      </w:r>
      <w:r w:rsidR="00ED77AE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ED77AE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ED77A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, участк</w:t>
      </w:r>
      <w:r w:rsidR="00ED77A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референдума согласно приложению № 1.</w:t>
      </w:r>
    </w:p>
    <w:p w:rsidR="00CB467F" w:rsidRDefault="00CB467F" w:rsidP="00BC0A68">
      <w:pPr>
        <w:pStyle w:val="ConsNonformat"/>
        <w:widowControl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Утвердить текст сообщения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DF3FC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о приеме предложений по кандидатурам членов участков</w:t>
      </w:r>
      <w:r w:rsidR="00ED77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D77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D77A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(в резерв составов участковых комиссий) </w:t>
      </w:r>
      <w:r w:rsidR="008F2D34">
        <w:rPr>
          <w:rFonts w:ascii="Times New Roman" w:hAnsi="Times New Roman" w:cs="Times New Roman"/>
          <w:sz w:val="28"/>
          <w:szCs w:val="28"/>
        </w:rPr>
        <w:t xml:space="preserve">№ </w:t>
      </w:r>
      <w:r w:rsidR="00ED77AE">
        <w:rPr>
          <w:rFonts w:ascii="Times New Roman" w:hAnsi="Times New Roman" w:cs="Times New Roman"/>
          <w:sz w:val="28"/>
          <w:szCs w:val="28"/>
        </w:rPr>
        <w:t xml:space="preserve">2624 </w:t>
      </w:r>
      <w:r>
        <w:rPr>
          <w:rFonts w:ascii="Times New Roman" w:hAnsi="Times New Roman" w:cs="Times New Roman"/>
          <w:sz w:val="28"/>
          <w:szCs w:val="28"/>
        </w:rPr>
        <w:t>согласно приложению № 2</w:t>
      </w:r>
      <w:r w:rsidR="00806635">
        <w:rPr>
          <w:rFonts w:ascii="Times New Roman" w:hAnsi="Times New Roman" w:cs="Times New Roman"/>
          <w:sz w:val="28"/>
          <w:szCs w:val="28"/>
        </w:rPr>
        <w:t xml:space="preserve"> (далее – сообщение)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сообщение в средствах массовой информации </w:t>
      </w:r>
      <w:r w:rsidR="00ED77AE">
        <w:rPr>
          <w:rFonts w:ascii="Times New Roman" w:hAnsi="Times New Roman" w:cs="Times New Roman"/>
          <w:sz w:val="28"/>
          <w:szCs w:val="28"/>
        </w:rPr>
        <w:t>31 января 2025</w:t>
      </w:r>
      <w:r>
        <w:rPr>
          <w:rFonts w:ascii="Times New Roman" w:hAnsi="Times New Roman" w:cs="Times New Roman"/>
          <w:sz w:val="28"/>
          <w:szCs w:val="28"/>
        </w:rPr>
        <w:t xml:space="preserve"> года и разместить на </w:t>
      </w:r>
      <w:r w:rsidR="00BE1983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>
        <w:rPr>
          <w:rFonts w:ascii="Times New Roman" w:hAnsi="Times New Roman" w:cs="Times New Roman"/>
          <w:sz w:val="28"/>
          <w:szCs w:val="28"/>
        </w:rPr>
        <w:t>сайте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DF3FC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в информационно-</w:t>
      </w:r>
      <w:r w:rsidR="00BE1983">
        <w:rPr>
          <w:rFonts w:ascii="Times New Roman" w:hAnsi="Times New Roman" w:cs="Times New Roman"/>
          <w:sz w:val="28"/>
          <w:szCs w:val="28"/>
        </w:rPr>
        <w:t>теле</w:t>
      </w:r>
      <w:r>
        <w:rPr>
          <w:rFonts w:ascii="Times New Roman" w:hAnsi="Times New Roman" w:cs="Times New Roman"/>
          <w:sz w:val="28"/>
          <w:szCs w:val="28"/>
        </w:rPr>
        <w:t>коммуникационной сети «Интернет».</w:t>
      </w:r>
    </w:p>
    <w:p w:rsidR="00CB467F" w:rsidRDefault="00CB467F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</w:t>
      </w:r>
      <w:r w:rsidR="00806635"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BE1983" w:rsidP="00BC0A68">
      <w:pPr>
        <w:pStyle w:val="ConsNonformat"/>
        <w:numPr>
          <w:ilvl w:val="0"/>
          <w:numId w:val="8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="00CB467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CB467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B467F">
        <w:rPr>
          <w:rFonts w:ascii="Times New Roman" w:hAnsi="Times New Roman" w:cs="Times New Roman"/>
          <w:sz w:val="28"/>
          <w:szCs w:val="28"/>
        </w:rPr>
        <w:t>на секретаря Территориальной избирательной комиссии</w:t>
      </w:r>
      <w:r w:rsidR="007C65BD">
        <w:rPr>
          <w:rFonts w:ascii="Times New Roman" w:hAnsi="Times New Roman" w:cs="Times New Roman"/>
          <w:sz w:val="28"/>
          <w:szCs w:val="28"/>
        </w:rPr>
        <w:t xml:space="preserve"> Аксайского района </w:t>
      </w:r>
      <w:r w:rsidR="00DF54E0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7C65BD">
        <w:rPr>
          <w:rFonts w:ascii="Times New Roman" w:hAnsi="Times New Roman" w:cs="Times New Roman"/>
          <w:sz w:val="28"/>
          <w:szCs w:val="28"/>
        </w:rPr>
        <w:t>Е.Ю. Соколинскую</w:t>
      </w:r>
      <w:r w:rsidR="00CB467F">
        <w:rPr>
          <w:rFonts w:ascii="Times New Roman" w:hAnsi="Times New Roman" w:cs="Times New Roman"/>
          <w:sz w:val="28"/>
          <w:szCs w:val="28"/>
        </w:rPr>
        <w:t>.</w:t>
      </w:r>
    </w:p>
    <w:p w:rsidR="00CB467F" w:rsidRDefault="00CB467F" w:rsidP="00CB467F">
      <w:pPr>
        <w:rPr>
          <w:sz w:val="28"/>
          <w:szCs w:val="28"/>
        </w:rPr>
      </w:pPr>
    </w:p>
    <w:p w:rsidR="00CB467F" w:rsidRDefault="00CB467F" w:rsidP="00CB467F">
      <w:pPr>
        <w:rPr>
          <w:szCs w:val="28"/>
        </w:rPr>
      </w:pPr>
    </w:p>
    <w:p w:rsidR="007C65BD" w:rsidRDefault="007C65BD" w:rsidP="00E6408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ED77AE">
        <w:rPr>
          <w:bCs/>
          <w:iCs/>
          <w:sz w:val="28"/>
          <w:szCs w:val="28"/>
        </w:rPr>
        <w:t>О.А. Калинина</w:t>
      </w:r>
    </w:p>
    <w:p w:rsidR="007C65BD" w:rsidRPr="00625F91" w:rsidRDefault="007C65BD" w:rsidP="00E6408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№1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 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  <w:r w:rsidR="004E43AC">
        <w:rPr>
          <w:szCs w:val="20"/>
        </w:rPr>
        <w:t xml:space="preserve"> Ростовской области</w:t>
      </w:r>
    </w:p>
    <w:p w:rsidR="00CB467F" w:rsidRDefault="00A12B80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792D77">
        <w:rPr>
          <w:szCs w:val="20"/>
        </w:rPr>
        <w:t>2</w:t>
      </w:r>
      <w:r w:rsidR="00ED77AE">
        <w:rPr>
          <w:szCs w:val="20"/>
        </w:rPr>
        <w:t>8</w:t>
      </w:r>
      <w:r>
        <w:rPr>
          <w:szCs w:val="20"/>
        </w:rPr>
        <w:t>.0</w:t>
      </w:r>
      <w:r w:rsidR="00ED77AE">
        <w:rPr>
          <w:szCs w:val="20"/>
        </w:rPr>
        <w:t>1</w:t>
      </w:r>
      <w:r>
        <w:rPr>
          <w:szCs w:val="20"/>
        </w:rPr>
        <w:t>.</w:t>
      </w:r>
      <w:r w:rsidR="00CB467F">
        <w:rPr>
          <w:szCs w:val="20"/>
        </w:rPr>
        <w:t>20</w:t>
      </w:r>
      <w:r w:rsidR="00792D77">
        <w:rPr>
          <w:szCs w:val="20"/>
        </w:rPr>
        <w:t>2</w:t>
      </w:r>
      <w:r w:rsidR="00ED77AE">
        <w:rPr>
          <w:szCs w:val="20"/>
        </w:rPr>
        <w:t>5</w:t>
      </w:r>
      <w:r w:rsidR="00CB467F">
        <w:rPr>
          <w:szCs w:val="20"/>
        </w:rPr>
        <w:t xml:space="preserve"> г. № </w:t>
      </w:r>
      <w:r w:rsidR="00ED77AE">
        <w:rPr>
          <w:szCs w:val="20"/>
        </w:rPr>
        <w:t>115-1</w:t>
      </w:r>
    </w:p>
    <w:p w:rsidR="00CB467F" w:rsidRDefault="00CB467F" w:rsidP="00CB467F">
      <w:pPr>
        <w:jc w:val="center"/>
        <w:rPr>
          <w:b/>
          <w:sz w:val="32"/>
          <w:szCs w:val="28"/>
        </w:rPr>
      </w:pPr>
    </w:p>
    <w:p w:rsidR="00CB467F" w:rsidRPr="00A24FC3" w:rsidRDefault="00CB467F" w:rsidP="00CB467F">
      <w:pPr>
        <w:jc w:val="center"/>
        <w:rPr>
          <w:b/>
          <w:sz w:val="28"/>
          <w:szCs w:val="28"/>
        </w:rPr>
      </w:pPr>
      <w:r w:rsidRPr="00A24FC3">
        <w:rPr>
          <w:b/>
          <w:sz w:val="28"/>
          <w:szCs w:val="28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A12B80" w:rsidRPr="00A24FC3">
        <w:rPr>
          <w:b/>
          <w:sz w:val="28"/>
          <w:szCs w:val="28"/>
        </w:rPr>
        <w:t>Аксайского района</w:t>
      </w:r>
    </w:p>
    <w:p w:rsidR="00CB467F" w:rsidRPr="00A24FC3" w:rsidRDefault="00CB467F" w:rsidP="00CB467F">
      <w:pPr>
        <w:jc w:val="center"/>
        <w:rPr>
          <w:b/>
          <w:sz w:val="28"/>
          <w:szCs w:val="28"/>
        </w:rPr>
      </w:pPr>
      <w:r w:rsidRPr="00A24FC3">
        <w:rPr>
          <w:b/>
          <w:sz w:val="28"/>
          <w:szCs w:val="28"/>
        </w:rPr>
        <w:t>в связи с образованием новых избирательных участков, участков референдума</w:t>
      </w: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253"/>
      </w:tblGrid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gramStart"/>
            <w:r>
              <w:rPr>
                <w:b/>
                <w:szCs w:val="28"/>
              </w:rPr>
              <w:t>п</w:t>
            </w:r>
            <w:proofErr w:type="gramEnd"/>
            <w:r>
              <w:rPr>
                <w:b/>
                <w:szCs w:val="28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Участковая  избирательная комиссия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CB467F" w:rsidTr="008719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CB467F" w:rsidP="00DF54E0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475CE8">
              <w:rPr>
                <w:szCs w:val="28"/>
              </w:rPr>
              <w:t>референдума №</w:t>
            </w:r>
            <w:r w:rsidR="00F92BB3">
              <w:rPr>
                <w:szCs w:val="28"/>
              </w:rPr>
              <w:t>2624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467F" w:rsidRDefault="00F92BB3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</w:tbl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8"/>
        </w:rPr>
        <w:br w:type="page"/>
      </w:r>
      <w:r>
        <w:rPr>
          <w:szCs w:val="20"/>
        </w:rPr>
        <w:lastRenderedPageBreak/>
        <w:t>Приложение № 2</w:t>
      </w:r>
    </w:p>
    <w:p w:rsidR="00CB467F" w:rsidRDefault="00CB467F" w:rsidP="00DF2D29">
      <w:pPr>
        <w:ind w:left="3969"/>
        <w:jc w:val="center"/>
        <w:rPr>
          <w:szCs w:val="20"/>
        </w:rPr>
      </w:pPr>
      <w:r>
        <w:rPr>
          <w:szCs w:val="20"/>
        </w:rPr>
        <w:t xml:space="preserve">к постановлению Территориальной избирательной комиссии </w:t>
      </w:r>
      <w:r w:rsidR="00A12B80">
        <w:rPr>
          <w:szCs w:val="20"/>
        </w:rPr>
        <w:t>Аксайского района</w:t>
      </w:r>
      <w:r w:rsidR="004E43AC">
        <w:rPr>
          <w:szCs w:val="20"/>
        </w:rPr>
        <w:t xml:space="preserve"> Ростовской области</w:t>
      </w:r>
    </w:p>
    <w:p w:rsidR="00CB467F" w:rsidRPr="003C0527" w:rsidRDefault="00CB467F" w:rsidP="003C0527">
      <w:pPr>
        <w:ind w:left="3969"/>
        <w:jc w:val="center"/>
        <w:rPr>
          <w:szCs w:val="20"/>
        </w:rPr>
      </w:pPr>
      <w:r>
        <w:rPr>
          <w:szCs w:val="20"/>
        </w:rPr>
        <w:t xml:space="preserve">от </w:t>
      </w:r>
      <w:r w:rsidR="00721D4D">
        <w:rPr>
          <w:szCs w:val="20"/>
        </w:rPr>
        <w:t>2</w:t>
      </w:r>
      <w:r w:rsidR="00F92BB3">
        <w:rPr>
          <w:szCs w:val="20"/>
        </w:rPr>
        <w:t>8</w:t>
      </w:r>
      <w:r w:rsidR="00A12B80">
        <w:rPr>
          <w:szCs w:val="20"/>
        </w:rPr>
        <w:t>.0</w:t>
      </w:r>
      <w:r w:rsidR="00F92BB3">
        <w:rPr>
          <w:szCs w:val="20"/>
        </w:rPr>
        <w:t>1</w:t>
      </w:r>
      <w:r w:rsidR="00A12B80">
        <w:rPr>
          <w:szCs w:val="20"/>
        </w:rPr>
        <w:t>.20</w:t>
      </w:r>
      <w:r w:rsidR="00721D4D">
        <w:rPr>
          <w:szCs w:val="20"/>
        </w:rPr>
        <w:t>2</w:t>
      </w:r>
      <w:r w:rsidR="00F92BB3">
        <w:rPr>
          <w:szCs w:val="20"/>
        </w:rPr>
        <w:t>5</w:t>
      </w:r>
      <w:r>
        <w:rPr>
          <w:szCs w:val="20"/>
        </w:rPr>
        <w:t xml:space="preserve"> г. № </w:t>
      </w:r>
      <w:r w:rsidR="00F92BB3">
        <w:rPr>
          <w:szCs w:val="20"/>
        </w:rPr>
        <w:t>115-1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b/>
          <w:szCs w:val="28"/>
        </w:rPr>
      </w:pPr>
      <w:r>
        <w:rPr>
          <w:b/>
          <w:szCs w:val="28"/>
        </w:rPr>
        <w:t>Сообщение Территориальной избирательной комиссии</w:t>
      </w:r>
      <w:r w:rsidR="00A12B80">
        <w:rPr>
          <w:b/>
          <w:szCs w:val="28"/>
        </w:rPr>
        <w:t xml:space="preserve"> Аксайского района</w:t>
      </w:r>
      <w:r w:rsidR="00177CA8">
        <w:rPr>
          <w:b/>
          <w:szCs w:val="28"/>
        </w:rPr>
        <w:t xml:space="preserve">Ростовской области </w:t>
      </w:r>
      <w:r>
        <w:rPr>
          <w:b/>
          <w:szCs w:val="28"/>
        </w:rPr>
        <w:t>о приеме предложений по кандидатурам членов участков</w:t>
      </w:r>
      <w:r w:rsidR="00F92BB3">
        <w:rPr>
          <w:b/>
          <w:szCs w:val="28"/>
        </w:rPr>
        <w:t xml:space="preserve">ой </w:t>
      </w:r>
      <w:r>
        <w:rPr>
          <w:b/>
          <w:szCs w:val="28"/>
        </w:rPr>
        <w:t>избирательн</w:t>
      </w:r>
      <w:r w:rsidR="00F92BB3">
        <w:rPr>
          <w:b/>
          <w:szCs w:val="28"/>
        </w:rPr>
        <w:t>ой</w:t>
      </w:r>
      <w:r>
        <w:rPr>
          <w:b/>
          <w:szCs w:val="28"/>
        </w:rPr>
        <w:t xml:space="preserve"> комисси</w:t>
      </w:r>
      <w:r w:rsidR="00F92BB3">
        <w:rPr>
          <w:b/>
          <w:szCs w:val="28"/>
        </w:rPr>
        <w:t>и</w:t>
      </w:r>
      <w:r>
        <w:rPr>
          <w:b/>
          <w:szCs w:val="28"/>
        </w:rPr>
        <w:t xml:space="preserve"> с правом решающего голоса (в резерв составов участковых комиссий)</w:t>
      </w:r>
      <w:r w:rsidR="00E01D6C">
        <w:rPr>
          <w:b/>
          <w:szCs w:val="28"/>
        </w:rPr>
        <w:t xml:space="preserve"> № </w:t>
      </w:r>
      <w:r w:rsidR="00F92BB3">
        <w:rPr>
          <w:b/>
          <w:szCs w:val="28"/>
        </w:rPr>
        <w:t>2624</w:t>
      </w:r>
    </w:p>
    <w:p w:rsidR="00CB467F" w:rsidRDefault="00CB467F" w:rsidP="00CB467F">
      <w:pPr>
        <w:jc w:val="center"/>
        <w:rPr>
          <w:b/>
          <w:szCs w:val="28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Руководствуясь пунктами 4 и 5</w:t>
      </w:r>
      <w:r>
        <w:rPr>
          <w:szCs w:val="20"/>
          <w:vertAlign w:val="superscript"/>
        </w:rPr>
        <w:t>1</w:t>
      </w:r>
      <w:r>
        <w:rPr>
          <w:szCs w:val="20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A12B80">
        <w:rPr>
          <w:szCs w:val="20"/>
        </w:rPr>
        <w:t>Аксайского района</w:t>
      </w:r>
      <w:r>
        <w:rPr>
          <w:szCs w:val="20"/>
        </w:rPr>
        <w:t xml:space="preserve"> объявляет прием предложений по кандидатурам для назначения членов участков</w:t>
      </w:r>
      <w:r w:rsidR="00F92BB3">
        <w:rPr>
          <w:szCs w:val="20"/>
        </w:rPr>
        <w:t>ой</w:t>
      </w:r>
      <w:r>
        <w:rPr>
          <w:szCs w:val="20"/>
        </w:rPr>
        <w:t xml:space="preserve"> избирательн</w:t>
      </w:r>
      <w:r w:rsidR="00F92BB3">
        <w:rPr>
          <w:szCs w:val="20"/>
        </w:rPr>
        <w:t xml:space="preserve">ой </w:t>
      </w:r>
      <w:r>
        <w:rPr>
          <w:szCs w:val="20"/>
        </w:rPr>
        <w:t>комисси</w:t>
      </w:r>
      <w:r w:rsidR="00F92BB3">
        <w:rPr>
          <w:szCs w:val="20"/>
        </w:rPr>
        <w:t>и</w:t>
      </w:r>
      <w:r>
        <w:rPr>
          <w:szCs w:val="20"/>
        </w:rPr>
        <w:t xml:space="preserve"> с правом решающего голоса (в резерв составов участковых комиссий) </w:t>
      </w:r>
      <w:r w:rsidR="00A12B80">
        <w:rPr>
          <w:szCs w:val="20"/>
        </w:rPr>
        <w:t>№</w:t>
      </w:r>
      <w:r w:rsidR="00F92BB3">
        <w:rPr>
          <w:szCs w:val="20"/>
        </w:rPr>
        <w:t xml:space="preserve"> 2624</w:t>
      </w:r>
    </w:p>
    <w:p w:rsidR="00A12B80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Прием документов осуществляется в течение 30 дней со дня опубликования настоящего сообщения по адресу: </w:t>
      </w:r>
      <w:r w:rsidR="00A12B80" w:rsidRPr="00A12B80">
        <w:rPr>
          <w:szCs w:val="20"/>
        </w:rPr>
        <w:t xml:space="preserve">346720, Ростовская область, Аксайский район, </w:t>
      </w:r>
      <w:proofErr w:type="gramStart"/>
      <w:r w:rsidR="00A12B80" w:rsidRPr="00A12B80">
        <w:rPr>
          <w:szCs w:val="20"/>
        </w:rPr>
        <w:t>г</w:t>
      </w:r>
      <w:proofErr w:type="gramEnd"/>
      <w:r w:rsidR="00A12B80" w:rsidRPr="00A12B80">
        <w:rPr>
          <w:szCs w:val="20"/>
        </w:rPr>
        <w:t xml:space="preserve">. Аксай, ул. К. Либкнехта, 132, </w:t>
      </w:r>
      <w:proofErr w:type="spellStart"/>
      <w:r w:rsidR="00A12B80" w:rsidRPr="00A12B80">
        <w:rPr>
          <w:szCs w:val="20"/>
        </w:rPr>
        <w:t>каб</w:t>
      </w:r>
      <w:proofErr w:type="spellEnd"/>
      <w:r w:rsidR="00A12B80" w:rsidRPr="00A12B80">
        <w:rPr>
          <w:szCs w:val="20"/>
        </w:rPr>
        <w:t>. 46</w:t>
      </w:r>
      <w:r w:rsidR="00A12B80">
        <w:rPr>
          <w:szCs w:val="20"/>
        </w:rPr>
        <w:t>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При внесении предложения (предложений) по кандидатурам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политических партий, их региональных отделений, иных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структурных подразделений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2. </w:t>
      </w:r>
      <w:proofErr w:type="gramStart"/>
      <w:r>
        <w:rPr>
          <w:szCs w:val="20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общественных объединений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2. </w:t>
      </w:r>
      <w:proofErr w:type="gramStart"/>
      <w:r>
        <w:rPr>
          <w:szCs w:val="20"/>
        </w:rPr>
        <w:t>Решение полномочного (руководящего или иного) органа общественного объединения о внесении предложения о кандидатурах 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3. </w:t>
      </w:r>
      <w:proofErr w:type="gramStart"/>
      <w:r>
        <w:rPr>
          <w:szCs w:val="20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</w:t>
      </w:r>
      <w:r>
        <w:rPr>
          <w:szCs w:val="20"/>
        </w:rPr>
        <w:lastRenderedPageBreak/>
        <w:t>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</w:t>
      </w:r>
      <w:proofErr w:type="gramEnd"/>
      <w:r>
        <w:rPr>
          <w:szCs w:val="20"/>
        </w:rPr>
        <w:t xml:space="preserve"> предложений в составы участковых избирательных комиссий.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  <w:r>
        <w:rPr>
          <w:szCs w:val="20"/>
        </w:rPr>
        <w:t>Для иных субъектов права внесения предложений по кандидатурам в составы участковых избирательных комиссий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center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1. Две фотографии лица, предлагаемого в состав участковой избирательной комисси</w:t>
      </w:r>
      <w:proofErr w:type="gramStart"/>
      <w:r>
        <w:rPr>
          <w:szCs w:val="20"/>
        </w:rPr>
        <w:t>и(</w:t>
      </w:r>
      <w:proofErr w:type="gramEnd"/>
      <w:r>
        <w:rPr>
          <w:szCs w:val="20"/>
        </w:rPr>
        <w:t xml:space="preserve">в резерв составов участковых комиссий), размером 3 x 4 см (без уголка). 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Примечание:</w:t>
      </w:r>
      <w:r>
        <w:rPr>
          <w:szCs w:val="20"/>
        </w:rPr>
        <w:t xml:space="preserve"> фотографии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комиссии (в резерв составов участковых комиссий).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4. </w:t>
      </w:r>
      <w:proofErr w:type="gramStart"/>
      <w:r>
        <w:rPr>
          <w:szCs w:val="20"/>
        </w:rPr>
        <w:t>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</w:t>
      </w:r>
      <w:proofErr w:type="gramEnd"/>
      <w:r>
        <w:rPr>
          <w:szCs w:val="20"/>
        </w:rPr>
        <w:t xml:space="preserve">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i/>
          <w:szCs w:val="20"/>
        </w:rPr>
        <w:t>Примечание.</w:t>
      </w:r>
      <w:r>
        <w:rPr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467F" w:rsidRDefault="00CB467F" w:rsidP="00CB467F">
      <w:pPr>
        <w:widowControl w:val="0"/>
        <w:autoSpaceDE w:val="0"/>
        <w:autoSpaceDN w:val="0"/>
        <w:adjustRightInd w:val="0"/>
        <w:jc w:val="both"/>
        <w:rPr>
          <w:szCs w:val="20"/>
        </w:rPr>
      </w:pP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>Перечень и количественный состав участков</w:t>
      </w:r>
      <w:r w:rsidR="00C678AF">
        <w:rPr>
          <w:b/>
          <w:szCs w:val="26"/>
        </w:rPr>
        <w:t>ой</w:t>
      </w:r>
      <w:r>
        <w:rPr>
          <w:b/>
          <w:szCs w:val="26"/>
        </w:rPr>
        <w:t xml:space="preserve"> избирательн</w:t>
      </w:r>
      <w:r w:rsidR="00C678AF">
        <w:rPr>
          <w:b/>
          <w:szCs w:val="26"/>
        </w:rPr>
        <w:t>ой</w:t>
      </w:r>
      <w:r>
        <w:rPr>
          <w:b/>
          <w:szCs w:val="26"/>
        </w:rPr>
        <w:t xml:space="preserve"> комисс</w:t>
      </w:r>
      <w:r w:rsidR="00C678AF">
        <w:rPr>
          <w:b/>
          <w:szCs w:val="26"/>
        </w:rPr>
        <w:t>ии</w:t>
      </w:r>
      <w:r>
        <w:rPr>
          <w:b/>
          <w:szCs w:val="26"/>
        </w:rPr>
        <w:t>, подлежащ</w:t>
      </w:r>
      <w:r w:rsidR="00C678AF">
        <w:rPr>
          <w:b/>
          <w:szCs w:val="26"/>
        </w:rPr>
        <w:t>ей</w:t>
      </w:r>
      <w:r>
        <w:rPr>
          <w:b/>
          <w:szCs w:val="26"/>
        </w:rPr>
        <w:t xml:space="preserve"> формированию на территории </w:t>
      </w:r>
      <w:r w:rsidR="00177CA8">
        <w:rPr>
          <w:b/>
          <w:szCs w:val="26"/>
        </w:rPr>
        <w:t xml:space="preserve">Аксайского района </w:t>
      </w:r>
    </w:p>
    <w:p w:rsidR="00CB467F" w:rsidRDefault="00CB467F" w:rsidP="00CB467F">
      <w:pPr>
        <w:jc w:val="center"/>
        <w:rPr>
          <w:b/>
          <w:szCs w:val="26"/>
        </w:rPr>
      </w:pPr>
      <w:r>
        <w:rPr>
          <w:b/>
          <w:szCs w:val="26"/>
        </w:rPr>
        <w:t>в 20</w:t>
      </w:r>
      <w:r w:rsidR="00721D4D">
        <w:rPr>
          <w:b/>
          <w:szCs w:val="26"/>
        </w:rPr>
        <w:t>2</w:t>
      </w:r>
      <w:r w:rsidR="00C678AF">
        <w:rPr>
          <w:b/>
          <w:szCs w:val="26"/>
        </w:rPr>
        <w:t>5</w:t>
      </w:r>
      <w:r>
        <w:rPr>
          <w:b/>
          <w:szCs w:val="26"/>
        </w:rPr>
        <w:t xml:space="preserve"> году</w:t>
      </w:r>
    </w:p>
    <w:p w:rsidR="00CB467F" w:rsidRDefault="00CB467F" w:rsidP="00CB467F">
      <w:pPr>
        <w:jc w:val="center"/>
        <w:rPr>
          <w:b/>
          <w:szCs w:val="26"/>
        </w:rPr>
      </w:pPr>
    </w:p>
    <w:p w:rsidR="00CB467F" w:rsidRDefault="00CB467F" w:rsidP="00CB467F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69"/>
        <w:gridCol w:w="4785"/>
      </w:tblGrid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gramStart"/>
            <w:r>
              <w:rPr>
                <w:b/>
                <w:szCs w:val="28"/>
              </w:rPr>
              <w:t>п</w:t>
            </w:r>
            <w:proofErr w:type="gramEnd"/>
            <w:r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Участковая  избирательная комиссия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177CA8" w:rsidTr="001410E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177CA8" w:rsidP="00721D4D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Участковая избирательная комиссия избирательного участка, участка </w:t>
            </w:r>
            <w:r w:rsidR="002444B5">
              <w:rPr>
                <w:szCs w:val="28"/>
              </w:rPr>
              <w:t>референдума №</w:t>
            </w:r>
            <w:r w:rsidR="00C678AF">
              <w:rPr>
                <w:szCs w:val="28"/>
              </w:rPr>
              <w:t>2624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CA8" w:rsidRDefault="00C678AF" w:rsidP="001410E4">
            <w:pPr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</w:tbl>
    <w:p w:rsidR="00CB467F" w:rsidRDefault="00CB467F" w:rsidP="00CB467F">
      <w:pPr>
        <w:widowControl w:val="0"/>
        <w:autoSpaceDE w:val="0"/>
        <w:autoSpaceDN w:val="0"/>
        <w:adjustRightInd w:val="0"/>
        <w:jc w:val="both"/>
        <w:rPr>
          <w:sz w:val="28"/>
          <w:szCs w:val="20"/>
        </w:rPr>
      </w:pPr>
    </w:p>
    <w:p w:rsidR="00C678AF" w:rsidRDefault="00C678A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678AF" w:rsidRDefault="00C678A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</w:p>
    <w:p w:rsidR="00CB467F" w:rsidRDefault="00CB467F" w:rsidP="00CB467F">
      <w:pPr>
        <w:widowControl w:val="0"/>
        <w:autoSpaceDE w:val="0"/>
        <w:autoSpaceDN w:val="0"/>
        <w:adjustRightInd w:val="0"/>
        <w:ind w:firstLine="708"/>
        <w:jc w:val="both"/>
        <w:rPr>
          <w:szCs w:val="20"/>
        </w:rPr>
      </w:pPr>
      <w:r>
        <w:rPr>
          <w:szCs w:val="20"/>
        </w:rPr>
        <w:t xml:space="preserve">Заседание Территориальной избирательной комиссии </w:t>
      </w:r>
      <w:r w:rsidR="00177CA8">
        <w:rPr>
          <w:szCs w:val="20"/>
        </w:rPr>
        <w:t>Аксайского района</w:t>
      </w:r>
      <w:r w:rsidR="002444B5">
        <w:rPr>
          <w:szCs w:val="20"/>
        </w:rPr>
        <w:t xml:space="preserve">Ростовской области </w:t>
      </w:r>
      <w:r>
        <w:rPr>
          <w:szCs w:val="20"/>
        </w:rPr>
        <w:t>по формированию участков</w:t>
      </w:r>
      <w:r w:rsidR="00C678AF">
        <w:rPr>
          <w:szCs w:val="20"/>
        </w:rPr>
        <w:t>ой</w:t>
      </w:r>
      <w:r>
        <w:rPr>
          <w:szCs w:val="20"/>
        </w:rPr>
        <w:t xml:space="preserve"> избирательн</w:t>
      </w:r>
      <w:r w:rsidR="00C678AF">
        <w:rPr>
          <w:szCs w:val="20"/>
        </w:rPr>
        <w:t>ой</w:t>
      </w:r>
      <w:r>
        <w:rPr>
          <w:szCs w:val="20"/>
        </w:rPr>
        <w:t xml:space="preserve"> комисси</w:t>
      </w:r>
      <w:r w:rsidR="00C678AF">
        <w:rPr>
          <w:szCs w:val="20"/>
        </w:rPr>
        <w:t>и</w:t>
      </w:r>
      <w:r>
        <w:rPr>
          <w:szCs w:val="20"/>
        </w:rPr>
        <w:t xml:space="preserve"> состоится </w:t>
      </w:r>
      <w:r w:rsidR="005D2038">
        <w:rPr>
          <w:szCs w:val="20"/>
        </w:rPr>
        <w:t>14.03.2025</w:t>
      </w:r>
      <w:r w:rsidR="00B03E9C">
        <w:rPr>
          <w:szCs w:val="20"/>
        </w:rPr>
        <w:t xml:space="preserve"> года </w:t>
      </w:r>
      <w:r>
        <w:rPr>
          <w:szCs w:val="20"/>
        </w:rPr>
        <w:t xml:space="preserve">в </w:t>
      </w:r>
      <w:r w:rsidR="00721D4D">
        <w:rPr>
          <w:szCs w:val="20"/>
        </w:rPr>
        <w:t>1</w:t>
      </w:r>
      <w:r w:rsidR="005D2038">
        <w:rPr>
          <w:szCs w:val="20"/>
        </w:rPr>
        <w:t>0</w:t>
      </w:r>
      <w:r>
        <w:rPr>
          <w:szCs w:val="20"/>
        </w:rPr>
        <w:t xml:space="preserve"> часов 00 минут.</w:t>
      </w: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center"/>
        <w:rPr>
          <w:szCs w:val="28"/>
        </w:rPr>
      </w:pPr>
    </w:p>
    <w:p w:rsidR="00CB467F" w:rsidRDefault="00CB467F" w:rsidP="00CB467F">
      <w:pPr>
        <w:jc w:val="both"/>
        <w:rPr>
          <w:sz w:val="28"/>
          <w:szCs w:val="28"/>
        </w:rPr>
      </w:pPr>
    </w:p>
    <w:p w:rsidR="007D51A0" w:rsidRDefault="007D51A0" w:rsidP="00274CB1">
      <w:pPr>
        <w:jc w:val="both"/>
        <w:rPr>
          <w:iCs/>
          <w:sz w:val="28"/>
          <w:szCs w:val="28"/>
        </w:rPr>
      </w:pPr>
    </w:p>
    <w:p w:rsidR="00274CB1" w:rsidRDefault="00274CB1" w:rsidP="007C5584">
      <w:pPr>
        <w:spacing w:line="480" w:lineRule="auto"/>
        <w:jc w:val="both"/>
        <w:rPr>
          <w:bCs/>
          <w:iCs/>
          <w:sz w:val="28"/>
          <w:szCs w:val="28"/>
        </w:rPr>
      </w:pPr>
    </w:p>
    <w:sectPr w:rsidR="00274CB1" w:rsidSect="00DF2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3D22"/>
    <w:multiLevelType w:val="hybridMultilevel"/>
    <w:tmpl w:val="A24A8282"/>
    <w:lvl w:ilvl="0" w:tplc="E9E80C7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697868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33C30E7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703A28"/>
    <w:multiLevelType w:val="hybridMultilevel"/>
    <w:tmpl w:val="C2468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2B3B72"/>
    <w:multiLevelType w:val="hybridMultilevel"/>
    <w:tmpl w:val="DF36C4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EA62828"/>
    <w:multiLevelType w:val="hybridMultilevel"/>
    <w:tmpl w:val="FA960F58"/>
    <w:lvl w:ilvl="0" w:tplc="3A3200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F81621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B39"/>
    <w:rsid w:val="00021C05"/>
    <w:rsid w:val="000C22EB"/>
    <w:rsid w:val="001079B8"/>
    <w:rsid w:val="0012261E"/>
    <w:rsid w:val="00150924"/>
    <w:rsid w:val="00177CA8"/>
    <w:rsid w:val="002444B5"/>
    <w:rsid w:val="00274CB1"/>
    <w:rsid w:val="002802A5"/>
    <w:rsid w:val="00281322"/>
    <w:rsid w:val="002B1D5B"/>
    <w:rsid w:val="002D3DF1"/>
    <w:rsid w:val="0036594D"/>
    <w:rsid w:val="00376CD4"/>
    <w:rsid w:val="003823B7"/>
    <w:rsid w:val="003C0527"/>
    <w:rsid w:val="00457870"/>
    <w:rsid w:val="00475CE8"/>
    <w:rsid w:val="004E43AC"/>
    <w:rsid w:val="005C4DF0"/>
    <w:rsid w:val="005D2038"/>
    <w:rsid w:val="006141A0"/>
    <w:rsid w:val="00622AEE"/>
    <w:rsid w:val="006428F5"/>
    <w:rsid w:val="006644D2"/>
    <w:rsid w:val="006843D0"/>
    <w:rsid w:val="006A60EB"/>
    <w:rsid w:val="006B46C5"/>
    <w:rsid w:val="006B635F"/>
    <w:rsid w:val="00721D4D"/>
    <w:rsid w:val="007565B4"/>
    <w:rsid w:val="00776B90"/>
    <w:rsid w:val="00792D77"/>
    <w:rsid w:val="007C5584"/>
    <w:rsid w:val="007C65BD"/>
    <w:rsid w:val="007D51A0"/>
    <w:rsid w:val="007E617A"/>
    <w:rsid w:val="007F59F3"/>
    <w:rsid w:val="00806635"/>
    <w:rsid w:val="0082117B"/>
    <w:rsid w:val="0087194E"/>
    <w:rsid w:val="00883B39"/>
    <w:rsid w:val="008F2D34"/>
    <w:rsid w:val="00953877"/>
    <w:rsid w:val="00962B27"/>
    <w:rsid w:val="009653E2"/>
    <w:rsid w:val="00A12B80"/>
    <w:rsid w:val="00A24EEE"/>
    <w:rsid w:val="00A24FC3"/>
    <w:rsid w:val="00A828A5"/>
    <w:rsid w:val="00B03E9C"/>
    <w:rsid w:val="00BA0BE8"/>
    <w:rsid w:val="00BC0A68"/>
    <w:rsid w:val="00BE1983"/>
    <w:rsid w:val="00C260A0"/>
    <w:rsid w:val="00C54460"/>
    <w:rsid w:val="00C678AF"/>
    <w:rsid w:val="00C90CEE"/>
    <w:rsid w:val="00CB467F"/>
    <w:rsid w:val="00D35448"/>
    <w:rsid w:val="00DA6D49"/>
    <w:rsid w:val="00DF2D29"/>
    <w:rsid w:val="00DF3FC0"/>
    <w:rsid w:val="00DF54E0"/>
    <w:rsid w:val="00E01D6C"/>
    <w:rsid w:val="00E16EFC"/>
    <w:rsid w:val="00E21079"/>
    <w:rsid w:val="00E55C3A"/>
    <w:rsid w:val="00E6408E"/>
    <w:rsid w:val="00E95A3C"/>
    <w:rsid w:val="00EC52BF"/>
    <w:rsid w:val="00ED77AE"/>
    <w:rsid w:val="00EF0E03"/>
    <w:rsid w:val="00F2661C"/>
    <w:rsid w:val="00F5343C"/>
    <w:rsid w:val="00F70D6F"/>
    <w:rsid w:val="00F75978"/>
    <w:rsid w:val="00F92BB3"/>
    <w:rsid w:val="00F93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C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CB1"/>
    <w:pPr>
      <w:widowControl w:val="0"/>
      <w:ind w:left="720"/>
      <w:contextualSpacing/>
    </w:pPr>
    <w:rPr>
      <w:rFonts w:ascii="Arial" w:eastAsia="Lucida Sans Unicode" w:hAnsi="Arial"/>
      <w:kern w:val="2"/>
      <w:sz w:val="20"/>
      <w:lang w:eastAsia="ru-RU"/>
    </w:rPr>
  </w:style>
  <w:style w:type="paragraph" w:customStyle="1" w:styleId="1">
    <w:name w:val="Заголовок1"/>
    <w:basedOn w:val="a"/>
    <w:next w:val="a4"/>
    <w:rsid w:val="00274CB1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74CB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74C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4CB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4CB1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semiHidden/>
    <w:unhideWhenUsed/>
    <w:rsid w:val="00281322"/>
    <w:pPr>
      <w:widowControl w:val="0"/>
      <w:spacing w:before="280" w:after="225"/>
    </w:pPr>
    <w:rPr>
      <w:kern w:val="2"/>
      <w:lang w:eastAsia="ru-RU"/>
    </w:rPr>
  </w:style>
  <w:style w:type="paragraph" w:styleId="2">
    <w:name w:val="Body Text 2"/>
    <w:basedOn w:val="a"/>
    <w:link w:val="20"/>
    <w:semiHidden/>
    <w:unhideWhenUsed/>
    <w:rsid w:val="00CB467F"/>
    <w:pPr>
      <w:suppressAutoHyphens w:val="0"/>
      <w:spacing w:after="120" w:line="480" w:lineRule="auto"/>
    </w:pPr>
    <w:rPr>
      <w:sz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CB467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B46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2</cp:revision>
  <cp:lastPrinted>2018-06-08T09:35:00Z</cp:lastPrinted>
  <dcterms:created xsi:type="dcterms:W3CDTF">2025-01-31T07:17:00Z</dcterms:created>
  <dcterms:modified xsi:type="dcterms:W3CDTF">2025-01-31T07:17:00Z</dcterms:modified>
</cp:coreProperties>
</file>