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E24" w:rsidRDefault="00373E24" w:rsidP="00373E24">
      <w:pPr>
        <w:pStyle w:val="a4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00902815" wp14:editId="355E600E">
            <wp:extent cx="504825" cy="5334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373E24" w:rsidRDefault="00373E24" w:rsidP="00373E24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73E24" w:rsidRDefault="00373E24" w:rsidP="00373E2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E24" w:rsidRPr="00C61EC9" w:rsidRDefault="00373E24" w:rsidP="00373E24">
      <w:pPr>
        <w:tabs>
          <w:tab w:val="left" w:pos="28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61EC9">
        <w:rPr>
          <w:rFonts w:ascii="Times New Roman" w:hAnsi="Times New Roman"/>
          <w:sz w:val="28"/>
          <w:szCs w:val="28"/>
        </w:rPr>
        <w:t xml:space="preserve">01 апреля 2015 г.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  <w:r w:rsidRPr="00C61EC9">
        <w:rPr>
          <w:rFonts w:ascii="Times New Roman" w:hAnsi="Times New Roman"/>
          <w:sz w:val="28"/>
          <w:szCs w:val="28"/>
        </w:rPr>
        <w:t>№ 172-</w:t>
      </w:r>
      <w:r w:rsidR="00612C35">
        <w:rPr>
          <w:rFonts w:ascii="Times New Roman" w:hAnsi="Times New Roman"/>
          <w:sz w:val="28"/>
          <w:szCs w:val="28"/>
        </w:rPr>
        <w:t>3</w:t>
      </w:r>
    </w:p>
    <w:p w:rsidR="00373E24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373E24" w:rsidRPr="007969FF" w:rsidRDefault="00373E24" w:rsidP="00373E24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12C35" w:rsidRDefault="00612C35" w:rsidP="00612C35">
      <w:pPr>
        <w:pStyle w:val="a7"/>
        <w:spacing w:before="0" w:after="0"/>
        <w:ind w:left="1134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досрочном прекращении полномочий члена участковой избирательной комиссии избирательного участка, участка референдума № 147 с правом решающего голоса Аксайс</w:t>
      </w:r>
      <w:r w:rsidR="00F67E06">
        <w:rPr>
          <w:rFonts w:ascii="Times New Roman" w:hAnsi="Times New Roman"/>
          <w:b/>
          <w:bCs/>
        </w:rPr>
        <w:t>кого района Ростовской области</w:t>
      </w:r>
    </w:p>
    <w:p w:rsidR="00612C35" w:rsidRDefault="00612C35" w:rsidP="00612C35">
      <w:pPr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373E24" w:rsidRDefault="00612C35" w:rsidP="00612C35">
      <w:p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Рассмотрев заявление члена участковой избирательной комиссии избирательного участка, участка референдума с правом решающего голоса № </w:t>
      </w:r>
      <w:r w:rsidRPr="00612C35">
        <w:rPr>
          <w:rFonts w:ascii="Times New Roman" w:hAnsi="Times New Roman"/>
          <w:bCs/>
          <w:iCs/>
          <w:sz w:val="28"/>
          <w:szCs w:val="28"/>
        </w:rPr>
        <w:t xml:space="preserve">147 Бавиной Е.Ю. от 25 марта 2015 года, руководствуясь п.п. а) п.6 ст. 29 </w:t>
      </w:r>
      <w:r>
        <w:rPr>
          <w:rFonts w:ascii="Times New Roman" w:hAnsi="Times New Roman"/>
          <w:bCs/>
          <w:iCs/>
          <w:sz w:val="28"/>
          <w:szCs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373E24" w:rsidRPr="00373E24" w:rsidRDefault="00373E24" w:rsidP="00373E2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2C35" w:rsidRDefault="00612C35" w:rsidP="003D6713">
      <w:pPr>
        <w:pStyle w:val="a7"/>
        <w:numPr>
          <w:ilvl w:val="0"/>
          <w:numId w:val="3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  <w:bCs/>
          <w:iCs/>
        </w:rPr>
      </w:pPr>
      <w:r w:rsidRPr="007969FF">
        <w:rPr>
          <w:rFonts w:ascii="Times New Roman" w:hAnsi="Times New Roman" w:cs="Times New Roman"/>
        </w:rPr>
        <w:t xml:space="preserve">Освободить от обязанностей члена участковой избирательной комиссии с правом решающего голоса избирательного участка, </w:t>
      </w:r>
      <w:r w:rsidRPr="007969FF">
        <w:rPr>
          <w:rFonts w:ascii="Times New Roman" w:hAnsi="Times New Roman" w:cs="Times New Roman"/>
          <w:bCs/>
          <w:iCs/>
        </w:rPr>
        <w:t>участка референдума № 1</w:t>
      </w:r>
      <w:r>
        <w:rPr>
          <w:rFonts w:ascii="Times New Roman" w:hAnsi="Times New Roman" w:cs="Times New Roman"/>
          <w:bCs/>
          <w:iCs/>
        </w:rPr>
        <w:t>47</w:t>
      </w:r>
      <w:r w:rsidRPr="007969FF">
        <w:rPr>
          <w:rFonts w:ascii="Times New Roman" w:hAnsi="Times New Roman" w:cs="Times New Roman"/>
          <w:bCs/>
          <w:iCs/>
        </w:rPr>
        <w:t xml:space="preserve"> – </w:t>
      </w:r>
      <w:r>
        <w:rPr>
          <w:rFonts w:ascii="Times New Roman" w:hAnsi="Times New Roman" w:cs="Times New Roman"/>
          <w:bCs/>
          <w:iCs/>
        </w:rPr>
        <w:t xml:space="preserve">Бавину </w:t>
      </w:r>
      <w:r>
        <w:rPr>
          <w:rFonts w:ascii="Times New Roman" w:hAnsi="Times New Roman" w:cs="Times New Roman"/>
        </w:rPr>
        <w:t>Екатерину Юрьевну, выдвинутую в состав комиссии Ростовским региональным отделением всероссийской политической партии «Социал-демократическая партия России»</w:t>
      </w:r>
      <w:r w:rsidRPr="007969FF">
        <w:rPr>
          <w:rFonts w:ascii="Times New Roman" w:hAnsi="Times New Roman" w:cs="Times New Roman"/>
          <w:bCs/>
          <w:iCs/>
        </w:rPr>
        <w:t>.</w:t>
      </w:r>
    </w:p>
    <w:p w:rsidR="00612C35" w:rsidRPr="00B87020" w:rsidRDefault="00612C35" w:rsidP="003D6713">
      <w:pPr>
        <w:pStyle w:val="a7"/>
        <w:numPr>
          <w:ilvl w:val="0"/>
          <w:numId w:val="3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</w:rPr>
      </w:pPr>
      <w:r w:rsidRPr="00B87020">
        <w:rPr>
          <w:rFonts w:ascii="Times New Roman" w:hAnsi="Times New Roman"/>
        </w:rPr>
        <w:t xml:space="preserve">Уведомить о принятом постановлении </w:t>
      </w:r>
      <w:r w:rsidRPr="00B87020">
        <w:rPr>
          <w:rFonts w:ascii="Times New Roman" w:hAnsi="Times New Roman" w:cs="Times New Roman"/>
        </w:rPr>
        <w:t>Ростовское региональное отделением всероссийской политической партии «Социал-демократическая партия России»</w:t>
      </w:r>
      <w:r w:rsidRPr="00B87020">
        <w:rPr>
          <w:rFonts w:ascii="Times New Roman" w:hAnsi="Times New Roman" w:cs="Times New Roman"/>
          <w:bCs/>
          <w:iCs/>
        </w:rPr>
        <w:t>.</w:t>
      </w:r>
      <w:r w:rsidRPr="00B87020">
        <w:rPr>
          <w:rFonts w:ascii="Times New Roman" w:hAnsi="Times New Roman"/>
          <w:b/>
          <w:bCs/>
          <w:iCs/>
        </w:rPr>
        <w:t xml:space="preserve"> </w:t>
      </w:r>
    </w:p>
    <w:p w:rsidR="00612C35" w:rsidRPr="007969FF" w:rsidRDefault="00612C35" w:rsidP="003D67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Направить настоящее </w:t>
      </w:r>
      <w:r>
        <w:rPr>
          <w:rFonts w:ascii="Times New Roman" w:hAnsi="Times New Roman" w:cs="Times New Roman"/>
          <w:bCs/>
          <w:iCs/>
          <w:sz w:val="28"/>
          <w:szCs w:val="28"/>
        </w:rPr>
        <w:t>постановление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 в участковую избирательную комиссию, и</w:t>
      </w:r>
      <w:r w:rsidRPr="007969FF">
        <w:rPr>
          <w:rFonts w:ascii="Times New Roman" w:hAnsi="Times New Roman" w:cs="Times New Roman"/>
          <w:sz w:val="28"/>
          <w:szCs w:val="28"/>
        </w:rPr>
        <w:t xml:space="preserve">збирательного участка, 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>участка референдума № 1</w:t>
      </w:r>
      <w:r>
        <w:rPr>
          <w:rFonts w:ascii="Times New Roman" w:hAnsi="Times New Roman" w:cs="Times New Roman"/>
          <w:bCs/>
          <w:iCs/>
          <w:sz w:val="28"/>
          <w:szCs w:val="28"/>
        </w:rPr>
        <w:t>47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:rsidR="00612C35" w:rsidRPr="007969FF" w:rsidRDefault="00612C35" w:rsidP="003D67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 xml:space="preserve">азместить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настоящее постановление </w:t>
      </w:r>
      <w:r w:rsidRPr="007969FF">
        <w:rPr>
          <w:rFonts w:ascii="Times New Roman" w:hAnsi="Times New Roman" w:cs="Times New Roman"/>
          <w:bCs/>
          <w:iCs/>
          <w:sz w:val="28"/>
          <w:szCs w:val="28"/>
        </w:rPr>
        <w:t>на сайте комиссии.</w:t>
      </w:r>
    </w:p>
    <w:p w:rsidR="00612C35" w:rsidRPr="007969FF" w:rsidRDefault="00612C35" w:rsidP="003D6713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7969F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Контроль за исполнением настоящего постановления возложить на </w:t>
      </w:r>
      <w:r w:rsidRPr="007969FF">
        <w:rPr>
          <w:rFonts w:ascii="Times New Roman" w:hAnsi="Times New Roman"/>
          <w:iCs/>
          <w:sz w:val="28"/>
          <w:szCs w:val="28"/>
        </w:rPr>
        <w:t>секретаря комиссии Колиуш И.Г.</w:t>
      </w:r>
    </w:p>
    <w:p w:rsidR="00373E24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Pr="007969FF" w:rsidRDefault="00373E24" w:rsidP="00373E24">
      <w:pPr>
        <w:pStyle w:val="a3"/>
        <w:spacing w:after="0"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373E24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373E24" w:rsidRPr="008A2289" w:rsidRDefault="00373E24" w:rsidP="00373E24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p w:rsidR="0052127E" w:rsidRDefault="0052127E"/>
    <w:sectPr w:rsidR="0052127E" w:rsidSect="007D2D25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B168F"/>
    <w:multiLevelType w:val="hybridMultilevel"/>
    <w:tmpl w:val="31A60F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5F1FE1"/>
    <w:multiLevelType w:val="hybridMultilevel"/>
    <w:tmpl w:val="5CEE7910"/>
    <w:lvl w:ilvl="0" w:tplc="DAF219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4187C"/>
    <w:multiLevelType w:val="hybridMultilevel"/>
    <w:tmpl w:val="D3F04A4A"/>
    <w:lvl w:ilvl="0" w:tplc="1144AD32">
      <w:start w:val="1"/>
      <w:numFmt w:val="decimal"/>
      <w:lvlText w:val="%1."/>
      <w:lvlJc w:val="left"/>
      <w:pPr>
        <w:ind w:left="12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1" w:hanging="360"/>
      </w:pPr>
    </w:lvl>
    <w:lvl w:ilvl="2" w:tplc="0419001B" w:tentative="1">
      <w:start w:val="1"/>
      <w:numFmt w:val="lowerRoman"/>
      <w:lvlText w:val="%3."/>
      <w:lvlJc w:val="right"/>
      <w:pPr>
        <w:ind w:left="2661" w:hanging="180"/>
      </w:pPr>
    </w:lvl>
    <w:lvl w:ilvl="3" w:tplc="0419000F" w:tentative="1">
      <w:start w:val="1"/>
      <w:numFmt w:val="decimal"/>
      <w:lvlText w:val="%4."/>
      <w:lvlJc w:val="left"/>
      <w:pPr>
        <w:ind w:left="3381" w:hanging="360"/>
      </w:pPr>
    </w:lvl>
    <w:lvl w:ilvl="4" w:tplc="04190019" w:tentative="1">
      <w:start w:val="1"/>
      <w:numFmt w:val="lowerLetter"/>
      <w:lvlText w:val="%5."/>
      <w:lvlJc w:val="left"/>
      <w:pPr>
        <w:ind w:left="4101" w:hanging="360"/>
      </w:pPr>
    </w:lvl>
    <w:lvl w:ilvl="5" w:tplc="0419001B" w:tentative="1">
      <w:start w:val="1"/>
      <w:numFmt w:val="lowerRoman"/>
      <w:lvlText w:val="%6."/>
      <w:lvlJc w:val="right"/>
      <w:pPr>
        <w:ind w:left="4821" w:hanging="180"/>
      </w:pPr>
    </w:lvl>
    <w:lvl w:ilvl="6" w:tplc="0419000F" w:tentative="1">
      <w:start w:val="1"/>
      <w:numFmt w:val="decimal"/>
      <w:lvlText w:val="%7."/>
      <w:lvlJc w:val="left"/>
      <w:pPr>
        <w:ind w:left="5541" w:hanging="360"/>
      </w:pPr>
    </w:lvl>
    <w:lvl w:ilvl="7" w:tplc="04190019" w:tentative="1">
      <w:start w:val="1"/>
      <w:numFmt w:val="lowerLetter"/>
      <w:lvlText w:val="%8."/>
      <w:lvlJc w:val="left"/>
      <w:pPr>
        <w:ind w:left="6261" w:hanging="360"/>
      </w:pPr>
    </w:lvl>
    <w:lvl w:ilvl="8" w:tplc="0419001B" w:tentative="1">
      <w:start w:val="1"/>
      <w:numFmt w:val="lowerRoman"/>
      <w:lvlText w:val="%9."/>
      <w:lvlJc w:val="right"/>
      <w:pPr>
        <w:ind w:left="698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24"/>
    <w:rsid w:val="00067380"/>
    <w:rsid w:val="001679CE"/>
    <w:rsid w:val="00216DF5"/>
    <w:rsid w:val="00373E24"/>
    <w:rsid w:val="003D6713"/>
    <w:rsid w:val="00414565"/>
    <w:rsid w:val="0052127E"/>
    <w:rsid w:val="00612C35"/>
    <w:rsid w:val="006D07E3"/>
    <w:rsid w:val="007477C6"/>
    <w:rsid w:val="007D2D25"/>
    <w:rsid w:val="00832183"/>
    <w:rsid w:val="00A31043"/>
    <w:rsid w:val="00AE2AEF"/>
    <w:rsid w:val="00CB4C58"/>
    <w:rsid w:val="00D25C0B"/>
    <w:rsid w:val="00F6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E24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24"/>
    <w:pPr>
      <w:ind w:left="720"/>
      <w:contextualSpacing/>
    </w:pPr>
  </w:style>
  <w:style w:type="paragraph" w:styleId="a4">
    <w:name w:val="Normal (Web)"/>
    <w:basedOn w:val="a"/>
    <w:semiHidden/>
    <w:unhideWhenUsed/>
    <w:rsid w:val="00373E24"/>
    <w:pPr>
      <w:widowControl w:val="0"/>
      <w:spacing w:before="280" w:after="225" w:line="240" w:lineRule="auto"/>
    </w:pPr>
    <w:rPr>
      <w:rFonts w:ascii="Times New Roman" w:hAnsi="Times New Roman" w:cs="Times New Roman"/>
      <w:kern w:val="2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373E24"/>
    <w:pPr>
      <w:widowControl w:val="0"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373E24"/>
    <w:rPr>
      <w:rFonts w:ascii="Arial" w:eastAsia="Lucida Sans Unicode" w:hAnsi="Arial" w:cs="Times New Roman"/>
      <w:kern w:val="2"/>
      <w:sz w:val="20"/>
      <w:szCs w:val="24"/>
      <w:lang w:eastAsia="ar-SA"/>
    </w:rPr>
  </w:style>
  <w:style w:type="paragraph" w:customStyle="1" w:styleId="a7">
    <w:name w:val="Заголовок"/>
    <w:basedOn w:val="a"/>
    <w:next w:val="a5"/>
    <w:semiHidden/>
    <w:rsid w:val="00373E24"/>
    <w:pPr>
      <w:keepNext/>
      <w:widowControl w:val="0"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73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73E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2017-02-16T09:13:00Z</dcterms:created>
  <dcterms:modified xsi:type="dcterms:W3CDTF">2017-02-16T09:13:00Z</dcterms:modified>
</cp:coreProperties>
</file>