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D4AAAF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66ED903B" wp14:editId="42C3076B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A4B39E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proofErr w:type="gramStart"/>
      <w:r>
        <w:rPr>
          <w:b/>
          <w:sz w:val="32"/>
        </w:rPr>
        <w:t>ТЕРРИТОРИАЛЬНАЯ  ИЗБИРАТЕЛЬНАЯ</w:t>
      </w:r>
      <w:proofErr w:type="gramEnd"/>
      <w:r>
        <w:rPr>
          <w:b/>
          <w:sz w:val="32"/>
        </w:rPr>
        <w:t xml:space="preserve">  КОМИССИЯ</w:t>
      </w:r>
    </w:p>
    <w:p w14:paraId="278BAF82" w14:textId="77777777"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АКСАЙСКОГО  РАЙОНА</w:t>
      </w:r>
      <w:proofErr w:type="gramEnd"/>
      <w:r>
        <w:rPr>
          <w:rFonts w:ascii="Times New Roman" w:hAnsi="Times New Roman"/>
          <w:b/>
          <w:sz w:val="32"/>
        </w:rPr>
        <w:t xml:space="preserve">  РОСТОВСКОЙ  ОБЛАСТИ</w:t>
      </w:r>
    </w:p>
    <w:p w14:paraId="34D8D27D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7D0FCB17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14:paraId="61EF2EB5" w14:textId="77777777"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14:paraId="2FDFD19D" w14:textId="76524C15" w:rsidR="002355C2" w:rsidRDefault="001025C6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08 февраля 2024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>
        <w:rPr>
          <w:rFonts w:ascii="Times New Roman" w:hAnsi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color w:val="000000" w:themeColor="text1"/>
          <w:sz w:val="28"/>
          <w:szCs w:val="28"/>
        </w:rPr>
        <w:tab/>
        <w:t xml:space="preserve">  </w:t>
      </w:r>
      <w:r w:rsidR="00F52F81">
        <w:rPr>
          <w:rFonts w:ascii="Times New Roman" w:hAnsi="Times New Roman"/>
          <w:color w:val="000000" w:themeColor="text1"/>
          <w:sz w:val="28"/>
          <w:szCs w:val="28"/>
        </w:rPr>
        <w:t xml:space="preserve">         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F52F81">
        <w:rPr>
          <w:rFonts w:ascii="Times New Roman" w:hAnsi="Times New Roman"/>
          <w:color w:val="000000" w:themeColor="text1"/>
          <w:sz w:val="28"/>
          <w:szCs w:val="28"/>
        </w:rPr>
        <w:t>90</w:t>
      </w:r>
      <w:r w:rsidR="00AD5153">
        <w:rPr>
          <w:rFonts w:ascii="Times New Roman" w:hAnsi="Times New Roman"/>
          <w:color w:val="000000" w:themeColor="text1"/>
          <w:sz w:val="28"/>
          <w:szCs w:val="28"/>
        </w:rPr>
        <w:t>-4</w:t>
      </w:r>
      <w:proofErr w:type="gramEnd"/>
    </w:p>
    <w:p w14:paraId="3879312D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14:paraId="1C606D95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14:paraId="3A58A5A0" w14:textId="7B9C686E" w:rsidR="002355C2" w:rsidRDefault="00610847" w:rsidP="00746D8E">
      <w:pPr>
        <w:pStyle w:val="1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505053">
        <w:rPr>
          <w:rFonts w:ascii="Times New Roman" w:hAnsi="Times New Roman"/>
          <w:b/>
          <w:bCs/>
        </w:rPr>
        <w:t>изменении в составе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F13A2E">
        <w:rPr>
          <w:rFonts w:ascii="Times New Roman" w:hAnsi="Times New Roman"/>
          <w:b/>
          <w:bCs/>
        </w:rPr>
        <w:t>, участка референдума</w:t>
      </w:r>
      <w:r w:rsidRPr="00610847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61229C">
        <w:rPr>
          <w:rFonts w:ascii="Times New Roman" w:hAnsi="Times New Roman"/>
          <w:b/>
          <w:bCs/>
        </w:rPr>
        <w:t>12</w:t>
      </w:r>
      <w:r w:rsidR="00463FA9">
        <w:rPr>
          <w:rFonts w:ascii="Times New Roman" w:hAnsi="Times New Roman"/>
          <w:b/>
          <w:bCs/>
        </w:rPr>
        <w:t>20</w:t>
      </w:r>
      <w:r w:rsidR="00B27F17">
        <w:rPr>
          <w:rFonts w:ascii="Times New Roman" w:hAnsi="Times New Roman"/>
          <w:b/>
          <w:bCs/>
        </w:rPr>
        <w:t xml:space="preserve">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14:paraId="75D6C350" w14:textId="77777777"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14:paraId="5F6877C7" w14:textId="079FDD3A" w:rsidR="001E264B" w:rsidRDefault="001E264B" w:rsidP="001E264B">
      <w:pPr>
        <w:pStyle w:val="ConsNormal"/>
        <w:widowControl/>
        <w:ind w:right="0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 основании поданного заявления члена участковой избирательной комиссии с правом решающего голоса избирательного уч</w:t>
      </w:r>
      <w:r w:rsidR="00F52F81">
        <w:rPr>
          <w:rFonts w:ascii="Times New Roman" w:hAnsi="Times New Roman"/>
          <w:sz w:val="28"/>
        </w:rPr>
        <w:t>астка, участка референдума № 1</w:t>
      </w:r>
      <w:r w:rsidR="0061229C">
        <w:rPr>
          <w:rFonts w:ascii="Times New Roman" w:hAnsi="Times New Roman"/>
          <w:sz w:val="28"/>
        </w:rPr>
        <w:t>28</w:t>
      </w:r>
      <w:r w:rsidR="00F52F8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Аксайского района Ростовской </w:t>
      </w:r>
      <w:proofErr w:type="gramStart"/>
      <w:r>
        <w:rPr>
          <w:rFonts w:ascii="Times New Roman" w:hAnsi="Times New Roman"/>
          <w:sz w:val="28"/>
        </w:rPr>
        <w:t>облас</w:t>
      </w:r>
      <w:r w:rsidR="00115AD4">
        <w:rPr>
          <w:rFonts w:ascii="Times New Roman" w:hAnsi="Times New Roman"/>
          <w:sz w:val="28"/>
        </w:rPr>
        <w:t>ти</w:t>
      </w:r>
      <w:r w:rsidR="007A1B42">
        <w:rPr>
          <w:rFonts w:ascii="Times New Roman" w:hAnsi="Times New Roman"/>
          <w:sz w:val="28"/>
        </w:rPr>
        <w:t xml:space="preserve"> </w:t>
      </w:r>
      <w:r w:rsidR="00115AD4">
        <w:rPr>
          <w:rFonts w:ascii="Times New Roman" w:hAnsi="Times New Roman"/>
          <w:sz w:val="28"/>
        </w:rPr>
        <w:t xml:space="preserve"> </w:t>
      </w:r>
      <w:proofErr w:type="spellStart"/>
      <w:r w:rsidR="00463FA9">
        <w:rPr>
          <w:rFonts w:ascii="Times New Roman" w:hAnsi="Times New Roman"/>
          <w:sz w:val="28"/>
        </w:rPr>
        <w:t>Силенского</w:t>
      </w:r>
      <w:proofErr w:type="spellEnd"/>
      <w:proofErr w:type="gramEnd"/>
      <w:r w:rsidR="00463FA9">
        <w:rPr>
          <w:rFonts w:ascii="Times New Roman" w:hAnsi="Times New Roman"/>
          <w:sz w:val="28"/>
        </w:rPr>
        <w:t xml:space="preserve"> Александра Андреевича</w:t>
      </w:r>
      <w:r w:rsidR="0061229C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о сложении своих пол</w:t>
      </w:r>
      <w:r w:rsidR="001025C6">
        <w:rPr>
          <w:rFonts w:ascii="Times New Roman" w:hAnsi="Times New Roman"/>
          <w:sz w:val="28"/>
        </w:rPr>
        <w:t xml:space="preserve">номочий </w:t>
      </w:r>
      <w:r w:rsidR="001025C6">
        <w:rPr>
          <w:rFonts w:ascii="Times New Roman" w:hAnsi="Times New Roman"/>
          <w:sz w:val="28"/>
        </w:rPr>
        <w:br/>
        <w:t>(</w:t>
      </w:r>
      <w:proofErr w:type="spellStart"/>
      <w:r w:rsidR="001025C6" w:rsidRPr="00CE7AB8">
        <w:rPr>
          <w:rFonts w:ascii="Times New Roman" w:hAnsi="Times New Roman"/>
          <w:bCs/>
          <w:sz w:val="28"/>
        </w:rPr>
        <w:t>вх</w:t>
      </w:r>
      <w:proofErr w:type="spellEnd"/>
      <w:r w:rsidR="001025C6" w:rsidRPr="00CE7AB8">
        <w:rPr>
          <w:rFonts w:ascii="Times New Roman" w:hAnsi="Times New Roman"/>
          <w:bCs/>
          <w:sz w:val="28"/>
        </w:rPr>
        <w:t>. №</w:t>
      </w:r>
      <w:r w:rsidR="00CE7AB8" w:rsidRPr="00CE7AB8">
        <w:rPr>
          <w:rFonts w:ascii="Times New Roman" w:hAnsi="Times New Roman"/>
          <w:bCs/>
          <w:sz w:val="28"/>
        </w:rPr>
        <w:t xml:space="preserve"> </w:t>
      </w:r>
      <w:r w:rsidR="0061229C">
        <w:rPr>
          <w:rFonts w:ascii="Times New Roman" w:hAnsi="Times New Roman"/>
          <w:bCs/>
          <w:sz w:val="28"/>
        </w:rPr>
        <w:t>70</w:t>
      </w:r>
      <w:r w:rsidR="00CE7AB8" w:rsidRPr="00CE7AB8">
        <w:rPr>
          <w:rFonts w:ascii="Times New Roman" w:hAnsi="Times New Roman"/>
          <w:bCs/>
          <w:sz w:val="28"/>
        </w:rPr>
        <w:t xml:space="preserve"> от </w:t>
      </w:r>
      <w:r w:rsidR="0061229C">
        <w:rPr>
          <w:rFonts w:ascii="Times New Roman" w:hAnsi="Times New Roman"/>
          <w:bCs/>
          <w:sz w:val="28"/>
        </w:rPr>
        <w:t>01</w:t>
      </w:r>
      <w:r w:rsidR="00CE7AB8" w:rsidRPr="00CE7AB8">
        <w:rPr>
          <w:rFonts w:ascii="Times New Roman" w:hAnsi="Times New Roman"/>
          <w:bCs/>
          <w:sz w:val="28"/>
        </w:rPr>
        <w:t>.0</w:t>
      </w:r>
      <w:r w:rsidR="0061229C">
        <w:rPr>
          <w:rFonts w:ascii="Times New Roman" w:hAnsi="Times New Roman"/>
          <w:bCs/>
          <w:sz w:val="28"/>
        </w:rPr>
        <w:t>2</w:t>
      </w:r>
      <w:r w:rsidR="00CE7AB8" w:rsidRPr="00CE7AB8">
        <w:rPr>
          <w:rFonts w:ascii="Times New Roman" w:hAnsi="Times New Roman"/>
          <w:bCs/>
          <w:sz w:val="28"/>
        </w:rPr>
        <w:t>.2024</w:t>
      </w:r>
      <w:r w:rsidR="001025C6">
        <w:rPr>
          <w:rFonts w:ascii="Times New Roman" w:hAnsi="Times New Roman"/>
          <w:sz w:val="28"/>
        </w:rPr>
        <w:t xml:space="preserve">  </w:t>
      </w:r>
      <w:r>
        <w:rPr>
          <w:rFonts w:ascii="Times New Roman" w:hAnsi="Times New Roman"/>
          <w:sz w:val="28"/>
        </w:rPr>
        <w:t xml:space="preserve">),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>предложенного в состав участковой избирательной ко</w:t>
      </w:r>
      <w:r w:rsidR="00F52F81">
        <w:rPr>
          <w:rFonts w:ascii="Times New Roman" w:eastAsia="Calibri" w:hAnsi="Times New Roman"/>
          <w:sz w:val="28"/>
          <w:szCs w:val="28"/>
          <w:lang w:eastAsia="en-US"/>
        </w:rPr>
        <w:t xml:space="preserve">миссии </w:t>
      </w:r>
      <w:r w:rsidR="0061229C">
        <w:rPr>
          <w:rFonts w:ascii="Times New Roman" w:eastAsia="Calibri" w:hAnsi="Times New Roman"/>
          <w:sz w:val="28"/>
          <w:szCs w:val="28"/>
          <w:lang w:eastAsia="en-US"/>
        </w:rPr>
        <w:t>Аксайским местным отделением ВПП «Единая Россия»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,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руководствуясь п. 6 ст. 29 Федерального закона №67-ФЗ «Об основных гарантиях избирательных прав и прав на участие в референдуме граждан Российской Федерации», </w:t>
      </w:r>
      <w:r w:rsidRPr="003957A3">
        <w:rPr>
          <w:rFonts w:ascii="Times New Roman" w:eastAsia="Calibri" w:hAnsi="Times New Roman"/>
          <w:sz w:val="28"/>
          <w:szCs w:val="28"/>
        </w:rPr>
        <w:t>Методическими рекомендациями о порядке формирования территориальных, окружных и</w:t>
      </w:r>
      <w:r w:rsidR="00DB111C">
        <w:rPr>
          <w:rFonts w:ascii="Times New Roman" w:eastAsia="Calibri" w:hAnsi="Times New Roman"/>
          <w:sz w:val="28"/>
          <w:szCs w:val="28"/>
        </w:rPr>
        <w:t xml:space="preserve"> </w:t>
      </w:r>
      <w:r w:rsidRPr="003957A3">
        <w:rPr>
          <w:rFonts w:ascii="Times New Roman" w:eastAsia="Calibri" w:hAnsi="Times New Roman"/>
          <w:sz w:val="28"/>
          <w:szCs w:val="28"/>
        </w:rPr>
        <w:t>участковых избирательных комиссий, утвержденных постановлением Центральной избирательной комиссии Российской Федерации от 15.03.2023 № 111/863-8,</w:t>
      </w:r>
    </w:p>
    <w:p w14:paraId="02159447" w14:textId="77777777" w:rsidR="001E264B" w:rsidRDefault="001E264B" w:rsidP="001E264B">
      <w:pPr>
        <w:widowControl/>
        <w:ind w:firstLine="708"/>
        <w:jc w:val="center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14:paraId="6182D657" w14:textId="0916C814" w:rsidR="003957A3" w:rsidRDefault="003957A3" w:rsidP="00DB111C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Территориальная избирательная комиссия 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ПОСТАНОВЛЯЕТ:</w:t>
      </w:r>
    </w:p>
    <w:p w14:paraId="6BE3536B" w14:textId="77777777" w:rsidR="00DB111C" w:rsidRPr="003957A3" w:rsidRDefault="00DB111C" w:rsidP="00DB111C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14:paraId="0CB99845" w14:textId="6E252869" w:rsidR="001B7484" w:rsidRPr="001B7484" w:rsidRDefault="003957A3" w:rsidP="00DB111C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Освободить от обязанностей члена участковой избирательной комиссии избирательного участка, участка референдума № </w:t>
      </w:r>
      <w:r w:rsidR="00EE23AB">
        <w:rPr>
          <w:rFonts w:ascii="Times New Roman" w:eastAsia="Calibri" w:hAnsi="Times New Roman"/>
          <w:kern w:val="0"/>
          <w:sz w:val="28"/>
          <w:szCs w:val="28"/>
          <w:lang w:eastAsia="en-US"/>
        </w:rPr>
        <w:t>1</w:t>
      </w:r>
      <w:r w:rsidR="0061229C">
        <w:rPr>
          <w:rFonts w:ascii="Times New Roman" w:eastAsia="Calibri" w:hAnsi="Times New Roman"/>
          <w:kern w:val="0"/>
          <w:sz w:val="28"/>
          <w:szCs w:val="28"/>
          <w:lang w:eastAsia="en-US"/>
        </w:rPr>
        <w:t>2</w:t>
      </w:r>
      <w:r w:rsidR="00463FA9">
        <w:rPr>
          <w:rFonts w:ascii="Times New Roman" w:eastAsia="Calibri" w:hAnsi="Times New Roman"/>
          <w:kern w:val="0"/>
          <w:sz w:val="28"/>
          <w:szCs w:val="28"/>
          <w:lang w:eastAsia="en-US"/>
        </w:rPr>
        <w:t>20</w:t>
      </w:r>
      <w:r w:rsidR="002D4936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r w:rsidR="001B7484"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с правом решающего голо</w:t>
      </w:r>
      <w:r w:rsidR="00C114BE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са </w:t>
      </w:r>
      <w:proofErr w:type="spellStart"/>
      <w:r w:rsidR="00C114BE">
        <w:rPr>
          <w:rFonts w:ascii="Times New Roman" w:eastAsia="Calibri" w:hAnsi="Times New Roman"/>
          <w:kern w:val="0"/>
          <w:sz w:val="28"/>
          <w:szCs w:val="28"/>
          <w:lang w:eastAsia="en-US"/>
        </w:rPr>
        <w:t>Силенского</w:t>
      </w:r>
      <w:proofErr w:type="spellEnd"/>
      <w:r w:rsidR="00C114BE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Александра </w:t>
      </w:r>
      <w:proofErr w:type="gramStart"/>
      <w:r w:rsidR="00C114BE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Андреевича </w:t>
      </w:r>
      <w:r w:rsidR="00463FA9">
        <w:rPr>
          <w:rFonts w:ascii="Times New Roman" w:eastAsia="Calibri" w:hAnsi="Times New Roman"/>
          <w:kern w:val="0"/>
          <w:sz w:val="28"/>
          <w:szCs w:val="28"/>
          <w:lang w:eastAsia="en-US"/>
        </w:rPr>
        <w:t>,</w:t>
      </w:r>
      <w:proofErr w:type="gramEnd"/>
      <w:r w:rsidR="00463FA9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r w:rsidR="00463FA9" w:rsidRPr="005025F7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с последующим зачислением в резерв составов участковых комиссий избирательных участков, участков референдумов, образованных на территории </w:t>
      </w:r>
      <w:r w:rsidR="00463FA9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 района Ростовской области.</w:t>
      </w:r>
    </w:p>
    <w:p w14:paraId="2E6C7944" w14:textId="3FBF3F39" w:rsidR="001B7484" w:rsidRPr="001B7484" w:rsidRDefault="00BD3A45" w:rsidP="00DB111C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</w:t>
      </w:r>
      <w:r w:rsidR="001B7484">
        <w:rPr>
          <w:rFonts w:ascii="Times New Roman" w:hAnsi="Times New Roman"/>
          <w:sz w:val="28"/>
          <w:szCs w:val="28"/>
        </w:rPr>
        <w:t xml:space="preserve">, участка референдума № </w:t>
      </w:r>
      <w:r w:rsidR="007A1B42">
        <w:rPr>
          <w:rFonts w:ascii="Times New Roman" w:hAnsi="Times New Roman"/>
          <w:sz w:val="28"/>
          <w:szCs w:val="28"/>
        </w:rPr>
        <w:t>1</w:t>
      </w:r>
      <w:r w:rsidR="0061229C">
        <w:rPr>
          <w:rFonts w:ascii="Times New Roman" w:hAnsi="Times New Roman"/>
          <w:sz w:val="28"/>
          <w:szCs w:val="28"/>
        </w:rPr>
        <w:t>2</w:t>
      </w:r>
      <w:r w:rsidR="00463FA9">
        <w:rPr>
          <w:rFonts w:ascii="Times New Roman" w:hAnsi="Times New Roman"/>
          <w:sz w:val="28"/>
          <w:szCs w:val="28"/>
        </w:rPr>
        <w:t>20</w:t>
      </w:r>
      <w:r w:rsidRPr="001B7484">
        <w:rPr>
          <w:rFonts w:ascii="Times New Roman" w:hAnsi="Times New Roman"/>
          <w:sz w:val="28"/>
          <w:szCs w:val="28"/>
        </w:rPr>
        <w:t xml:space="preserve"> Аксайского района Ростовской области.</w:t>
      </w:r>
      <w:r w:rsidR="000E7E0C" w:rsidRPr="001B7484">
        <w:rPr>
          <w:sz w:val="28"/>
          <w:szCs w:val="28"/>
        </w:rPr>
        <w:t xml:space="preserve"> </w:t>
      </w:r>
    </w:p>
    <w:p w14:paraId="26413F0A" w14:textId="57F17463" w:rsidR="001B7484" w:rsidRPr="001B7484" w:rsidRDefault="000E7E0C" w:rsidP="00DB111C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lastRenderedPageBreak/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14:paraId="0B304C37" w14:textId="32C40D5C" w:rsidR="002355C2" w:rsidRPr="001B7484" w:rsidRDefault="002355C2" w:rsidP="00DB111C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комиссии </w:t>
      </w:r>
      <w:proofErr w:type="gramStart"/>
      <w:r w:rsidR="00C91270" w:rsidRPr="001B7484">
        <w:rPr>
          <w:rFonts w:ascii="Times New Roman" w:hAnsi="Times New Roman"/>
          <w:iCs/>
          <w:sz w:val="28"/>
        </w:rPr>
        <w:t>Е.Ю.</w:t>
      </w:r>
      <w:proofErr w:type="gramEnd"/>
      <w:r w:rsidR="00C91270" w:rsidRPr="001B7484">
        <w:rPr>
          <w:rFonts w:ascii="Times New Roman" w:hAnsi="Times New Roman"/>
          <w:iCs/>
          <w:sz w:val="28"/>
        </w:rPr>
        <w:t xml:space="preserve"> Соколинскую</w:t>
      </w:r>
      <w:r w:rsidRPr="001B7484">
        <w:rPr>
          <w:rFonts w:ascii="Times New Roman" w:hAnsi="Times New Roman"/>
          <w:iCs/>
          <w:sz w:val="28"/>
        </w:rPr>
        <w:t>.</w:t>
      </w:r>
    </w:p>
    <w:p w14:paraId="56E896D2" w14:textId="77777777" w:rsidR="001C532A" w:rsidRPr="003E45D3" w:rsidRDefault="001C532A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14:paraId="33EEE303" w14:textId="75A323F4" w:rsidR="003E45D3" w:rsidRDefault="002355C2" w:rsidP="00746D8E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14:paraId="6E87B311" w14:textId="77777777" w:rsidR="00B41399" w:rsidRDefault="002355C2" w:rsidP="00746D8E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proofErr w:type="gramStart"/>
      <w:r w:rsidR="00C91270">
        <w:rPr>
          <w:rFonts w:ascii="Times New Roman" w:hAnsi="Times New Roman"/>
          <w:bCs/>
          <w:iCs/>
          <w:sz w:val="28"/>
          <w:szCs w:val="28"/>
        </w:rPr>
        <w:t>Е.Ю.</w:t>
      </w:r>
      <w:proofErr w:type="gramEnd"/>
      <w:r w:rsidR="00C91270">
        <w:rPr>
          <w:rFonts w:ascii="Times New Roman" w:hAnsi="Times New Roman"/>
          <w:bCs/>
          <w:iCs/>
          <w:sz w:val="28"/>
          <w:szCs w:val="28"/>
        </w:rPr>
        <w:t xml:space="preserve"> Соколинская</w:t>
      </w:r>
    </w:p>
    <w:sectPr w:rsidR="00B41399" w:rsidSect="00DB111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D7135D" w14:textId="77777777" w:rsidR="002D5585" w:rsidRDefault="002D5585" w:rsidP="007B0E75">
      <w:r>
        <w:separator/>
      </w:r>
    </w:p>
  </w:endnote>
  <w:endnote w:type="continuationSeparator" w:id="0">
    <w:p w14:paraId="2A528803" w14:textId="77777777" w:rsidR="002D5585" w:rsidRDefault="002D5585" w:rsidP="007B0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EA9F24" w14:textId="77777777" w:rsidR="002D5585" w:rsidRDefault="002D5585" w:rsidP="007B0E75">
      <w:r>
        <w:separator/>
      </w:r>
    </w:p>
  </w:footnote>
  <w:footnote w:type="continuationSeparator" w:id="0">
    <w:p w14:paraId="2FA4FF56" w14:textId="77777777" w:rsidR="002D5585" w:rsidRDefault="002D5585" w:rsidP="007B0E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2E589B"/>
    <w:multiLevelType w:val="hybridMultilevel"/>
    <w:tmpl w:val="4824D956"/>
    <w:lvl w:ilvl="0" w:tplc="45DC5EF4">
      <w:start w:val="1"/>
      <w:numFmt w:val="decimal"/>
      <w:lvlText w:val="%1."/>
      <w:lvlJc w:val="left"/>
      <w:pPr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 w16cid:durableId="76345540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9865895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139664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55C2"/>
    <w:rsid w:val="00022FED"/>
    <w:rsid w:val="00046C69"/>
    <w:rsid w:val="00050B9F"/>
    <w:rsid w:val="000A14AF"/>
    <w:rsid w:val="000E7E0C"/>
    <w:rsid w:val="001025C6"/>
    <w:rsid w:val="00115AD4"/>
    <w:rsid w:val="00164474"/>
    <w:rsid w:val="001A46DD"/>
    <w:rsid w:val="001A6EB2"/>
    <w:rsid w:val="001B7484"/>
    <w:rsid w:val="001C532A"/>
    <w:rsid w:val="001C659D"/>
    <w:rsid w:val="001E264B"/>
    <w:rsid w:val="00206F42"/>
    <w:rsid w:val="00223541"/>
    <w:rsid w:val="002355C2"/>
    <w:rsid w:val="00254D25"/>
    <w:rsid w:val="002772A7"/>
    <w:rsid w:val="002B3B03"/>
    <w:rsid w:val="002D4936"/>
    <w:rsid w:val="002D5585"/>
    <w:rsid w:val="00327C50"/>
    <w:rsid w:val="003957A3"/>
    <w:rsid w:val="003E45D3"/>
    <w:rsid w:val="004111CF"/>
    <w:rsid w:val="004503A6"/>
    <w:rsid w:val="00463FA9"/>
    <w:rsid w:val="00505053"/>
    <w:rsid w:val="00512D19"/>
    <w:rsid w:val="00581DDB"/>
    <w:rsid w:val="005F09A6"/>
    <w:rsid w:val="00610847"/>
    <w:rsid w:val="00611AE1"/>
    <w:rsid w:val="0061229C"/>
    <w:rsid w:val="006205DC"/>
    <w:rsid w:val="0063482E"/>
    <w:rsid w:val="006A6A83"/>
    <w:rsid w:val="006C2C61"/>
    <w:rsid w:val="00746D8E"/>
    <w:rsid w:val="007A1B42"/>
    <w:rsid w:val="007B0E75"/>
    <w:rsid w:val="007C2A95"/>
    <w:rsid w:val="007F5D48"/>
    <w:rsid w:val="008001FF"/>
    <w:rsid w:val="008033AC"/>
    <w:rsid w:val="008175CB"/>
    <w:rsid w:val="008E6354"/>
    <w:rsid w:val="00951AAD"/>
    <w:rsid w:val="009940E1"/>
    <w:rsid w:val="009B32A5"/>
    <w:rsid w:val="00A54829"/>
    <w:rsid w:val="00A64B87"/>
    <w:rsid w:val="00AC4D46"/>
    <w:rsid w:val="00AD5153"/>
    <w:rsid w:val="00B04992"/>
    <w:rsid w:val="00B27F17"/>
    <w:rsid w:val="00B31C68"/>
    <w:rsid w:val="00B41399"/>
    <w:rsid w:val="00B909C9"/>
    <w:rsid w:val="00BA11D9"/>
    <w:rsid w:val="00BD3A45"/>
    <w:rsid w:val="00C114BE"/>
    <w:rsid w:val="00C4776B"/>
    <w:rsid w:val="00C91270"/>
    <w:rsid w:val="00CE7AB8"/>
    <w:rsid w:val="00D12F8F"/>
    <w:rsid w:val="00D66E8D"/>
    <w:rsid w:val="00DB111C"/>
    <w:rsid w:val="00E76CCC"/>
    <w:rsid w:val="00EA2617"/>
    <w:rsid w:val="00EE23AB"/>
    <w:rsid w:val="00F01955"/>
    <w:rsid w:val="00F13A2E"/>
    <w:rsid w:val="00F52F81"/>
    <w:rsid w:val="00F80A2C"/>
    <w:rsid w:val="00F81F5C"/>
    <w:rsid w:val="00F827AE"/>
    <w:rsid w:val="00FA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B00E3"/>
  <w15:docId w15:val="{FE062693-EE66-40F8-A4CF-B16E08220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302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User</cp:lastModifiedBy>
  <cp:revision>5</cp:revision>
  <cp:lastPrinted>2024-02-12T09:54:00Z</cp:lastPrinted>
  <dcterms:created xsi:type="dcterms:W3CDTF">2024-02-08T09:04:00Z</dcterms:created>
  <dcterms:modified xsi:type="dcterms:W3CDTF">2024-02-12T09:55:00Z</dcterms:modified>
</cp:coreProperties>
</file>