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286" w:rsidRDefault="00960286" w:rsidP="002C60A6">
      <w:pPr>
        <w:pStyle w:val="a3"/>
        <w:spacing w:before="0" w:after="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 wp14:anchorId="29140258" wp14:editId="7FAAA78E">
            <wp:extent cx="504825" cy="5334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286" w:rsidRPr="00E95FAE" w:rsidRDefault="00960286" w:rsidP="002C60A6">
      <w:pPr>
        <w:pStyle w:val="a3"/>
        <w:spacing w:before="0" w:after="0"/>
        <w:jc w:val="center"/>
        <w:rPr>
          <w:b/>
          <w:sz w:val="32"/>
          <w:szCs w:val="32"/>
        </w:rPr>
      </w:pPr>
      <w:r w:rsidRPr="00E95FAE">
        <w:rPr>
          <w:b/>
          <w:sz w:val="32"/>
          <w:szCs w:val="32"/>
        </w:rPr>
        <w:t>Т</w:t>
      </w:r>
      <w:r w:rsidR="004C701F">
        <w:rPr>
          <w:b/>
          <w:sz w:val="32"/>
          <w:szCs w:val="32"/>
        </w:rPr>
        <w:t xml:space="preserve">ЕРРИТОРИАЛЬНАЯ  ИЗБИРАТЕЛЬНАЯ  </w:t>
      </w:r>
      <w:r w:rsidRPr="00E95FAE">
        <w:rPr>
          <w:b/>
          <w:sz w:val="32"/>
          <w:szCs w:val="32"/>
        </w:rPr>
        <w:t xml:space="preserve">ОМИССИЯ </w:t>
      </w:r>
    </w:p>
    <w:p w:rsidR="00960286" w:rsidRPr="00E95FAE" w:rsidRDefault="00960286" w:rsidP="002C60A6">
      <w:pPr>
        <w:jc w:val="center"/>
        <w:rPr>
          <w:rFonts w:ascii="Times New Roman" w:hAnsi="Times New Roman"/>
          <w:b/>
          <w:sz w:val="32"/>
          <w:szCs w:val="32"/>
        </w:rPr>
      </w:pPr>
      <w:r w:rsidRPr="00E95FAE">
        <w:rPr>
          <w:rFonts w:ascii="Times New Roman" w:hAnsi="Times New Roman"/>
          <w:b/>
          <w:sz w:val="32"/>
          <w:szCs w:val="32"/>
        </w:rPr>
        <w:t>АКСАЙСКОГ</w:t>
      </w:r>
      <w:r w:rsidR="00D24AFD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960286" w:rsidRDefault="00960286" w:rsidP="002C60A6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960286" w:rsidRDefault="00960286" w:rsidP="002C60A6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60286" w:rsidRDefault="00960286" w:rsidP="002C60A6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960286" w:rsidRDefault="00E95FAE" w:rsidP="00E95FAE">
      <w:pPr>
        <w:tabs>
          <w:tab w:val="left" w:pos="382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 августа 2016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60286">
        <w:rPr>
          <w:rFonts w:ascii="Times New Roman" w:hAnsi="Times New Roman"/>
          <w:sz w:val="28"/>
          <w:szCs w:val="28"/>
        </w:rPr>
        <w:t>№ 38-</w:t>
      </w:r>
      <w:r w:rsidR="002C1615">
        <w:rPr>
          <w:rFonts w:ascii="Times New Roman" w:hAnsi="Times New Roman"/>
          <w:sz w:val="28"/>
          <w:szCs w:val="28"/>
        </w:rPr>
        <w:t>3</w:t>
      </w:r>
    </w:p>
    <w:p w:rsidR="00960286" w:rsidRDefault="00960286" w:rsidP="002C60A6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E95FAE" w:rsidRDefault="00E95FAE" w:rsidP="002C60A6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960286" w:rsidRDefault="00960286" w:rsidP="00E95FAE">
      <w:pPr>
        <w:ind w:left="1276" w:right="1275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Об образ</w:t>
      </w:r>
      <w:r w:rsidR="00E95FAE">
        <w:rPr>
          <w:rFonts w:ascii="Times New Roman" w:hAnsi="Times New Roman"/>
          <w:b/>
          <w:bCs/>
          <w:iCs/>
          <w:sz w:val="28"/>
          <w:szCs w:val="28"/>
        </w:rPr>
        <w:t xml:space="preserve">овании избирательного участка № </w:t>
      </w:r>
      <w:r w:rsidR="002C1615">
        <w:rPr>
          <w:rFonts w:ascii="Times New Roman" w:hAnsi="Times New Roman"/>
          <w:b/>
          <w:bCs/>
          <w:iCs/>
          <w:sz w:val="28"/>
          <w:szCs w:val="28"/>
        </w:rPr>
        <w:t>1221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в месте временного пребывания избирателей – </w:t>
      </w:r>
      <w:r w:rsidR="00494A5C">
        <w:rPr>
          <w:rFonts w:ascii="Times New Roman" w:hAnsi="Times New Roman"/>
          <w:b/>
          <w:bCs/>
          <w:iCs/>
          <w:sz w:val="28"/>
          <w:szCs w:val="28"/>
        </w:rPr>
        <w:t>инвестиционном проекте «Строительство аэропортового комплекса «Южный» г. Ростов-</w:t>
      </w:r>
      <w:r w:rsidR="00E95FAE">
        <w:rPr>
          <w:rFonts w:ascii="Times New Roman" w:hAnsi="Times New Roman"/>
          <w:b/>
          <w:bCs/>
          <w:iCs/>
          <w:sz w:val="28"/>
          <w:szCs w:val="28"/>
        </w:rPr>
        <w:t>н</w:t>
      </w:r>
      <w:r w:rsidR="00494A5C">
        <w:rPr>
          <w:rFonts w:ascii="Times New Roman" w:hAnsi="Times New Roman"/>
          <w:b/>
          <w:bCs/>
          <w:iCs/>
          <w:sz w:val="28"/>
          <w:szCs w:val="28"/>
        </w:rPr>
        <w:t>а-Дону»</w:t>
      </w:r>
    </w:p>
    <w:p w:rsidR="00960286" w:rsidRDefault="00960286" w:rsidP="002C60A6">
      <w:pPr>
        <w:jc w:val="both"/>
        <w:rPr>
          <w:rFonts w:ascii="Times New Roman" w:hAnsi="Times New Roman"/>
          <w:sz w:val="28"/>
          <w:szCs w:val="28"/>
        </w:rPr>
      </w:pPr>
    </w:p>
    <w:p w:rsidR="00960286" w:rsidRDefault="00960286" w:rsidP="004C126B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пунктом 5 статьи 19 Федерального закона от 12.06.2002 г. № 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 10.08.2016 г. № 134-2 «О внесении изменений в постановление Избирательной комиссии Ростовской области от 04.12.2012 г. № 14-2 «Об установлении единой нумерации избирательных участков, участков референдума на территории Ростовской</w:t>
      </w:r>
      <w:proofErr w:type="gramEnd"/>
      <w:r>
        <w:rPr>
          <w:rFonts w:ascii="Times New Roman" w:hAnsi="Times New Roman"/>
          <w:sz w:val="28"/>
          <w:szCs w:val="28"/>
        </w:rPr>
        <w:t xml:space="preserve"> области, -</w:t>
      </w:r>
    </w:p>
    <w:p w:rsidR="00960286" w:rsidRDefault="00960286" w:rsidP="00960286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</w:p>
    <w:p w:rsidR="00960286" w:rsidRDefault="00960286" w:rsidP="00960286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960286" w:rsidRDefault="00960286" w:rsidP="00960286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</w:p>
    <w:p w:rsidR="00960286" w:rsidRPr="004C126B" w:rsidRDefault="00960286" w:rsidP="004C126B">
      <w:pPr>
        <w:pStyle w:val="a8"/>
        <w:numPr>
          <w:ilvl w:val="0"/>
          <w:numId w:val="4"/>
        </w:numPr>
        <w:spacing w:line="360" w:lineRule="auto"/>
        <w:ind w:left="993" w:hanging="426"/>
        <w:jc w:val="both"/>
        <w:rPr>
          <w:rFonts w:ascii="Times New Roman" w:hAnsi="Times New Roman"/>
          <w:bCs/>
          <w:iCs/>
          <w:sz w:val="28"/>
          <w:szCs w:val="28"/>
        </w:rPr>
      </w:pPr>
      <w:r w:rsidRPr="004C126B">
        <w:rPr>
          <w:rFonts w:ascii="Times New Roman" w:hAnsi="Times New Roman"/>
          <w:sz w:val="28"/>
          <w:szCs w:val="28"/>
        </w:rPr>
        <w:t xml:space="preserve">Образовать в месте расположения - </w:t>
      </w:r>
      <w:r w:rsidR="00DD6ABF" w:rsidRPr="004C126B">
        <w:rPr>
          <w:rFonts w:ascii="Times New Roman" w:hAnsi="Times New Roman"/>
          <w:bCs/>
          <w:iCs/>
          <w:sz w:val="28"/>
          <w:szCs w:val="28"/>
        </w:rPr>
        <w:t>инвестиционном проекте «Строительство аэропортового комплекса «Южный» г. Ростов-на-Дону»</w:t>
      </w:r>
      <w:r w:rsidRPr="004C126B">
        <w:rPr>
          <w:rFonts w:ascii="Times New Roman" w:hAnsi="Times New Roman"/>
          <w:bCs/>
          <w:iCs/>
          <w:sz w:val="28"/>
          <w:szCs w:val="28"/>
        </w:rPr>
        <w:t xml:space="preserve"> избирательный участок № </w:t>
      </w:r>
      <w:r w:rsidR="00DD6ABF" w:rsidRPr="004C126B">
        <w:rPr>
          <w:rFonts w:ascii="Times New Roman" w:hAnsi="Times New Roman"/>
          <w:bCs/>
          <w:iCs/>
          <w:sz w:val="28"/>
          <w:szCs w:val="28"/>
        </w:rPr>
        <w:t>1221</w:t>
      </w:r>
      <w:r w:rsidRPr="004C126B">
        <w:rPr>
          <w:rFonts w:ascii="Times New Roman" w:hAnsi="Times New Roman"/>
          <w:bCs/>
          <w:iCs/>
          <w:sz w:val="28"/>
          <w:szCs w:val="28"/>
        </w:rPr>
        <w:t>.</w:t>
      </w:r>
    </w:p>
    <w:p w:rsidR="00960286" w:rsidRPr="004C126B" w:rsidRDefault="00960286" w:rsidP="004C126B">
      <w:pPr>
        <w:pStyle w:val="a8"/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proofErr w:type="gramStart"/>
      <w:r w:rsidRPr="004C126B">
        <w:rPr>
          <w:rFonts w:ascii="Times New Roman" w:hAnsi="Times New Roman"/>
          <w:sz w:val="28"/>
          <w:szCs w:val="28"/>
        </w:rPr>
        <w:t>Участковая избирательная комиссия и помещение для голосования расположены по адресу:</w:t>
      </w:r>
      <w:proofErr w:type="gramEnd"/>
      <w:r w:rsidRPr="004C126B">
        <w:rPr>
          <w:rFonts w:ascii="Times New Roman" w:hAnsi="Times New Roman"/>
          <w:sz w:val="28"/>
          <w:szCs w:val="28"/>
        </w:rPr>
        <w:t xml:space="preserve"> Ростовская обл., Аксайский р-н, </w:t>
      </w:r>
      <w:r w:rsidR="00660A38">
        <w:rPr>
          <w:rFonts w:ascii="Times New Roman" w:hAnsi="Times New Roman"/>
          <w:sz w:val="28"/>
          <w:szCs w:val="28"/>
        </w:rPr>
        <w:t>4 км севернее станицы</w:t>
      </w:r>
      <w:r w:rsidR="00DD6ABF" w:rsidRPr="004C126B">
        <w:rPr>
          <w:rFonts w:ascii="Times New Roman" w:hAnsi="Times New Roman"/>
          <w:sz w:val="28"/>
          <w:szCs w:val="28"/>
        </w:rPr>
        <w:t xml:space="preserve"> Грушевская</w:t>
      </w:r>
      <w:r w:rsidRPr="004C126B">
        <w:rPr>
          <w:rFonts w:ascii="Times New Roman" w:hAnsi="Times New Roman"/>
          <w:sz w:val="28"/>
          <w:szCs w:val="28"/>
        </w:rPr>
        <w:t>.</w:t>
      </w:r>
    </w:p>
    <w:p w:rsidR="00171614" w:rsidRPr="004C126B" w:rsidRDefault="00960286" w:rsidP="004C126B">
      <w:pPr>
        <w:pStyle w:val="a8"/>
        <w:numPr>
          <w:ilvl w:val="0"/>
          <w:numId w:val="4"/>
        </w:numPr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4C126B">
        <w:rPr>
          <w:rFonts w:ascii="Times New Roman" w:hAnsi="Times New Roman"/>
          <w:sz w:val="28"/>
          <w:szCs w:val="28"/>
        </w:rPr>
        <w:t>Уведомить о принятом решении</w:t>
      </w:r>
      <w:r w:rsidR="00171614" w:rsidRPr="004C126B">
        <w:rPr>
          <w:rFonts w:ascii="Times New Roman" w:hAnsi="Times New Roman"/>
          <w:sz w:val="28"/>
          <w:szCs w:val="28"/>
        </w:rPr>
        <w:t>:</w:t>
      </w:r>
    </w:p>
    <w:p w:rsidR="004C126B" w:rsidRDefault="00171614" w:rsidP="004C126B">
      <w:pPr>
        <w:pStyle w:val="a8"/>
        <w:numPr>
          <w:ilvl w:val="1"/>
          <w:numId w:val="4"/>
        </w:numPr>
        <w:tabs>
          <w:tab w:val="left" w:pos="1560"/>
        </w:tabs>
        <w:spacing w:line="360" w:lineRule="auto"/>
        <w:ind w:left="1560" w:hanging="567"/>
        <w:jc w:val="both"/>
        <w:rPr>
          <w:rFonts w:ascii="Times New Roman" w:hAnsi="Times New Roman"/>
          <w:sz w:val="28"/>
          <w:szCs w:val="28"/>
        </w:rPr>
      </w:pPr>
      <w:r w:rsidRPr="004C126B">
        <w:rPr>
          <w:rFonts w:ascii="Times New Roman" w:hAnsi="Times New Roman"/>
          <w:sz w:val="28"/>
          <w:szCs w:val="28"/>
        </w:rPr>
        <w:t>Руководителя проект</w:t>
      </w:r>
      <w:proofErr w:type="gramStart"/>
      <w:r w:rsidRPr="004C126B">
        <w:rPr>
          <w:rFonts w:ascii="Times New Roman" w:hAnsi="Times New Roman"/>
          <w:sz w:val="28"/>
          <w:szCs w:val="28"/>
        </w:rPr>
        <w:t>а ООО</w:t>
      </w:r>
      <w:proofErr w:type="gramEnd"/>
      <w:r w:rsidRPr="004C12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C126B">
        <w:rPr>
          <w:rFonts w:ascii="Times New Roman" w:hAnsi="Times New Roman"/>
          <w:sz w:val="28"/>
          <w:szCs w:val="28"/>
        </w:rPr>
        <w:t>Трансстроймеханизация</w:t>
      </w:r>
      <w:proofErr w:type="spellEnd"/>
      <w:r w:rsidRPr="004C126B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="004C126B">
        <w:rPr>
          <w:rFonts w:ascii="Times New Roman" w:hAnsi="Times New Roman"/>
          <w:sz w:val="28"/>
          <w:szCs w:val="28"/>
        </w:rPr>
        <w:t>И.В.</w:t>
      </w:r>
      <w:r w:rsidRPr="004C126B">
        <w:rPr>
          <w:rFonts w:ascii="Times New Roman" w:hAnsi="Times New Roman"/>
          <w:sz w:val="28"/>
          <w:szCs w:val="28"/>
        </w:rPr>
        <w:t>Бокша</w:t>
      </w:r>
      <w:proofErr w:type="spellEnd"/>
      <w:r w:rsidRPr="004C126B">
        <w:rPr>
          <w:rFonts w:ascii="Times New Roman" w:hAnsi="Times New Roman"/>
          <w:sz w:val="28"/>
          <w:szCs w:val="28"/>
        </w:rPr>
        <w:t>;</w:t>
      </w:r>
    </w:p>
    <w:p w:rsidR="00960286" w:rsidRPr="004C126B" w:rsidRDefault="00171614" w:rsidP="004C126B">
      <w:pPr>
        <w:pStyle w:val="a8"/>
        <w:numPr>
          <w:ilvl w:val="1"/>
          <w:numId w:val="4"/>
        </w:numPr>
        <w:tabs>
          <w:tab w:val="left" w:pos="1560"/>
        </w:tabs>
        <w:spacing w:line="360" w:lineRule="auto"/>
        <w:ind w:left="1560" w:hanging="567"/>
        <w:jc w:val="both"/>
        <w:rPr>
          <w:rFonts w:ascii="Times New Roman" w:hAnsi="Times New Roman"/>
          <w:sz w:val="28"/>
          <w:szCs w:val="28"/>
        </w:rPr>
      </w:pPr>
      <w:r w:rsidRPr="004C126B">
        <w:rPr>
          <w:rFonts w:ascii="Times New Roman" w:hAnsi="Times New Roman"/>
          <w:sz w:val="28"/>
          <w:szCs w:val="28"/>
        </w:rPr>
        <w:t>Заместителя исполнительного директора ПАО «</w:t>
      </w:r>
      <w:proofErr w:type="spellStart"/>
      <w:r w:rsidRPr="004C126B">
        <w:rPr>
          <w:rFonts w:ascii="Times New Roman" w:hAnsi="Times New Roman"/>
          <w:sz w:val="28"/>
          <w:szCs w:val="28"/>
        </w:rPr>
        <w:t>Ростоваэронавигация</w:t>
      </w:r>
      <w:proofErr w:type="spellEnd"/>
      <w:r w:rsidRPr="004C126B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4C126B">
        <w:rPr>
          <w:rFonts w:ascii="Times New Roman" w:hAnsi="Times New Roman"/>
          <w:sz w:val="28"/>
          <w:szCs w:val="28"/>
        </w:rPr>
        <w:t>Ротобыльского</w:t>
      </w:r>
      <w:proofErr w:type="spellEnd"/>
      <w:r w:rsidRPr="004C126B">
        <w:rPr>
          <w:rFonts w:ascii="Times New Roman" w:hAnsi="Times New Roman"/>
          <w:sz w:val="28"/>
          <w:szCs w:val="28"/>
        </w:rPr>
        <w:t xml:space="preserve"> В.Д.</w:t>
      </w:r>
    </w:p>
    <w:p w:rsidR="00960286" w:rsidRDefault="00960286" w:rsidP="004C126B">
      <w:pPr>
        <w:pStyle w:val="a4"/>
        <w:numPr>
          <w:ilvl w:val="0"/>
          <w:numId w:val="4"/>
        </w:numPr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Опубликовать настоящее постановление в общественно-политической газете Аксайского района «Победа» и разместить на сайте Территориальной избирательной комиссии Аксайского района.</w:t>
      </w:r>
    </w:p>
    <w:p w:rsidR="00960286" w:rsidRDefault="00960286" w:rsidP="004C126B">
      <w:pPr>
        <w:pStyle w:val="a4"/>
        <w:numPr>
          <w:ilvl w:val="0"/>
          <w:numId w:val="4"/>
        </w:numPr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</w:t>
      </w:r>
      <w:r w:rsidR="004C12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Колиуш.</w:t>
      </w:r>
    </w:p>
    <w:p w:rsidR="00960286" w:rsidRDefault="00960286" w:rsidP="00960286">
      <w:pPr>
        <w:jc w:val="both"/>
        <w:rPr>
          <w:rFonts w:ascii="Times New Roman" w:hAnsi="Times New Roman"/>
          <w:sz w:val="28"/>
          <w:szCs w:val="28"/>
        </w:rPr>
      </w:pPr>
    </w:p>
    <w:p w:rsidR="004C126B" w:rsidRDefault="004C126B" w:rsidP="00960286">
      <w:pPr>
        <w:jc w:val="both"/>
        <w:rPr>
          <w:rFonts w:ascii="Times New Roman" w:hAnsi="Times New Roman"/>
          <w:sz w:val="28"/>
          <w:szCs w:val="28"/>
        </w:rPr>
      </w:pPr>
    </w:p>
    <w:p w:rsidR="00960286" w:rsidRDefault="00960286" w:rsidP="00960286">
      <w:pPr>
        <w:pStyle w:val="3"/>
        <w:numPr>
          <w:ilvl w:val="2"/>
          <w:numId w:val="1"/>
        </w:numPr>
        <w:tabs>
          <w:tab w:val="left" w:pos="0"/>
        </w:tabs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Председатель комиссии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="004C126B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>В.И.</w:t>
      </w:r>
      <w:r w:rsidR="004C126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Иванов</w:t>
      </w:r>
    </w:p>
    <w:p w:rsidR="00960286" w:rsidRDefault="00960286" w:rsidP="00960286">
      <w:pPr>
        <w:rPr>
          <w:rFonts w:ascii="Times New Roman" w:hAnsi="Times New Roman"/>
          <w:sz w:val="28"/>
          <w:szCs w:val="28"/>
        </w:rPr>
      </w:pPr>
    </w:p>
    <w:p w:rsidR="00960286" w:rsidRPr="00652DBC" w:rsidRDefault="0096028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C126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4C12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</w:t>
      </w:r>
    </w:p>
    <w:sectPr w:rsidR="00960286" w:rsidRPr="00652DBC" w:rsidSect="002C6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43C424A"/>
    <w:multiLevelType w:val="hybridMultilevel"/>
    <w:tmpl w:val="99143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6C73E9"/>
    <w:multiLevelType w:val="hybridMultilevel"/>
    <w:tmpl w:val="F4ACE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C1408"/>
    <w:multiLevelType w:val="multilevel"/>
    <w:tmpl w:val="8DC073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A61"/>
    <w:rsid w:val="00171614"/>
    <w:rsid w:val="002C1615"/>
    <w:rsid w:val="002C60A6"/>
    <w:rsid w:val="002E3BAF"/>
    <w:rsid w:val="00494A5C"/>
    <w:rsid w:val="004C126B"/>
    <w:rsid w:val="004C701F"/>
    <w:rsid w:val="00652DBC"/>
    <w:rsid w:val="00660A38"/>
    <w:rsid w:val="006D4A61"/>
    <w:rsid w:val="00810BA4"/>
    <w:rsid w:val="00960286"/>
    <w:rsid w:val="00CC043D"/>
    <w:rsid w:val="00D24AFD"/>
    <w:rsid w:val="00D81116"/>
    <w:rsid w:val="00D9681C"/>
    <w:rsid w:val="00DD6ABF"/>
    <w:rsid w:val="00E95FAE"/>
    <w:rsid w:val="00F4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BA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3BAF"/>
    <w:pPr>
      <w:keepNext/>
      <w:tabs>
        <w:tab w:val="num" w:pos="360"/>
      </w:tabs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3BAF"/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styleId="a3">
    <w:name w:val="Normal (Web)"/>
    <w:basedOn w:val="a"/>
    <w:semiHidden/>
    <w:unhideWhenUsed/>
    <w:rsid w:val="002E3BA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2E3B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3BA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3B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BA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2C60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BA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3BAF"/>
    <w:pPr>
      <w:keepNext/>
      <w:tabs>
        <w:tab w:val="num" w:pos="360"/>
      </w:tabs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3BAF"/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styleId="a3">
    <w:name w:val="Normal (Web)"/>
    <w:basedOn w:val="a"/>
    <w:semiHidden/>
    <w:unhideWhenUsed/>
    <w:rsid w:val="002E3BA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2E3B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3BA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3B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BA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2C60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2</cp:revision>
  <cp:lastPrinted>2016-08-17T18:19:00Z</cp:lastPrinted>
  <dcterms:created xsi:type="dcterms:W3CDTF">2017-02-16T10:18:00Z</dcterms:created>
  <dcterms:modified xsi:type="dcterms:W3CDTF">2017-02-16T10:18:00Z</dcterms:modified>
</cp:coreProperties>
</file>