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652" w:rsidRDefault="00A77652" w:rsidP="00A7765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4C03F264" wp14:editId="4E76D419">
            <wp:extent cx="501015" cy="5327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652" w:rsidRDefault="00A77652" w:rsidP="00A77652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A77652" w:rsidRDefault="00A77652" w:rsidP="00A77652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A77652" w:rsidRDefault="00A77652" w:rsidP="00A7765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77652" w:rsidRDefault="00A77652" w:rsidP="00A77652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77652" w:rsidRDefault="00A77652" w:rsidP="00A77652">
      <w:pPr>
        <w:tabs>
          <w:tab w:val="left" w:pos="3630"/>
        </w:tabs>
        <w:rPr>
          <w:b/>
          <w:sz w:val="28"/>
          <w:szCs w:val="28"/>
        </w:rPr>
      </w:pPr>
    </w:p>
    <w:p w:rsidR="00A77652" w:rsidRDefault="00A77652" w:rsidP="00A77652">
      <w:pPr>
        <w:tabs>
          <w:tab w:val="left" w:pos="2694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16 февраля 2016 г.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  № 92-18</w:t>
      </w:r>
    </w:p>
    <w:p w:rsidR="00A77652" w:rsidRDefault="00A77652" w:rsidP="00A77652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A77652" w:rsidRDefault="00A77652" w:rsidP="00A77652">
      <w:pPr>
        <w:tabs>
          <w:tab w:val="left" w:pos="6750"/>
        </w:tabs>
        <w:jc w:val="center"/>
        <w:rPr>
          <w:sz w:val="28"/>
          <w:szCs w:val="28"/>
        </w:rPr>
      </w:pPr>
    </w:p>
    <w:p w:rsidR="00A77652" w:rsidRDefault="00A77652" w:rsidP="00A77652">
      <w:pPr>
        <w:pStyle w:val="a4"/>
        <w:spacing w:before="0" w:after="0"/>
        <w:ind w:left="1276" w:right="127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формировании участковой избирательной комиссии избирательного участка № 1221 </w:t>
      </w:r>
    </w:p>
    <w:p w:rsidR="00A77652" w:rsidRDefault="00A77652" w:rsidP="00A77652">
      <w:pPr>
        <w:jc w:val="center"/>
        <w:rPr>
          <w:b/>
          <w:bCs/>
          <w:iCs/>
          <w:sz w:val="28"/>
          <w:szCs w:val="28"/>
        </w:rPr>
      </w:pPr>
    </w:p>
    <w:p w:rsidR="00A77652" w:rsidRDefault="00A77652" w:rsidP="00A77652">
      <w:pPr>
        <w:ind w:firstLine="567"/>
        <w:jc w:val="both"/>
        <w:rPr>
          <w:bCs/>
          <w:iCs/>
          <w:sz w:val="28"/>
          <w:szCs w:val="28"/>
        </w:rPr>
      </w:pPr>
      <w:proofErr w:type="gramStart"/>
      <w:r>
        <w:rPr>
          <w:bCs/>
          <w:sz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</w:t>
      </w:r>
      <w:r>
        <w:rPr>
          <w:sz w:val="28"/>
        </w:rPr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sz w:val="28"/>
        </w:rPr>
        <w:t> февраля 2010 года № 192/1337-5,</w:t>
      </w:r>
    </w:p>
    <w:p w:rsidR="00A77652" w:rsidRPr="00C82554" w:rsidRDefault="00A77652" w:rsidP="00A77652">
      <w:pPr>
        <w:jc w:val="both"/>
        <w:rPr>
          <w:sz w:val="28"/>
          <w:szCs w:val="28"/>
        </w:rPr>
      </w:pPr>
    </w:p>
    <w:p w:rsidR="00A77652" w:rsidRDefault="00A77652" w:rsidP="00A77652">
      <w:pPr>
        <w:jc w:val="both"/>
        <w:rPr>
          <w:iCs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A77652" w:rsidRDefault="00A77652" w:rsidP="00A77652">
      <w:pPr>
        <w:jc w:val="both"/>
        <w:rPr>
          <w:iCs/>
          <w:sz w:val="28"/>
          <w:szCs w:val="28"/>
        </w:rPr>
      </w:pPr>
    </w:p>
    <w:p w:rsidR="00A77652" w:rsidRDefault="00A77652" w:rsidP="00A77652">
      <w:pPr>
        <w:pStyle w:val="14-15"/>
        <w:numPr>
          <w:ilvl w:val="0"/>
          <w:numId w:val="1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Сформировать участковую избирательную комиссию избирательного участка № 1221, назначив в ее состав членами участковой избирательной комиссии с правом решающего голоса лиц</w:t>
      </w:r>
      <w:r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 </w:t>
      </w:r>
    </w:p>
    <w:p w:rsidR="00A77652" w:rsidRPr="00C82554" w:rsidRDefault="00A77652" w:rsidP="00A77652">
      <w:pPr>
        <w:pStyle w:val="14-15"/>
        <w:numPr>
          <w:ilvl w:val="0"/>
          <w:numId w:val="1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C82554">
        <w:rPr>
          <w:rFonts w:ascii="Times New Roman" w:hAnsi="Times New Roman"/>
          <w:sz w:val="28"/>
          <w:lang w:val="ru-RU"/>
        </w:rPr>
        <w:t>Направить настоящее постановление в Избирательную комиссию Ростовской области.</w:t>
      </w:r>
    </w:p>
    <w:p w:rsidR="00A77652" w:rsidRDefault="00A77652" w:rsidP="00A77652">
      <w:pPr>
        <w:pStyle w:val="14-15"/>
        <w:numPr>
          <w:ilvl w:val="0"/>
          <w:numId w:val="1"/>
        </w:numPr>
        <w:ind w:left="993" w:hanging="426"/>
        <w:rPr>
          <w:rFonts w:ascii="Times New Roman" w:hAnsi="Times New Roman"/>
          <w:sz w:val="28"/>
          <w:lang w:val="ru-RU"/>
        </w:rPr>
      </w:pPr>
      <w:r w:rsidRPr="00C82554">
        <w:rPr>
          <w:rFonts w:ascii="Times New Roman" w:hAnsi="Times New Roman"/>
          <w:sz w:val="28"/>
          <w:lang w:val="ru-RU"/>
        </w:rPr>
        <w:t>Направить выписку из настоящего постановления в участковую</w:t>
      </w:r>
      <w:r>
        <w:rPr>
          <w:rFonts w:ascii="Times New Roman" w:hAnsi="Times New Roman"/>
          <w:sz w:val="28"/>
          <w:lang w:val="ru-RU"/>
        </w:rPr>
        <w:t xml:space="preserve"> избирательные комиссии № 1221.</w:t>
      </w:r>
    </w:p>
    <w:p w:rsidR="00A77652" w:rsidRPr="00C82554" w:rsidRDefault="00A77652" w:rsidP="00A77652">
      <w:pPr>
        <w:pStyle w:val="14-15"/>
        <w:numPr>
          <w:ilvl w:val="0"/>
          <w:numId w:val="1"/>
        </w:numPr>
        <w:ind w:left="993" w:hanging="426"/>
        <w:rPr>
          <w:rFonts w:ascii="Times New Roman" w:hAnsi="Times New Roman"/>
          <w:sz w:val="28"/>
          <w:lang w:val="ru-RU"/>
        </w:rPr>
      </w:pPr>
      <w:r w:rsidRPr="00C82554">
        <w:rPr>
          <w:rFonts w:ascii="Times New Roman" w:hAnsi="Times New Roman"/>
          <w:sz w:val="28"/>
          <w:lang w:val="ru-RU"/>
        </w:rPr>
        <w:t>О</w:t>
      </w:r>
      <w:r w:rsidRPr="00C82554">
        <w:rPr>
          <w:rFonts w:ascii="Times New Roman" w:hAnsi="Times New Roman"/>
          <w:bCs/>
          <w:sz w:val="28"/>
          <w:lang w:val="ru-RU"/>
        </w:rPr>
        <w:t>публиковать настоящее постановление в общественно-политической газете Аксайского района «Победа».</w:t>
      </w:r>
    </w:p>
    <w:p w:rsidR="00A77652" w:rsidRDefault="00A77652" w:rsidP="00A77652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A77652" w:rsidRPr="0058002B" w:rsidRDefault="00A77652" w:rsidP="00A77652">
      <w:pPr>
        <w:pStyle w:val="31"/>
        <w:spacing w:line="480" w:lineRule="auto"/>
        <w:rPr>
          <w:szCs w:val="28"/>
        </w:rPr>
      </w:pPr>
      <w:r w:rsidRPr="0058002B">
        <w:rPr>
          <w:szCs w:val="28"/>
        </w:rPr>
        <w:t>Председатель комиссии</w:t>
      </w:r>
      <w:r w:rsidRPr="0058002B">
        <w:rPr>
          <w:szCs w:val="28"/>
        </w:rPr>
        <w:tab/>
      </w:r>
      <w:r w:rsidRPr="0058002B">
        <w:rPr>
          <w:szCs w:val="28"/>
        </w:rPr>
        <w:tab/>
      </w:r>
      <w:r w:rsidRPr="0058002B">
        <w:rPr>
          <w:szCs w:val="28"/>
        </w:rPr>
        <w:tab/>
      </w:r>
      <w:r w:rsidRPr="0058002B">
        <w:rPr>
          <w:szCs w:val="28"/>
        </w:rPr>
        <w:tab/>
      </w:r>
      <w:r w:rsidRPr="0058002B">
        <w:rPr>
          <w:szCs w:val="28"/>
        </w:rPr>
        <w:tab/>
        <w:t>А.А. Малинникова</w:t>
      </w:r>
    </w:p>
    <w:p w:rsidR="0052127E" w:rsidRDefault="00A77652" w:rsidP="00DC0142">
      <w:r w:rsidRPr="0058002B">
        <w:rPr>
          <w:sz w:val="28"/>
          <w:szCs w:val="28"/>
        </w:rPr>
        <w:t>Секретарь комиссии</w:t>
      </w:r>
      <w:r w:rsidRPr="0058002B">
        <w:rPr>
          <w:sz w:val="28"/>
          <w:szCs w:val="28"/>
        </w:rPr>
        <w:tab/>
      </w:r>
      <w:r w:rsidRPr="0058002B">
        <w:rPr>
          <w:sz w:val="28"/>
          <w:szCs w:val="28"/>
        </w:rPr>
        <w:tab/>
      </w:r>
      <w:r w:rsidRPr="0058002B">
        <w:rPr>
          <w:sz w:val="28"/>
          <w:szCs w:val="28"/>
        </w:rPr>
        <w:tab/>
      </w:r>
      <w:r w:rsidRPr="0058002B">
        <w:rPr>
          <w:sz w:val="28"/>
          <w:szCs w:val="28"/>
        </w:rPr>
        <w:tab/>
      </w:r>
      <w:r w:rsidRPr="0058002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8002B">
        <w:rPr>
          <w:sz w:val="28"/>
          <w:szCs w:val="28"/>
        </w:rPr>
        <w:t>И.Г. Колиуш</w:t>
      </w:r>
      <w:bookmarkStart w:id="0" w:name="_GoBack"/>
      <w:bookmarkEnd w:id="0"/>
    </w:p>
    <w:sectPr w:rsidR="0052127E" w:rsidSect="00DC0142">
      <w:pgSz w:w="11907" w:h="16839" w:code="9"/>
      <w:pgMar w:top="709" w:right="850" w:bottom="1134" w:left="1701" w:header="720" w:footer="720" w:gutter="0"/>
      <w:paperSrc w:first="15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021B2"/>
    <w:multiLevelType w:val="hybridMultilevel"/>
    <w:tmpl w:val="A350CD5A"/>
    <w:lvl w:ilvl="0" w:tplc="76C4BB88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652"/>
    <w:rsid w:val="00046A57"/>
    <w:rsid w:val="00067F28"/>
    <w:rsid w:val="00216DF5"/>
    <w:rsid w:val="003A2EA0"/>
    <w:rsid w:val="00414565"/>
    <w:rsid w:val="0052127E"/>
    <w:rsid w:val="005D5047"/>
    <w:rsid w:val="006D07E3"/>
    <w:rsid w:val="007D2D25"/>
    <w:rsid w:val="00832183"/>
    <w:rsid w:val="00853CC9"/>
    <w:rsid w:val="009F347C"/>
    <w:rsid w:val="00A31043"/>
    <w:rsid w:val="00A77652"/>
    <w:rsid w:val="00AE2AEF"/>
    <w:rsid w:val="00B34730"/>
    <w:rsid w:val="00BA007C"/>
    <w:rsid w:val="00BF1518"/>
    <w:rsid w:val="00CA23F3"/>
    <w:rsid w:val="00CA5F52"/>
    <w:rsid w:val="00CB4C58"/>
    <w:rsid w:val="00D175AF"/>
    <w:rsid w:val="00D25C0B"/>
    <w:rsid w:val="00D72AB9"/>
    <w:rsid w:val="00D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52"/>
    <w:pPr>
      <w:suppressAutoHyphens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77652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A7765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A77652"/>
    <w:pPr>
      <w:suppressAutoHyphens w:val="0"/>
      <w:jc w:val="both"/>
    </w:pPr>
    <w:rPr>
      <w:sz w:val="28"/>
    </w:rPr>
  </w:style>
  <w:style w:type="paragraph" w:customStyle="1" w:styleId="ConsNormal">
    <w:name w:val="ConsNormal"/>
    <w:semiHidden/>
    <w:rsid w:val="00A77652"/>
    <w:pPr>
      <w:widowControl w:val="0"/>
      <w:overflowPunct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A77652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A776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776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A776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765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52"/>
    <w:pPr>
      <w:suppressAutoHyphens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77652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A7765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A77652"/>
    <w:pPr>
      <w:suppressAutoHyphens w:val="0"/>
      <w:jc w:val="both"/>
    </w:pPr>
    <w:rPr>
      <w:sz w:val="28"/>
    </w:rPr>
  </w:style>
  <w:style w:type="paragraph" w:customStyle="1" w:styleId="ConsNormal">
    <w:name w:val="ConsNormal"/>
    <w:semiHidden/>
    <w:rsid w:val="00A77652"/>
    <w:pPr>
      <w:widowControl w:val="0"/>
      <w:overflowPunct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A77652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A776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776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A776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765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13</cp:revision>
  <dcterms:created xsi:type="dcterms:W3CDTF">2018-02-20T09:34:00Z</dcterms:created>
  <dcterms:modified xsi:type="dcterms:W3CDTF">2018-02-20T12:12:00Z</dcterms:modified>
</cp:coreProperties>
</file>