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82" w:rsidRPr="00295FF2" w:rsidRDefault="00935382" w:rsidP="00935382">
      <w:pPr>
        <w:pStyle w:val="a3"/>
        <w:spacing w:before="0" w:after="0"/>
        <w:jc w:val="center"/>
        <w:rPr>
          <w:b/>
          <w:color w:val="000000" w:themeColor="text1"/>
          <w:sz w:val="32"/>
        </w:rPr>
      </w:pPr>
      <w:r w:rsidRPr="00295FF2">
        <w:rPr>
          <w:noProof/>
          <w:color w:val="000000" w:themeColor="text1"/>
        </w:rPr>
        <w:drawing>
          <wp:inline distT="0" distB="0" distL="0" distR="0" wp14:anchorId="707A0516" wp14:editId="14222271">
            <wp:extent cx="504825" cy="53403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534035"/>
                    </a:xfrm>
                    <a:prstGeom prst="rect">
                      <a:avLst/>
                    </a:prstGeom>
                    <a:solidFill>
                      <a:srgbClr val="FFFFFF"/>
                    </a:solidFill>
                    <a:ln>
                      <a:noFill/>
                    </a:ln>
                  </pic:spPr>
                </pic:pic>
              </a:graphicData>
            </a:graphic>
          </wp:inline>
        </w:drawing>
      </w:r>
    </w:p>
    <w:p w:rsidR="00935382" w:rsidRPr="00295FF2" w:rsidRDefault="00935382" w:rsidP="00935382">
      <w:pPr>
        <w:pStyle w:val="a3"/>
        <w:spacing w:before="0" w:after="0"/>
        <w:jc w:val="center"/>
        <w:rPr>
          <w:b/>
          <w:color w:val="000000" w:themeColor="text1"/>
          <w:sz w:val="32"/>
        </w:rPr>
      </w:pPr>
      <w:r w:rsidRPr="00295FF2">
        <w:rPr>
          <w:b/>
          <w:color w:val="000000" w:themeColor="text1"/>
          <w:sz w:val="32"/>
        </w:rPr>
        <w:t xml:space="preserve">ТЕРРИТОРИАЛЬНАЯ  ИЗБИРАТЕЛЬНАЯ  КОМИССИЯ </w:t>
      </w:r>
    </w:p>
    <w:p w:rsidR="00935382" w:rsidRPr="00295FF2" w:rsidRDefault="00935382" w:rsidP="00935382">
      <w:pPr>
        <w:jc w:val="center"/>
        <w:rPr>
          <w:rFonts w:ascii="Times New Roman" w:hAnsi="Times New Roman"/>
          <w:b/>
          <w:color w:val="000000" w:themeColor="text1"/>
          <w:sz w:val="32"/>
        </w:rPr>
      </w:pPr>
      <w:r w:rsidRPr="00295FF2">
        <w:rPr>
          <w:rFonts w:ascii="Times New Roman" w:hAnsi="Times New Roman"/>
          <w:b/>
          <w:color w:val="000000" w:themeColor="text1"/>
          <w:sz w:val="32"/>
        </w:rPr>
        <w:t xml:space="preserve">АКСАЙСКОГО  РАЙОНА  РОСТОВСКОЙ  ОБЛАСТИ  </w:t>
      </w:r>
    </w:p>
    <w:p w:rsidR="00935382" w:rsidRPr="00295FF2" w:rsidRDefault="00935382" w:rsidP="00265C8E">
      <w:pPr>
        <w:tabs>
          <w:tab w:val="left" w:pos="3630"/>
        </w:tabs>
        <w:jc w:val="center"/>
        <w:rPr>
          <w:rFonts w:ascii="Times New Roman" w:hAnsi="Times New Roman"/>
          <w:b/>
          <w:color w:val="000000" w:themeColor="text1"/>
          <w:sz w:val="28"/>
          <w:szCs w:val="28"/>
        </w:rPr>
      </w:pPr>
    </w:p>
    <w:p w:rsidR="00935382" w:rsidRPr="00295FF2" w:rsidRDefault="00935382" w:rsidP="00265C8E">
      <w:pPr>
        <w:tabs>
          <w:tab w:val="left" w:pos="3630"/>
        </w:tabs>
        <w:jc w:val="center"/>
        <w:rPr>
          <w:rFonts w:ascii="Times New Roman" w:hAnsi="Times New Roman"/>
          <w:b/>
          <w:color w:val="000000" w:themeColor="text1"/>
          <w:sz w:val="28"/>
          <w:szCs w:val="28"/>
        </w:rPr>
      </w:pPr>
      <w:r w:rsidRPr="00295FF2">
        <w:rPr>
          <w:rFonts w:ascii="Times New Roman" w:hAnsi="Times New Roman"/>
          <w:b/>
          <w:color w:val="000000" w:themeColor="text1"/>
          <w:sz w:val="28"/>
          <w:szCs w:val="28"/>
        </w:rPr>
        <w:t>ПОСТАНОВЛЕНИЕ</w:t>
      </w:r>
    </w:p>
    <w:p w:rsidR="00935382" w:rsidRPr="00295FF2" w:rsidRDefault="00935382" w:rsidP="00265C8E">
      <w:pPr>
        <w:tabs>
          <w:tab w:val="left" w:pos="3630"/>
        </w:tabs>
        <w:rPr>
          <w:rFonts w:ascii="Times New Roman" w:hAnsi="Times New Roman"/>
          <w:b/>
          <w:i/>
          <w:iCs/>
          <w:color w:val="000000" w:themeColor="text1"/>
          <w:sz w:val="28"/>
          <w:szCs w:val="28"/>
        </w:rPr>
      </w:pPr>
    </w:p>
    <w:p w:rsidR="00935382" w:rsidRPr="00295FF2" w:rsidRDefault="002575C2" w:rsidP="00265C8E">
      <w:pPr>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1A637A">
        <w:rPr>
          <w:rFonts w:ascii="Times New Roman" w:hAnsi="Times New Roman"/>
          <w:color w:val="000000" w:themeColor="text1"/>
          <w:sz w:val="28"/>
          <w:szCs w:val="28"/>
        </w:rPr>
        <w:t>5</w:t>
      </w:r>
      <w:r w:rsidR="007A0E47">
        <w:rPr>
          <w:rFonts w:ascii="Times New Roman" w:hAnsi="Times New Roman"/>
          <w:color w:val="000000" w:themeColor="text1"/>
          <w:sz w:val="28"/>
          <w:szCs w:val="28"/>
        </w:rPr>
        <w:t xml:space="preserve"> июня </w:t>
      </w:r>
      <w:r w:rsidR="00401B1C">
        <w:rPr>
          <w:rFonts w:ascii="Times New Roman" w:hAnsi="Times New Roman"/>
          <w:color w:val="000000" w:themeColor="text1"/>
          <w:sz w:val="28"/>
          <w:szCs w:val="28"/>
        </w:rPr>
        <w:t>202</w:t>
      </w:r>
      <w:r w:rsidR="001A637A">
        <w:rPr>
          <w:rFonts w:ascii="Times New Roman" w:hAnsi="Times New Roman"/>
          <w:color w:val="000000" w:themeColor="text1"/>
          <w:sz w:val="28"/>
          <w:szCs w:val="28"/>
        </w:rPr>
        <w:t>1</w:t>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sidR="007A0E47">
        <w:rPr>
          <w:rFonts w:ascii="Times New Roman" w:hAnsi="Times New Roman"/>
          <w:color w:val="000000" w:themeColor="text1"/>
          <w:sz w:val="28"/>
          <w:szCs w:val="28"/>
        </w:rPr>
        <w:t xml:space="preserve">           </w:t>
      </w:r>
      <w:r w:rsidR="00935382" w:rsidRPr="00295FF2">
        <w:rPr>
          <w:rFonts w:ascii="Times New Roman" w:hAnsi="Times New Roman"/>
          <w:color w:val="000000" w:themeColor="text1"/>
          <w:sz w:val="28"/>
          <w:szCs w:val="28"/>
        </w:rPr>
        <w:t xml:space="preserve">№ </w:t>
      </w:r>
      <w:r w:rsidR="001A637A">
        <w:rPr>
          <w:rFonts w:ascii="Times New Roman" w:hAnsi="Times New Roman"/>
          <w:color w:val="000000" w:themeColor="text1"/>
          <w:sz w:val="28"/>
          <w:szCs w:val="28"/>
        </w:rPr>
        <w:t>9-8</w:t>
      </w:r>
    </w:p>
    <w:p w:rsidR="00935382" w:rsidRPr="00295FF2" w:rsidRDefault="00935382" w:rsidP="00265C8E">
      <w:pPr>
        <w:tabs>
          <w:tab w:val="left" w:pos="6750"/>
        </w:tabs>
        <w:jc w:val="center"/>
        <w:rPr>
          <w:rFonts w:ascii="Times New Roman" w:hAnsi="Times New Roman"/>
          <w:color w:val="000000" w:themeColor="text1"/>
          <w:sz w:val="28"/>
          <w:szCs w:val="28"/>
        </w:rPr>
      </w:pPr>
      <w:r w:rsidRPr="00295FF2">
        <w:rPr>
          <w:rFonts w:ascii="Times New Roman" w:hAnsi="Times New Roman"/>
          <w:color w:val="000000" w:themeColor="text1"/>
          <w:sz w:val="28"/>
          <w:szCs w:val="28"/>
        </w:rPr>
        <w:t>г. Аксай</w:t>
      </w:r>
    </w:p>
    <w:p w:rsidR="00935382" w:rsidRPr="00833A17" w:rsidRDefault="00935382" w:rsidP="00265C8E">
      <w:pPr>
        <w:tabs>
          <w:tab w:val="left" w:pos="6750"/>
        </w:tabs>
        <w:jc w:val="center"/>
        <w:rPr>
          <w:rFonts w:ascii="Times New Roman" w:hAnsi="Times New Roman"/>
          <w:sz w:val="28"/>
          <w:szCs w:val="28"/>
        </w:rPr>
      </w:pPr>
    </w:p>
    <w:p w:rsidR="00935382" w:rsidRDefault="002D7A83" w:rsidP="00A37FC6">
      <w:pPr>
        <w:pStyle w:val="a8"/>
        <w:tabs>
          <w:tab w:val="left" w:pos="7938"/>
          <w:tab w:val="left" w:pos="8550"/>
        </w:tabs>
        <w:spacing w:before="0" w:after="0"/>
        <w:ind w:left="1418" w:right="1417"/>
        <w:jc w:val="both"/>
        <w:rPr>
          <w:rFonts w:ascii="Times New Roman" w:hAnsi="Times New Roman" w:cs="Times New Roman"/>
          <w:b/>
          <w:bCs/>
          <w:iCs/>
        </w:rPr>
      </w:pPr>
      <w:r w:rsidRPr="002D7A83">
        <w:rPr>
          <w:rFonts w:ascii="Times New Roman" w:hAnsi="Times New Roman" w:cs="Times New Roman"/>
          <w:b/>
          <w:bCs/>
          <w:iCs/>
        </w:rPr>
        <w:t>О процеду</w:t>
      </w:r>
      <w:r>
        <w:rPr>
          <w:rFonts w:ascii="Times New Roman" w:hAnsi="Times New Roman" w:cs="Times New Roman"/>
          <w:b/>
          <w:bCs/>
          <w:iCs/>
        </w:rPr>
        <w:t xml:space="preserve">ре случайной выборки собранных </w:t>
      </w:r>
      <w:r w:rsidRPr="002D7A83">
        <w:rPr>
          <w:rFonts w:ascii="Times New Roman" w:hAnsi="Times New Roman" w:cs="Times New Roman"/>
          <w:b/>
          <w:bCs/>
          <w:iCs/>
        </w:rPr>
        <w:t xml:space="preserve">в поддержку выдвижения кандидата подписей избирателей для проверки соблюдения порядка сбора подписей, оформления подписных </w:t>
      </w:r>
      <w:r>
        <w:rPr>
          <w:rFonts w:ascii="Times New Roman" w:hAnsi="Times New Roman" w:cs="Times New Roman"/>
          <w:b/>
          <w:bCs/>
          <w:iCs/>
        </w:rPr>
        <w:t xml:space="preserve">листов, достоверности сведений </w:t>
      </w:r>
      <w:r w:rsidRPr="002D7A83">
        <w:rPr>
          <w:rFonts w:ascii="Times New Roman" w:hAnsi="Times New Roman" w:cs="Times New Roman"/>
          <w:b/>
          <w:bCs/>
          <w:iCs/>
        </w:rPr>
        <w:t xml:space="preserve">об избирателях и их подписей </w:t>
      </w:r>
      <w:r w:rsidR="00A37FC6" w:rsidRPr="00A37FC6">
        <w:rPr>
          <w:rFonts w:ascii="Times New Roman" w:hAnsi="Times New Roman" w:cs="Times New Roman"/>
          <w:b/>
          <w:bCs/>
          <w:iCs/>
        </w:rPr>
        <w:t xml:space="preserve">при проведении выборов депутатов </w:t>
      </w:r>
      <w:r w:rsidR="008B254B">
        <w:rPr>
          <w:rFonts w:ascii="Times New Roman" w:hAnsi="Times New Roman" w:cs="Times New Roman"/>
          <w:b/>
          <w:bCs/>
          <w:iCs/>
        </w:rPr>
        <w:t>Собраний депутатов городского и сельских поселений Аксайского района пятого созыва</w:t>
      </w:r>
    </w:p>
    <w:p w:rsidR="007A0E47" w:rsidRPr="007A0E47" w:rsidRDefault="007A0E47" w:rsidP="007A0E47">
      <w:pPr>
        <w:pStyle w:val="a4"/>
      </w:pPr>
    </w:p>
    <w:p w:rsidR="00935382" w:rsidRDefault="00FD6576" w:rsidP="00265C8E">
      <w:pPr>
        <w:ind w:firstLine="567"/>
        <w:jc w:val="both"/>
        <w:rPr>
          <w:rFonts w:ascii="Times New Roman" w:hAnsi="Times New Roman"/>
          <w:bCs/>
          <w:iCs/>
          <w:color w:val="000000"/>
          <w:spacing w:val="1"/>
          <w:sz w:val="28"/>
          <w:szCs w:val="28"/>
        </w:rPr>
      </w:pPr>
      <w:r w:rsidRPr="00FD6576">
        <w:rPr>
          <w:rFonts w:ascii="Times New Roman" w:hAnsi="Times New Roman"/>
          <w:bCs/>
          <w:iCs/>
          <w:color w:val="000000"/>
          <w:spacing w:val="1"/>
          <w:sz w:val="28"/>
          <w:szCs w:val="28"/>
        </w:rPr>
        <w:t>В соответствии с пунктом 3</w:t>
      </w:r>
      <w:r>
        <w:rPr>
          <w:rFonts w:ascii="Times New Roman" w:hAnsi="Times New Roman"/>
          <w:bCs/>
          <w:iCs/>
          <w:color w:val="000000"/>
          <w:spacing w:val="1"/>
          <w:sz w:val="28"/>
          <w:szCs w:val="28"/>
        </w:rPr>
        <w:t xml:space="preserve"> статьи 38 Федерального закона </w:t>
      </w:r>
      <w:r w:rsidRPr="00FD6576">
        <w:rPr>
          <w:rFonts w:ascii="Times New Roman" w:hAnsi="Times New Roman"/>
          <w:bCs/>
          <w:iCs/>
          <w:color w:val="000000"/>
          <w:spacing w:val="1"/>
          <w:sz w:val="28"/>
          <w:szCs w:val="28"/>
        </w:rPr>
        <w:t xml:space="preserve">от 12.06.2002 № 67-ФЗ «Об основных гарантиях избирательных прав и права на участие в референдуме граждан Российской Федерации», пунктом 2 части 10 статьи 16, частью 4 статьи 32 Областного закона от 12.05.2016 № 525-ЗС </w:t>
      </w:r>
      <w:r w:rsidR="00265C8E">
        <w:rPr>
          <w:rFonts w:ascii="Times New Roman" w:hAnsi="Times New Roman"/>
          <w:bCs/>
          <w:iCs/>
          <w:color w:val="000000"/>
          <w:spacing w:val="1"/>
          <w:sz w:val="28"/>
          <w:szCs w:val="28"/>
        </w:rPr>
        <w:br/>
      </w:r>
      <w:r w:rsidRPr="00FD6576">
        <w:rPr>
          <w:rFonts w:ascii="Times New Roman" w:hAnsi="Times New Roman"/>
          <w:bCs/>
          <w:iCs/>
          <w:color w:val="000000"/>
          <w:spacing w:val="1"/>
          <w:sz w:val="28"/>
          <w:szCs w:val="28"/>
        </w:rPr>
        <w:t>«О выборах и референдумах в Ростовской области»</w:t>
      </w:r>
      <w:r w:rsidR="00935382" w:rsidRPr="00234B9B">
        <w:rPr>
          <w:rFonts w:ascii="Times New Roman" w:hAnsi="Times New Roman"/>
          <w:bCs/>
          <w:iCs/>
          <w:sz w:val="28"/>
          <w:szCs w:val="28"/>
        </w:rPr>
        <w:t>,</w:t>
      </w:r>
      <w:r w:rsidR="00935382" w:rsidRPr="00234B9B">
        <w:rPr>
          <w:rFonts w:ascii="Times New Roman" w:hAnsi="Times New Roman"/>
          <w:bCs/>
          <w:iCs/>
          <w:color w:val="000000"/>
          <w:spacing w:val="1"/>
          <w:sz w:val="28"/>
          <w:szCs w:val="28"/>
        </w:rPr>
        <w:t xml:space="preserve"> </w:t>
      </w:r>
      <w:r w:rsidR="005A5BBD">
        <w:rPr>
          <w:rFonts w:ascii="Times New Roman" w:hAnsi="Times New Roman"/>
          <w:bCs/>
          <w:iCs/>
          <w:color w:val="000000"/>
          <w:spacing w:val="1"/>
          <w:sz w:val="28"/>
          <w:szCs w:val="28"/>
        </w:rPr>
        <w:t>постановлением Избирательной комиссии Ростовской области от 21.06.2021 № 152-12</w:t>
      </w:r>
    </w:p>
    <w:p w:rsidR="009835AE" w:rsidRPr="00234B9B" w:rsidRDefault="009835AE" w:rsidP="00265C8E">
      <w:pPr>
        <w:ind w:firstLine="567"/>
        <w:jc w:val="both"/>
        <w:rPr>
          <w:rFonts w:ascii="Times New Roman" w:hAnsi="Times New Roman"/>
          <w:bCs/>
          <w:iCs/>
          <w:color w:val="000000"/>
          <w:spacing w:val="1"/>
          <w:sz w:val="28"/>
          <w:szCs w:val="28"/>
        </w:rPr>
      </w:pPr>
    </w:p>
    <w:p w:rsidR="00265C8E" w:rsidRPr="000A14AF" w:rsidRDefault="00265C8E" w:rsidP="00265C8E">
      <w:pPr>
        <w:pStyle w:val="14-15"/>
        <w:spacing w:line="240" w:lineRule="auto"/>
        <w:ind w:firstLine="0"/>
        <w:rPr>
          <w:rFonts w:ascii="Times New Roman" w:hAnsi="Times New Roman"/>
          <w:bCs/>
          <w:iCs/>
          <w:sz w:val="28"/>
          <w:lang w:val="ru-RU"/>
        </w:rPr>
      </w:pPr>
      <w:r w:rsidRPr="000A14AF">
        <w:rPr>
          <w:rFonts w:ascii="Times New Roman" w:hAnsi="Times New Roman"/>
          <w:color w:val="000000"/>
          <w:spacing w:val="1"/>
          <w:sz w:val="28"/>
          <w:lang w:val="ru-RU"/>
        </w:rPr>
        <w:t>Территориальная избирательная комиссия Аксайского района</w:t>
      </w:r>
      <w:r>
        <w:rPr>
          <w:rFonts w:ascii="Times New Roman" w:hAnsi="Times New Roman"/>
          <w:color w:val="000000"/>
          <w:spacing w:val="1"/>
          <w:sz w:val="28"/>
          <w:lang w:val="ru-RU"/>
        </w:rPr>
        <w:t xml:space="preserve"> </w:t>
      </w:r>
      <w:r w:rsidR="00B258B3">
        <w:rPr>
          <w:rFonts w:ascii="Times New Roman" w:hAnsi="Times New Roman"/>
          <w:color w:val="000000"/>
          <w:spacing w:val="1"/>
          <w:sz w:val="28"/>
          <w:lang w:val="ru-RU"/>
        </w:rPr>
        <w:t xml:space="preserve">Ростовской области </w:t>
      </w:r>
      <w:r w:rsidRPr="00610847">
        <w:rPr>
          <w:rFonts w:ascii="Times New Roman" w:hAnsi="Times New Roman"/>
          <w:sz w:val="28"/>
          <w:lang w:val="ru-RU"/>
        </w:rPr>
        <w:t>ПОСТАНОВЛЯЕТ:</w:t>
      </w:r>
    </w:p>
    <w:p w:rsidR="00935382" w:rsidRPr="00265C8E" w:rsidRDefault="00935382" w:rsidP="009835AE">
      <w:pPr>
        <w:ind w:left="426" w:firstLine="283"/>
        <w:jc w:val="both"/>
        <w:rPr>
          <w:rFonts w:ascii="Times New Roman" w:hAnsi="Times New Roman"/>
          <w:bCs/>
          <w:iCs/>
          <w:color w:val="000000" w:themeColor="text1"/>
          <w:sz w:val="28"/>
          <w:szCs w:val="28"/>
        </w:rPr>
      </w:pPr>
    </w:p>
    <w:p w:rsidR="007140C0" w:rsidRPr="007140C0" w:rsidRDefault="00FD6576" w:rsidP="007A0E47">
      <w:pPr>
        <w:numPr>
          <w:ilvl w:val="0"/>
          <w:numId w:val="1"/>
        </w:numPr>
        <w:tabs>
          <w:tab w:val="left" w:pos="993"/>
        </w:tabs>
        <w:spacing w:line="360" w:lineRule="auto"/>
        <w:ind w:left="0" w:firstLine="567"/>
        <w:jc w:val="both"/>
        <w:rPr>
          <w:rFonts w:ascii="Times New Roman" w:hAnsi="Times New Roman"/>
          <w:b/>
          <w:bCs/>
          <w:iCs/>
          <w:color w:val="000000" w:themeColor="text1"/>
        </w:rPr>
      </w:pPr>
      <w:r>
        <w:rPr>
          <w:rFonts w:ascii="Times New Roman" w:hAnsi="Times New Roman"/>
          <w:color w:val="000000" w:themeColor="text1"/>
          <w:sz w:val="28"/>
          <w:szCs w:val="28"/>
        </w:rPr>
        <w:t xml:space="preserve">Определить </w:t>
      </w:r>
      <w:r w:rsidR="001A637A">
        <w:rPr>
          <w:rFonts w:ascii="Times New Roman" w:hAnsi="Times New Roman"/>
          <w:color w:val="000000" w:themeColor="text1"/>
          <w:sz w:val="28"/>
          <w:szCs w:val="28"/>
        </w:rPr>
        <w:t xml:space="preserve">процедуру </w:t>
      </w:r>
      <w:r w:rsidRPr="00FD6576">
        <w:rPr>
          <w:rFonts w:ascii="Times New Roman" w:hAnsi="Times New Roman"/>
          <w:bCs/>
          <w:iCs/>
          <w:color w:val="000000" w:themeColor="text1"/>
          <w:sz w:val="28"/>
          <w:szCs w:val="28"/>
        </w:rPr>
        <w:t xml:space="preserve">случайной выборки собранных в поддержку выдвижения кандидата подписей избирателей для проверки соблюдения порядка сбора подписей, оформления подписных листов, достоверности сведений об избирателях и их подписей </w:t>
      </w:r>
      <w:r w:rsidR="0054241E" w:rsidRPr="0054241E">
        <w:rPr>
          <w:rFonts w:ascii="Times New Roman" w:hAnsi="Times New Roman"/>
          <w:bCs/>
          <w:iCs/>
          <w:color w:val="000000" w:themeColor="text1"/>
          <w:sz w:val="28"/>
          <w:szCs w:val="28"/>
          <w:lang w:val="x-none"/>
        </w:rPr>
        <w:t xml:space="preserve">при проведении выборов депутатов </w:t>
      </w:r>
      <w:r w:rsidR="008B254B">
        <w:rPr>
          <w:rFonts w:ascii="Times New Roman" w:hAnsi="Times New Roman"/>
          <w:bCs/>
          <w:iCs/>
          <w:color w:val="000000" w:themeColor="text1"/>
          <w:sz w:val="28"/>
          <w:szCs w:val="28"/>
          <w:lang w:val="x-none"/>
        </w:rPr>
        <w:t>Собраний депутатов городского и сельских поселений Аксайского района пятого созыв</w:t>
      </w:r>
      <w:proofErr w:type="gramStart"/>
      <w:r w:rsidR="008B254B">
        <w:rPr>
          <w:rFonts w:ascii="Times New Roman" w:hAnsi="Times New Roman"/>
          <w:bCs/>
          <w:iCs/>
          <w:color w:val="000000" w:themeColor="text1"/>
          <w:sz w:val="28"/>
          <w:szCs w:val="28"/>
          <w:lang w:val="x-none"/>
        </w:rPr>
        <w:t>а</w:t>
      </w:r>
      <w:r w:rsidR="005C58E4" w:rsidRPr="00C85124">
        <w:rPr>
          <w:rFonts w:ascii="Times New Roman" w:hAnsi="Times New Roman"/>
          <w:bCs/>
          <w:iCs/>
          <w:color w:val="000000" w:themeColor="text1"/>
          <w:sz w:val="28"/>
          <w:szCs w:val="28"/>
        </w:rPr>
        <w:t>(</w:t>
      </w:r>
      <w:proofErr w:type="gramEnd"/>
      <w:r w:rsidR="005C58E4" w:rsidRPr="00C85124">
        <w:rPr>
          <w:rFonts w:ascii="Times New Roman" w:hAnsi="Times New Roman"/>
          <w:bCs/>
          <w:iCs/>
          <w:color w:val="000000" w:themeColor="text1"/>
          <w:sz w:val="28"/>
          <w:szCs w:val="28"/>
        </w:rPr>
        <w:t>приложение).</w:t>
      </w:r>
      <w:r w:rsidR="007140C0" w:rsidRPr="007140C0">
        <w:rPr>
          <w:rFonts w:ascii="Times New Roman" w:hAnsi="Times New Roman"/>
          <w:iCs/>
          <w:color w:val="000000" w:themeColor="text1"/>
          <w:sz w:val="28"/>
          <w:szCs w:val="28"/>
        </w:rPr>
        <w:t xml:space="preserve"> </w:t>
      </w:r>
    </w:p>
    <w:p w:rsidR="007140C0" w:rsidRPr="007140C0" w:rsidRDefault="007140C0" w:rsidP="007A0E47">
      <w:pPr>
        <w:numPr>
          <w:ilvl w:val="0"/>
          <w:numId w:val="1"/>
        </w:numPr>
        <w:tabs>
          <w:tab w:val="left" w:pos="993"/>
        </w:tabs>
        <w:spacing w:line="360" w:lineRule="auto"/>
        <w:ind w:left="0" w:firstLine="567"/>
        <w:jc w:val="both"/>
        <w:rPr>
          <w:rFonts w:ascii="Times New Roman" w:hAnsi="Times New Roman"/>
          <w:b/>
          <w:bCs/>
          <w:iCs/>
          <w:color w:val="000000" w:themeColor="text1"/>
        </w:rPr>
      </w:pPr>
      <w:r>
        <w:rPr>
          <w:rFonts w:ascii="Times New Roman" w:hAnsi="Times New Roman"/>
          <w:iCs/>
          <w:color w:val="000000" w:themeColor="text1"/>
          <w:sz w:val="28"/>
          <w:szCs w:val="28"/>
        </w:rPr>
        <w:t>Признать утратившим силу постановление Территориальной и</w:t>
      </w:r>
      <w:r w:rsidRPr="005A5BBD">
        <w:rPr>
          <w:rFonts w:ascii="Times New Roman" w:hAnsi="Times New Roman"/>
          <w:iCs/>
          <w:color w:val="000000" w:themeColor="text1"/>
          <w:sz w:val="28"/>
          <w:szCs w:val="28"/>
        </w:rPr>
        <w:t>збирательной комиссии Аксайского района Ростовской области от 26.06.2020 №177-11 «</w:t>
      </w:r>
      <w:r w:rsidRPr="005A5BBD">
        <w:rPr>
          <w:rFonts w:ascii="Times New Roman" w:hAnsi="Times New Roman"/>
          <w:bCs/>
          <w:iCs/>
          <w:color w:val="000000" w:themeColor="text1"/>
          <w:sz w:val="28"/>
          <w:szCs w:val="28"/>
        </w:rPr>
        <w:t xml:space="preserve">О процедуре случайной выборки собранных в поддержку выдвижения кандидата подписей избирателей для проверки </w:t>
      </w:r>
      <w:r w:rsidRPr="005A5BBD">
        <w:rPr>
          <w:rFonts w:ascii="Times New Roman" w:hAnsi="Times New Roman"/>
          <w:bCs/>
          <w:iCs/>
          <w:color w:val="000000" w:themeColor="text1"/>
          <w:sz w:val="28"/>
          <w:szCs w:val="28"/>
        </w:rPr>
        <w:lastRenderedPageBreak/>
        <w:t xml:space="preserve">соблюдения порядка сбора подписей, оформления подписных листов, достоверности сведений об избирателях и их подписей при проведении выборов депутатов представительных органов муниципальных образований </w:t>
      </w:r>
      <w:r w:rsidR="001A637A">
        <w:rPr>
          <w:rFonts w:ascii="Times New Roman" w:hAnsi="Times New Roman"/>
          <w:bCs/>
          <w:iCs/>
          <w:color w:val="000000" w:themeColor="text1"/>
          <w:sz w:val="28"/>
          <w:szCs w:val="28"/>
        </w:rPr>
        <w:t xml:space="preserve">в Аксайском районе </w:t>
      </w:r>
      <w:r w:rsidRPr="005A5BBD">
        <w:rPr>
          <w:rFonts w:ascii="Times New Roman" w:hAnsi="Times New Roman"/>
          <w:bCs/>
          <w:iCs/>
          <w:color w:val="000000" w:themeColor="text1"/>
          <w:sz w:val="28"/>
          <w:szCs w:val="28"/>
        </w:rPr>
        <w:t>Ростовской области».</w:t>
      </w:r>
    </w:p>
    <w:p w:rsidR="00935382" w:rsidRPr="005A5BBD" w:rsidRDefault="00935382" w:rsidP="007A0E47">
      <w:pPr>
        <w:numPr>
          <w:ilvl w:val="0"/>
          <w:numId w:val="1"/>
        </w:numPr>
        <w:tabs>
          <w:tab w:val="left" w:pos="993"/>
        </w:tabs>
        <w:spacing w:line="360" w:lineRule="auto"/>
        <w:ind w:left="0" w:firstLine="567"/>
        <w:jc w:val="both"/>
        <w:rPr>
          <w:rFonts w:ascii="Times New Roman" w:hAnsi="Times New Roman"/>
          <w:color w:val="000000" w:themeColor="text1"/>
          <w:sz w:val="28"/>
          <w:szCs w:val="28"/>
        </w:rPr>
      </w:pPr>
      <w:r w:rsidRPr="00C85124">
        <w:rPr>
          <w:rFonts w:ascii="Times New Roman" w:hAnsi="Times New Roman"/>
          <w:iCs/>
          <w:color w:val="000000" w:themeColor="text1"/>
          <w:sz w:val="28"/>
          <w:szCs w:val="28"/>
        </w:rPr>
        <w:t xml:space="preserve">Разместить настоящее постановление </w:t>
      </w:r>
      <w:r w:rsidR="00536ED9" w:rsidRPr="00C85124">
        <w:rPr>
          <w:rFonts w:ascii="Times New Roman" w:hAnsi="Times New Roman"/>
          <w:color w:val="000000" w:themeColor="text1"/>
          <w:sz w:val="28"/>
          <w:szCs w:val="28"/>
        </w:rPr>
        <w:t xml:space="preserve">на сайте Территориальной избирательной комиссии Аксайского района </w:t>
      </w:r>
      <w:r w:rsidR="00B258B3">
        <w:rPr>
          <w:rFonts w:ascii="Times New Roman" w:hAnsi="Times New Roman"/>
          <w:color w:val="000000" w:themeColor="text1"/>
          <w:sz w:val="28"/>
          <w:szCs w:val="28"/>
        </w:rPr>
        <w:t xml:space="preserve">Ростовской области </w:t>
      </w:r>
      <w:r w:rsidR="00536ED9" w:rsidRPr="00C85124">
        <w:rPr>
          <w:rFonts w:ascii="Times New Roman" w:hAnsi="Times New Roman"/>
          <w:color w:val="000000" w:themeColor="text1"/>
          <w:sz w:val="28"/>
          <w:szCs w:val="28"/>
        </w:rPr>
        <w:t>в информационно-телекоммуникационной сети «Интернет»</w:t>
      </w:r>
      <w:r w:rsidRPr="00C85124">
        <w:rPr>
          <w:rFonts w:ascii="Times New Roman" w:hAnsi="Times New Roman"/>
          <w:iCs/>
          <w:color w:val="000000" w:themeColor="text1"/>
          <w:sz w:val="28"/>
          <w:szCs w:val="28"/>
        </w:rPr>
        <w:t>.</w:t>
      </w:r>
    </w:p>
    <w:p w:rsidR="00935382" w:rsidRPr="00C85124" w:rsidRDefault="00935382" w:rsidP="007A0E47">
      <w:pPr>
        <w:numPr>
          <w:ilvl w:val="0"/>
          <w:numId w:val="1"/>
        </w:numPr>
        <w:tabs>
          <w:tab w:val="left" w:pos="993"/>
        </w:tabs>
        <w:spacing w:line="360" w:lineRule="auto"/>
        <w:ind w:left="0" w:firstLine="567"/>
        <w:jc w:val="both"/>
        <w:rPr>
          <w:rFonts w:ascii="Times New Roman" w:hAnsi="Times New Roman"/>
          <w:iCs/>
          <w:color w:val="000000" w:themeColor="text1"/>
          <w:sz w:val="28"/>
          <w:szCs w:val="28"/>
        </w:rPr>
      </w:pPr>
      <w:r w:rsidRPr="00C85124">
        <w:rPr>
          <w:rFonts w:ascii="Times New Roman" w:hAnsi="Times New Roman"/>
          <w:iCs/>
          <w:color w:val="000000" w:themeColor="text1"/>
          <w:sz w:val="28"/>
          <w:szCs w:val="28"/>
        </w:rPr>
        <w:t xml:space="preserve">Контроль за </w:t>
      </w:r>
      <w:r w:rsidR="00556143">
        <w:rPr>
          <w:rFonts w:ascii="Times New Roman" w:hAnsi="Times New Roman"/>
          <w:iCs/>
          <w:color w:val="000000" w:themeColor="text1"/>
          <w:sz w:val="28"/>
          <w:szCs w:val="28"/>
        </w:rPr>
        <w:t>выполнением</w:t>
      </w:r>
      <w:r w:rsidRPr="00C85124">
        <w:rPr>
          <w:rFonts w:ascii="Times New Roman" w:hAnsi="Times New Roman"/>
          <w:iCs/>
          <w:color w:val="000000" w:themeColor="text1"/>
          <w:sz w:val="28"/>
          <w:szCs w:val="28"/>
        </w:rPr>
        <w:t xml:space="preserve"> настоящего постановления возложить на председателя </w:t>
      </w:r>
      <w:r w:rsidR="001432D8">
        <w:rPr>
          <w:rFonts w:ascii="Times New Roman" w:hAnsi="Times New Roman"/>
          <w:iCs/>
          <w:color w:val="000000" w:themeColor="text1"/>
          <w:sz w:val="28"/>
          <w:szCs w:val="28"/>
        </w:rPr>
        <w:t xml:space="preserve">Территориальной избирательной </w:t>
      </w:r>
      <w:r w:rsidRPr="00C85124">
        <w:rPr>
          <w:rFonts w:ascii="Times New Roman" w:hAnsi="Times New Roman"/>
          <w:iCs/>
          <w:color w:val="000000" w:themeColor="text1"/>
          <w:sz w:val="28"/>
          <w:szCs w:val="28"/>
        </w:rPr>
        <w:t xml:space="preserve">комиссии </w:t>
      </w:r>
      <w:r w:rsidR="00B258B3">
        <w:rPr>
          <w:rFonts w:ascii="Times New Roman" w:hAnsi="Times New Roman"/>
          <w:iCs/>
          <w:color w:val="000000" w:themeColor="text1"/>
          <w:sz w:val="28"/>
          <w:szCs w:val="28"/>
        </w:rPr>
        <w:t xml:space="preserve">Ростовской области </w:t>
      </w:r>
      <w:r w:rsidR="00DB4D16">
        <w:rPr>
          <w:rFonts w:ascii="Times New Roman" w:hAnsi="Times New Roman"/>
          <w:iCs/>
          <w:color w:val="000000" w:themeColor="text1"/>
          <w:sz w:val="28"/>
          <w:szCs w:val="28"/>
        </w:rPr>
        <w:t>А.А</w:t>
      </w:r>
      <w:r w:rsidRPr="00C85124">
        <w:rPr>
          <w:rFonts w:ascii="Times New Roman" w:hAnsi="Times New Roman"/>
          <w:iCs/>
          <w:color w:val="000000" w:themeColor="text1"/>
          <w:sz w:val="28"/>
          <w:szCs w:val="28"/>
        </w:rPr>
        <w:t>.</w:t>
      </w:r>
      <w:r w:rsidR="00DB4D16">
        <w:rPr>
          <w:rFonts w:ascii="Times New Roman" w:hAnsi="Times New Roman"/>
          <w:iCs/>
          <w:color w:val="000000" w:themeColor="text1"/>
          <w:sz w:val="28"/>
          <w:szCs w:val="28"/>
        </w:rPr>
        <w:t xml:space="preserve"> Малинникову</w:t>
      </w:r>
      <w:r w:rsidR="00265C8E">
        <w:rPr>
          <w:rFonts w:ascii="Times New Roman" w:hAnsi="Times New Roman"/>
          <w:iCs/>
          <w:color w:val="000000" w:themeColor="text1"/>
          <w:sz w:val="28"/>
          <w:szCs w:val="28"/>
        </w:rPr>
        <w:t>.</w:t>
      </w:r>
    </w:p>
    <w:p w:rsidR="005C58E4" w:rsidRDefault="005C58E4" w:rsidP="00265C8E">
      <w:pPr>
        <w:jc w:val="both"/>
        <w:rPr>
          <w:rFonts w:ascii="Times New Roman" w:hAnsi="Times New Roman"/>
          <w:bCs/>
          <w:iCs/>
          <w:sz w:val="28"/>
          <w:szCs w:val="28"/>
        </w:rPr>
      </w:pPr>
    </w:p>
    <w:p w:rsidR="00784BDE" w:rsidRDefault="00784BDE" w:rsidP="00265C8E">
      <w:pPr>
        <w:jc w:val="both"/>
        <w:rPr>
          <w:rFonts w:ascii="Times New Roman" w:hAnsi="Times New Roman"/>
          <w:bCs/>
          <w:iCs/>
          <w:sz w:val="28"/>
          <w:szCs w:val="28"/>
        </w:rPr>
      </w:pPr>
    </w:p>
    <w:p w:rsidR="00935382" w:rsidRPr="005C58E4" w:rsidRDefault="00935382" w:rsidP="00C85124">
      <w:pPr>
        <w:spacing w:line="480" w:lineRule="auto"/>
        <w:jc w:val="both"/>
        <w:rPr>
          <w:rFonts w:ascii="Times New Roman" w:hAnsi="Times New Roman"/>
          <w:bCs/>
          <w:iCs/>
          <w:sz w:val="28"/>
          <w:szCs w:val="28"/>
        </w:rPr>
      </w:pPr>
      <w:r w:rsidRPr="005C58E4">
        <w:rPr>
          <w:rFonts w:ascii="Times New Roman" w:hAnsi="Times New Roman"/>
          <w:bCs/>
          <w:iCs/>
          <w:sz w:val="28"/>
          <w:szCs w:val="28"/>
        </w:rPr>
        <w:t>Председатель комиссии</w:t>
      </w:r>
      <w:r w:rsidRPr="005C58E4">
        <w:rPr>
          <w:rFonts w:ascii="Times New Roman" w:hAnsi="Times New Roman"/>
          <w:bCs/>
          <w:iCs/>
          <w:sz w:val="28"/>
          <w:szCs w:val="28"/>
        </w:rPr>
        <w:tab/>
      </w:r>
      <w:r w:rsidRPr="005C58E4">
        <w:rPr>
          <w:rFonts w:ascii="Times New Roman" w:hAnsi="Times New Roman"/>
          <w:bCs/>
          <w:iCs/>
          <w:sz w:val="28"/>
          <w:szCs w:val="28"/>
        </w:rPr>
        <w:tab/>
      </w:r>
      <w:r w:rsidRPr="005C58E4">
        <w:rPr>
          <w:rFonts w:ascii="Times New Roman" w:hAnsi="Times New Roman"/>
          <w:bCs/>
          <w:iCs/>
          <w:sz w:val="28"/>
          <w:szCs w:val="28"/>
        </w:rPr>
        <w:tab/>
      </w:r>
      <w:r w:rsidRPr="005C58E4">
        <w:rPr>
          <w:rFonts w:ascii="Times New Roman" w:hAnsi="Times New Roman"/>
          <w:bCs/>
          <w:iCs/>
          <w:sz w:val="28"/>
          <w:szCs w:val="28"/>
        </w:rPr>
        <w:tab/>
      </w:r>
      <w:r w:rsidRPr="005C58E4">
        <w:rPr>
          <w:rFonts w:ascii="Times New Roman" w:hAnsi="Times New Roman"/>
          <w:bCs/>
          <w:iCs/>
          <w:sz w:val="28"/>
          <w:szCs w:val="28"/>
        </w:rPr>
        <w:tab/>
      </w:r>
      <w:r w:rsidRPr="005C58E4">
        <w:rPr>
          <w:rFonts w:ascii="Times New Roman" w:hAnsi="Times New Roman"/>
          <w:bCs/>
          <w:iCs/>
          <w:sz w:val="28"/>
          <w:szCs w:val="28"/>
        </w:rPr>
        <w:tab/>
      </w:r>
      <w:r w:rsidR="00DB4D16">
        <w:rPr>
          <w:rFonts w:ascii="Times New Roman" w:hAnsi="Times New Roman"/>
          <w:bCs/>
          <w:iCs/>
          <w:sz w:val="28"/>
          <w:szCs w:val="28"/>
        </w:rPr>
        <w:t>А.А. Малинникова</w:t>
      </w:r>
    </w:p>
    <w:p w:rsidR="00935382" w:rsidRDefault="00935382" w:rsidP="00C85124">
      <w:pPr>
        <w:spacing w:line="480" w:lineRule="auto"/>
        <w:jc w:val="both"/>
        <w:rPr>
          <w:rFonts w:ascii="Times New Roman" w:hAnsi="Times New Roman"/>
          <w:bCs/>
          <w:iCs/>
          <w:sz w:val="28"/>
          <w:szCs w:val="28"/>
        </w:rPr>
      </w:pPr>
      <w:r w:rsidRPr="005C58E4">
        <w:rPr>
          <w:rFonts w:ascii="Times New Roman" w:hAnsi="Times New Roman"/>
          <w:bCs/>
          <w:iCs/>
          <w:sz w:val="28"/>
          <w:szCs w:val="28"/>
        </w:rPr>
        <w:t>Секретарь</w:t>
      </w:r>
      <w:r>
        <w:rPr>
          <w:rFonts w:ascii="Times New Roman" w:hAnsi="Times New Roman"/>
          <w:bCs/>
          <w:iCs/>
          <w:sz w:val="28"/>
          <w:szCs w:val="28"/>
        </w:rPr>
        <w:t xml:space="preserve"> комиссии</w:t>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r>
      <w:r w:rsidR="00DB4D16">
        <w:rPr>
          <w:rFonts w:ascii="Times New Roman" w:hAnsi="Times New Roman"/>
          <w:bCs/>
          <w:iCs/>
          <w:sz w:val="28"/>
          <w:szCs w:val="28"/>
        </w:rPr>
        <w:t>Е.Ю. Соколинская</w:t>
      </w:r>
    </w:p>
    <w:p w:rsidR="00935382" w:rsidRDefault="00935382" w:rsidP="002D0C9C">
      <w:pPr>
        <w:tabs>
          <w:tab w:val="left" w:pos="7380"/>
        </w:tabs>
        <w:ind w:left="4536"/>
        <w:jc w:val="center"/>
        <w:rPr>
          <w:rFonts w:ascii="Times New Roman" w:hAnsi="Times New Roman"/>
          <w:sz w:val="24"/>
        </w:rPr>
      </w:pPr>
      <w:r>
        <w:rPr>
          <w:rFonts w:ascii="Times New Roman" w:hAnsi="Times New Roman"/>
          <w:bCs/>
          <w:iCs/>
          <w:sz w:val="28"/>
          <w:szCs w:val="28"/>
        </w:rPr>
        <w:br w:type="page"/>
      </w:r>
      <w:r>
        <w:rPr>
          <w:rFonts w:ascii="Times New Roman" w:hAnsi="Times New Roman"/>
          <w:sz w:val="24"/>
        </w:rPr>
        <w:lastRenderedPageBreak/>
        <w:t>Приложение</w:t>
      </w:r>
    </w:p>
    <w:p w:rsidR="00935382" w:rsidRDefault="00935382" w:rsidP="002D0C9C">
      <w:pPr>
        <w:ind w:left="4536"/>
        <w:jc w:val="center"/>
        <w:rPr>
          <w:rFonts w:ascii="Times New Roman" w:hAnsi="Times New Roman"/>
          <w:sz w:val="24"/>
        </w:rPr>
      </w:pPr>
      <w:r>
        <w:rPr>
          <w:rFonts w:ascii="Times New Roman" w:hAnsi="Times New Roman"/>
          <w:sz w:val="24"/>
        </w:rPr>
        <w:t>к постановлению Территориальной избирательной комиссии Аксайского района</w:t>
      </w:r>
    </w:p>
    <w:p w:rsidR="00935382" w:rsidRDefault="00935382" w:rsidP="002D0C9C">
      <w:pPr>
        <w:ind w:left="4536"/>
        <w:jc w:val="center"/>
        <w:rPr>
          <w:rFonts w:ascii="Times New Roman" w:hAnsi="Times New Roman"/>
          <w:sz w:val="24"/>
        </w:rPr>
      </w:pPr>
      <w:r>
        <w:rPr>
          <w:rFonts w:ascii="Times New Roman" w:hAnsi="Times New Roman"/>
          <w:sz w:val="24"/>
        </w:rPr>
        <w:t xml:space="preserve">от </w:t>
      </w:r>
      <w:r w:rsidR="0054241E">
        <w:rPr>
          <w:rFonts w:ascii="Times New Roman" w:hAnsi="Times New Roman"/>
          <w:sz w:val="24"/>
        </w:rPr>
        <w:t>2</w:t>
      </w:r>
      <w:r w:rsidR="005A5BBD">
        <w:rPr>
          <w:rFonts w:ascii="Times New Roman" w:hAnsi="Times New Roman"/>
          <w:sz w:val="24"/>
        </w:rPr>
        <w:t>5</w:t>
      </w:r>
      <w:r w:rsidR="0054241E">
        <w:rPr>
          <w:rFonts w:ascii="Times New Roman" w:hAnsi="Times New Roman"/>
          <w:sz w:val="24"/>
        </w:rPr>
        <w:t>.06.</w:t>
      </w:r>
      <w:r w:rsidR="00401B1C">
        <w:rPr>
          <w:rFonts w:ascii="Times New Roman" w:hAnsi="Times New Roman"/>
          <w:sz w:val="24"/>
        </w:rPr>
        <w:t>202</w:t>
      </w:r>
      <w:r w:rsidR="005A5BBD">
        <w:rPr>
          <w:rFonts w:ascii="Times New Roman" w:hAnsi="Times New Roman"/>
          <w:sz w:val="24"/>
        </w:rPr>
        <w:t>1</w:t>
      </w:r>
      <w:r>
        <w:rPr>
          <w:rFonts w:ascii="Times New Roman" w:hAnsi="Times New Roman"/>
          <w:sz w:val="24"/>
        </w:rPr>
        <w:t xml:space="preserve"> года № </w:t>
      </w:r>
      <w:r w:rsidR="005A5BBD">
        <w:rPr>
          <w:rFonts w:ascii="Times New Roman" w:hAnsi="Times New Roman"/>
          <w:sz w:val="24"/>
        </w:rPr>
        <w:t>9-8</w:t>
      </w:r>
    </w:p>
    <w:p w:rsidR="00935382" w:rsidRDefault="00935382" w:rsidP="008B254B">
      <w:pPr>
        <w:jc w:val="both"/>
        <w:rPr>
          <w:rFonts w:ascii="Times New Roman" w:hAnsi="Times New Roman"/>
          <w:sz w:val="28"/>
          <w:szCs w:val="28"/>
        </w:rPr>
      </w:pPr>
    </w:p>
    <w:p w:rsidR="00DF4CF1" w:rsidRDefault="00DF4CF1" w:rsidP="008B254B">
      <w:pPr>
        <w:jc w:val="center"/>
        <w:rPr>
          <w:rFonts w:ascii="Times New Roman" w:hAnsi="Times New Roman"/>
          <w:sz w:val="28"/>
          <w:szCs w:val="28"/>
        </w:rPr>
      </w:pPr>
    </w:p>
    <w:p w:rsidR="00FD6576" w:rsidRPr="006855C2" w:rsidRDefault="00FD6576" w:rsidP="008B254B">
      <w:pPr>
        <w:pStyle w:val="a3"/>
        <w:spacing w:before="0" w:after="0"/>
        <w:jc w:val="center"/>
        <w:rPr>
          <w:b/>
          <w:color w:val="000000"/>
          <w:sz w:val="28"/>
        </w:rPr>
      </w:pPr>
      <w:r w:rsidRPr="006855C2">
        <w:rPr>
          <w:b/>
          <w:color w:val="000000"/>
          <w:sz w:val="28"/>
        </w:rPr>
        <w:t>ПРОЦЕДУРА</w:t>
      </w:r>
    </w:p>
    <w:p w:rsidR="0089204E" w:rsidRDefault="00FD6576" w:rsidP="008B254B">
      <w:pPr>
        <w:pStyle w:val="a3"/>
        <w:spacing w:before="0" w:after="0"/>
        <w:jc w:val="center"/>
        <w:rPr>
          <w:b/>
          <w:bCs/>
          <w:color w:val="000000"/>
          <w:sz w:val="28"/>
          <w:szCs w:val="28"/>
        </w:rPr>
      </w:pPr>
      <w:r w:rsidRPr="0089204E">
        <w:rPr>
          <w:b/>
          <w:color w:val="000000"/>
          <w:sz w:val="28"/>
          <w:szCs w:val="28"/>
        </w:rPr>
        <w:t>случайной выборки собранных в поддержку выдвижения кандидата подписей избирателей для проверки соблюдения порядка сбора подписей,</w:t>
      </w:r>
      <w:r w:rsidR="0089204E">
        <w:rPr>
          <w:b/>
          <w:color w:val="000000"/>
          <w:sz w:val="28"/>
          <w:szCs w:val="28"/>
        </w:rPr>
        <w:t xml:space="preserve"> </w:t>
      </w:r>
      <w:r w:rsidRPr="0089204E">
        <w:rPr>
          <w:b/>
          <w:color w:val="000000"/>
          <w:sz w:val="28"/>
          <w:szCs w:val="28"/>
        </w:rPr>
        <w:t xml:space="preserve">оформления подписных листов, достоверности сведений </w:t>
      </w:r>
      <w:r w:rsidRPr="0089204E">
        <w:rPr>
          <w:b/>
          <w:color w:val="000000"/>
          <w:sz w:val="28"/>
          <w:szCs w:val="28"/>
        </w:rPr>
        <w:br/>
        <w:t xml:space="preserve">об избирателях и их подписей </w:t>
      </w:r>
      <w:r w:rsidR="0054241E" w:rsidRPr="0089204E">
        <w:rPr>
          <w:b/>
          <w:bCs/>
          <w:color w:val="000000"/>
          <w:sz w:val="28"/>
          <w:szCs w:val="28"/>
          <w:lang w:val="x-none"/>
        </w:rPr>
        <w:t xml:space="preserve">при проведении выборов депутатов </w:t>
      </w:r>
      <w:r w:rsidR="008B254B" w:rsidRPr="0089204E">
        <w:rPr>
          <w:b/>
          <w:bCs/>
          <w:color w:val="000000"/>
          <w:sz w:val="28"/>
          <w:szCs w:val="28"/>
          <w:lang w:val="x-none"/>
        </w:rPr>
        <w:t xml:space="preserve">Собраний депутатов городского и сельских поселений </w:t>
      </w:r>
    </w:p>
    <w:p w:rsidR="008B254B" w:rsidRPr="0089204E" w:rsidRDefault="008B254B" w:rsidP="008B254B">
      <w:pPr>
        <w:pStyle w:val="a3"/>
        <w:spacing w:before="0" w:after="0"/>
        <w:jc w:val="center"/>
        <w:rPr>
          <w:b/>
          <w:bCs/>
          <w:color w:val="000000"/>
          <w:sz w:val="28"/>
          <w:szCs w:val="28"/>
        </w:rPr>
      </w:pPr>
      <w:r w:rsidRPr="0089204E">
        <w:rPr>
          <w:b/>
          <w:bCs/>
          <w:color w:val="000000"/>
          <w:sz w:val="28"/>
          <w:szCs w:val="28"/>
          <w:lang w:val="x-none"/>
        </w:rPr>
        <w:t>Аксайского района пятого созыва</w:t>
      </w:r>
    </w:p>
    <w:p w:rsidR="008B254B" w:rsidRDefault="008B254B" w:rsidP="008B254B">
      <w:pPr>
        <w:pStyle w:val="a3"/>
        <w:spacing w:before="0" w:after="0"/>
        <w:jc w:val="center"/>
        <w:rPr>
          <w:bCs/>
          <w:color w:val="000000"/>
          <w:sz w:val="28"/>
          <w:szCs w:val="28"/>
        </w:rPr>
      </w:pPr>
    </w:p>
    <w:p w:rsidR="00FD6576" w:rsidRPr="00FD6576" w:rsidRDefault="00FD6576" w:rsidP="008B254B">
      <w:pPr>
        <w:pStyle w:val="a3"/>
        <w:spacing w:before="0" w:after="0"/>
        <w:jc w:val="both"/>
        <w:rPr>
          <w:color w:val="000000"/>
          <w:sz w:val="28"/>
        </w:rPr>
      </w:pPr>
      <w:r w:rsidRPr="00FD6576">
        <w:rPr>
          <w:color w:val="000000"/>
          <w:sz w:val="28"/>
        </w:rPr>
        <w:t xml:space="preserve">1. Случайная выборка собранных в поддержку выдвижения кандидата подписей избирателей для проверки соблюдения порядка сбора подписей, оформления подписных листов, достоверности сведений об избирателях </w:t>
      </w:r>
      <w:r w:rsidRPr="00FD6576">
        <w:rPr>
          <w:color w:val="000000"/>
          <w:sz w:val="28"/>
        </w:rPr>
        <w:br/>
        <w:t xml:space="preserve">и их подписей (далее – случайная выборка) проводится в кабинете № </w:t>
      </w:r>
      <w:r>
        <w:rPr>
          <w:color w:val="000000"/>
          <w:sz w:val="28"/>
        </w:rPr>
        <w:t>46</w:t>
      </w:r>
      <w:r w:rsidRPr="00FD6576">
        <w:rPr>
          <w:color w:val="000000"/>
          <w:sz w:val="28"/>
        </w:rPr>
        <w:t>, расположенном по адресу</w:t>
      </w:r>
      <w:r>
        <w:rPr>
          <w:color w:val="000000"/>
          <w:sz w:val="28"/>
        </w:rPr>
        <w:t>: Ростовская область, Аксайский район, г. Аксай, ул. К. Либкнехта, 132</w:t>
      </w:r>
      <w:r w:rsidRPr="00FD6576">
        <w:rPr>
          <w:color w:val="000000"/>
          <w:sz w:val="28"/>
        </w:rPr>
        <w:t xml:space="preserve">, после представления кандидатом документов для регистрации, предусмотренных статьей 30 Областного закона от </w:t>
      </w:r>
      <w:r w:rsidRPr="00FD6576">
        <w:rPr>
          <w:rFonts w:eastAsia="Arial Unicode MS"/>
          <w:color w:val="000000"/>
          <w:sz w:val="28"/>
          <w:szCs w:val="28"/>
        </w:rPr>
        <w:t>12.05.2016 № 525-ЗС «</w:t>
      </w:r>
      <w:r w:rsidRPr="00FD6576">
        <w:rPr>
          <w:rFonts w:eastAsia="Arial Unicode MS"/>
          <w:noProof/>
          <w:color w:val="000000"/>
          <w:sz w:val="28"/>
          <w:szCs w:val="28"/>
        </w:rPr>
        <w:t xml:space="preserve">О выборах и референдумах </w:t>
      </w:r>
      <w:r w:rsidRPr="00FD6576">
        <w:rPr>
          <w:rFonts w:eastAsia="Arial Unicode MS"/>
          <w:color w:val="000000"/>
          <w:sz w:val="28"/>
          <w:szCs w:val="28"/>
        </w:rPr>
        <w:t>в Ростовской области» (далее – Областной закон)</w:t>
      </w:r>
      <w:r w:rsidRPr="00FD6576">
        <w:rPr>
          <w:color w:val="000000"/>
          <w:sz w:val="28"/>
        </w:rPr>
        <w:t xml:space="preserve">. </w:t>
      </w:r>
    </w:p>
    <w:p w:rsidR="00FD6576" w:rsidRPr="00FD6576" w:rsidRDefault="00FD6576" w:rsidP="008B254B">
      <w:pPr>
        <w:pStyle w:val="a3"/>
        <w:spacing w:before="0" w:after="120"/>
        <w:ind w:firstLine="567"/>
        <w:jc w:val="both"/>
        <w:rPr>
          <w:color w:val="000000"/>
          <w:sz w:val="28"/>
          <w:szCs w:val="28"/>
        </w:rPr>
      </w:pPr>
      <w:r w:rsidRPr="00FD6576">
        <w:rPr>
          <w:color w:val="000000"/>
          <w:sz w:val="28"/>
          <w:szCs w:val="28"/>
        </w:rPr>
        <w:t xml:space="preserve">2. Случайную выборку проводят члены Рабочей </w:t>
      </w:r>
      <w:r w:rsidRPr="00FD6576">
        <w:rPr>
          <w:bCs/>
          <w:sz w:val="28"/>
          <w:szCs w:val="28"/>
        </w:rPr>
        <w:t xml:space="preserve">по проверке соблюдения порядка сбора подписей избирателей, оформления подписных листов, достоверности сведений об избирателях и их подписей </w:t>
      </w:r>
      <w:r w:rsidR="0054241E" w:rsidRPr="0054241E">
        <w:rPr>
          <w:bCs/>
          <w:sz w:val="28"/>
          <w:szCs w:val="28"/>
        </w:rPr>
        <w:t xml:space="preserve">при проведении выборов депутатов </w:t>
      </w:r>
      <w:r w:rsidR="008B254B">
        <w:rPr>
          <w:bCs/>
          <w:sz w:val="28"/>
          <w:szCs w:val="28"/>
        </w:rPr>
        <w:t>Собраний депутатов городского и сельских поселений Аксайского района пятого созыв</w:t>
      </w:r>
      <w:proofErr w:type="gramStart"/>
      <w:r w:rsidR="008B254B">
        <w:rPr>
          <w:bCs/>
          <w:sz w:val="28"/>
          <w:szCs w:val="28"/>
        </w:rPr>
        <w:t>а</w:t>
      </w:r>
      <w:r w:rsidRPr="00FD6576">
        <w:rPr>
          <w:bCs/>
          <w:sz w:val="28"/>
          <w:szCs w:val="28"/>
        </w:rPr>
        <w:t>(</w:t>
      </w:r>
      <w:proofErr w:type="gramEnd"/>
      <w:r w:rsidRPr="00FD6576">
        <w:rPr>
          <w:bCs/>
          <w:sz w:val="28"/>
          <w:szCs w:val="28"/>
        </w:rPr>
        <w:t>далее – Рабочая группа)</w:t>
      </w:r>
      <w:r w:rsidRPr="00FD6576">
        <w:rPr>
          <w:color w:val="000000"/>
          <w:sz w:val="28"/>
          <w:szCs w:val="28"/>
        </w:rPr>
        <w:t>.</w:t>
      </w:r>
    </w:p>
    <w:p w:rsidR="00000B8D" w:rsidRDefault="00FD6576" w:rsidP="008B254B">
      <w:pPr>
        <w:pStyle w:val="a3"/>
        <w:spacing w:after="120"/>
        <w:ind w:firstLine="567"/>
        <w:jc w:val="both"/>
      </w:pPr>
      <w:r w:rsidRPr="00FD6576">
        <w:rPr>
          <w:color w:val="000000"/>
          <w:sz w:val="28"/>
        </w:rPr>
        <w:t>3. При проведении случайной выборки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w:t>
      </w:r>
      <w:r w:rsidR="00000B8D" w:rsidRPr="00000B8D">
        <w:t xml:space="preserve"> </w:t>
      </w:r>
    </w:p>
    <w:p w:rsidR="00000B8D" w:rsidRDefault="00000B8D" w:rsidP="008B254B">
      <w:pPr>
        <w:pStyle w:val="a3"/>
        <w:spacing w:after="120"/>
        <w:ind w:firstLine="567"/>
        <w:jc w:val="both"/>
        <w:rPr>
          <w:color w:val="000000"/>
          <w:sz w:val="28"/>
        </w:rPr>
      </w:pPr>
      <w:r w:rsidRPr="00000B8D">
        <w:rPr>
          <w:color w:val="000000"/>
          <w:sz w:val="28"/>
        </w:rPr>
        <w:t>Их информирование о проведении указанных процедур осуществляется письменным извещением с уведомлен</w:t>
      </w:r>
      <w:r>
        <w:rPr>
          <w:color w:val="000000"/>
          <w:sz w:val="28"/>
        </w:rPr>
        <w:t xml:space="preserve">ием (телеграммой) (в том числе </w:t>
      </w:r>
      <w:r w:rsidRPr="00000B8D">
        <w:rPr>
          <w:color w:val="000000"/>
          <w:sz w:val="28"/>
        </w:rPr>
        <w:t>с использованием электронной почты в информационно - телекоммуникационной сети «Интернет»), либо по телефону, либо лично</w:t>
      </w:r>
      <w:r w:rsidR="005A5BBD">
        <w:rPr>
          <w:color w:val="000000"/>
          <w:sz w:val="28"/>
        </w:rPr>
        <w:t>.</w:t>
      </w:r>
      <w:r w:rsidRPr="00000B8D">
        <w:rPr>
          <w:color w:val="000000"/>
          <w:sz w:val="28"/>
        </w:rPr>
        <w:t xml:space="preserve"> </w:t>
      </w:r>
    </w:p>
    <w:p w:rsidR="00FD6576" w:rsidRPr="00FD6576" w:rsidRDefault="00000B8D" w:rsidP="008B254B">
      <w:pPr>
        <w:pStyle w:val="a3"/>
        <w:spacing w:after="120"/>
        <w:ind w:firstLine="567"/>
        <w:jc w:val="both"/>
        <w:rPr>
          <w:color w:val="000000"/>
          <w:sz w:val="28"/>
        </w:rPr>
      </w:pPr>
      <w:r w:rsidRPr="00000B8D">
        <w:rPr>
          <w:color w:val="000000"/>
          <w:sz w:val="28"/>
        </w:rPr>
        <w:t>Факт передачи извещения фиксируется в специальном журнале передачи извещений о проверке подписей избирате</w:t>
      </w:r>
      <w:r w:rsidR="00AA7F8A">
        <w:rPr>
          <w:color w:val="000000"/>
          <w:sz w:val="28"/>
        </w:rPr>
        <w:t xml:space="preserve">лей кандидатам, уполномоченным </w:t>
      </w:r>
      <w:r w:rsidRPr="00000B8D">
        <w:rPr>
          <w:color w:val="000000"/>
          <w:sz w:val="28"/>
        </w:rPr>
        <w:t>представителям избирательного объединения по представленным ранее адресу, в том числе адресу электронной почты, номеру телефона.</w:t>
      </w:r>
      <w:r w:rsidR="00AA7F8A">
        <w:rPr>
          <w:color w:val="000000"/>
          <w:sz w:val="28"/>
        </w:rPr>
        <w:t xml:space="preserve"> </w:t>
      </w:r>
      <w:r w:rsidR="00AA7F8A" w:rsidRPr="00AA7F8A">
        <w:rPr>
          <w:color w:val="000000"/>
          <w:sz w:val="28"/>
        </w:rPr>
        <w:t>Форма журнала передачи извещений</w:t>
      </w:r>
      <w:r w:rsidR="00AA7F8A">
        <w:rPr>
          <w:color w:val="000000"/>
          <w:sz w:val="28"/>
        </w:rPr>
        <w:t xml:space="preserve"> приведена в приложении № 1.</w:t>
      </w:r>
    </w:p>
    <w:p w:rsidR="00FD6576" w:rsidRPr="00FD6576" w:rsidRDefault="00FD6576" w:rsidP="008B254B">
      <w:pPr>
        <w:pStyle w:val="a6"/>
        <w:tabs>
          <w:tab w:val="left" w:pos="1418"/>
        </w:tabs>
        <w:spacing w:after="120"/>
        <w:ind w:firstLine="567"/>
        <w:rPr>
          <w:rFonts w:ascii="Times New Roman" w:hAnsi="Times New Roman"/>
          <w:szCs w:val="28"/>
        </w:rPr>
      </w:pPr>
      <w:r w:rsidRPr="00FD6576">
        <w:rPr>
          <w:rFonts w:ascii="Times New Roman" w:hAnsi="Times New Roman"/>
          <w:szCs w:val="28"/>
        </w:rPr>
        <w:t>4. Подлежащие проверке подписи избирателей в количестве, установленном постановлени</w:t>
      </w:r>
      <w:r w:rsidR="00BA1C04">
        <w:rPr>
          <w:rFonts w:ascii="Times New Roman" w:hAnsi="Times New Roman"/>
          <w:szCs w:val="28"/>
        </w:rPr>
        <w:t>ем</w:t>
      </w:r>
      <w:r w:rsidRPr="00FD6576">
        <w:rPr>
          <w:rFonts w:ascii="Times New Roman" w:hAnsi="Times New Roman"/>
          <w:szCs w:val="28"/>
        </w:rPr>
        <w:t xml:space="preserve"> Территориальной избирательной комиссии </w:t>
      </w:r>
      <w:r>
        <w:rPr>
          <w:rFonts w:ascii="Times New Roman" w:hAnsi="Times New Roman"/>
          <w:szCs w:val="28"/>
        </w:rPr>
        <w:lastRenderedPageBreak/>
        <w:t xml:space="preserve">Аксайского района Ростовской области </w:t>
      </w:r>
      <w:r w:rsidRPr="00FD6576">
        <w:rPr>
          <w:rFonts w:ascii="Times New Roman" w:hAnsi="Times New Roman"/>
          <w:szCs w:val="28"/>
        </w:rPr>
        <w:t>от </w:t>
      </w:r>
      <w:r w:rsidR="00DC10BF" w:rsidRPr="0054241E">
        <w:rPr>
          <w:rFonts w:ascii="Times New Roman" w:hAnsi="Times New Roman"/>
          <w:szCs w:val="28"/>
        </w:rPr>
        <w:t>2</w:t>
      </w:r>
      <w:r w:rsidR="00BA1C04">
        <w:rPr>
          <w:rFonts w:ascii="Times New Roman" w:hAnsi="Times New Roman"/>
          <w:szCs w:val="28"/>
        </w:rPr>
        <w:t>5</w:t>
      </w:r>
      <w:r w:rsidR="00DC10BF" w:rsidRPr="0054241E">
        <w:rPr>
          <w:rFonts w:ascii="Times New Roman" w:hAnsi="Times New Roman"/>
          <w:szCs w:val="28"/>
        </w:rPr>
        <w:t>.06.20</w:t>
      </w:r>
      <w:r w:rsidR="0054241E" w:rsidRPr="0054241E">
        <w:rPr>
          <w:rFonts w:ascii="Times New Roman" w:hAnsi="Times New Roman"/>
          <w:szCs w:val="28"/>
        </w:rPr>
        <w:t>2</w:t>
      </w:r>
      <w:r w:rsidR="00BA1C04">
        <w:rPr>
          <w:rFonts w:ascii="Times New Roman" w:hAnsi="Times New Roman"/>
          <w:szCs w:val="28"/>
        </w:rPr>
        <w:t>1</w:t>
      </w:r>
      <w:r w:rsidR="00DC10BF" w:rsidRPr="0054241E">
        <w:rPr>
          <w:rFonts w:ascii="Times New Roman" w:hAnsi="Times New Roman"/>
          <w:szCs w:val="28"/>
        </w:rPr>
        <w:t xml:space="preserve"> </w:t>
      </w:r>
      <w:r w:rsidRPr="0054241E">
        <w:rPr>
          <w:rFonts w:ascii="Times New Roman" w:hAnsi="Times New Roman"/>
          <w:szCs w:val="28"/>
        </w:rPr>
        <w:t xml:space="preserve">№ </w:t>
      </w:r>
      <w:r w:rsidR="00BA1C04">
        <w:rPr>
          <w:rFonts w:ascii="Times New Roman" w:hAnsi="Times New Roman"/>
          <w:szCs w:val="28"/>
        </w:rPr>
        <w:t xml:space="preserve">9-7 </w:t>
      </w:r>
      <w:r w:rsidRPr="00FD6576">
        <w:rPr>
          <w:rFonts w:ascii="Times New Roman" w:hAnsi="Times New Roman"/>
          <w:szCs w:val="28"/>
        </w:rPr>
        <w:t>отбираются посредством случайной выборки. Проверке подлежат все подписи, отобранные для проверки.</w:t>
      </w:r>
    </w:p>
    <w:p w:rsidR="00FD6576" w:rsidRPr="00FD6576" w:rsidRDefault="00FD6576" w:rsidP="008B254B">
      <w:pPr>
        <w:pStyle w:val="a6"/>
        <w:tabs>
          <w:tab w:val="left" w:pos="1418"/>
        </w:tabs>
        <w:spacing w:after="120"/>
        <w:ind w:firstLine="567"/>
        <w:rPr>
          <w:rFonts w:ascii="Times New Roman" w:hAnsi="Times New Roman"/>
          <w:szCs w:val="28"/>
        </w:rPr>
      </w:pPr>
      <w:r w:rsidRPr="00FD6576">
        <w:rPr>
          <w:rFonts w:ascii="Times New Roman" w:hAnsi="Times New Roman"/>
          <w:szCs w:val="28"/>
        </w:rPr>
        <w:t>5. Единицей случайной выборки является подпись.</w:t>
      </w:r>
    </w:p>
    <w:p w:rsidR="00FD6576" w:rsidRPr="00FD6576" w:rsidRDefault="00FD6576" w:rsidP="008B254B">
      <w:pPr>
        <w:pStyle w:val="a3"/>
        <w:spacing w:before="0" w:after="120"/>
        <w:ind w:firstLine="567"/>
        <w:jc w:val="both"/>
        <w:rPr>
          <w:spacing w:val="-6"/>
          <w:sz w:val="28"/>
        </w:rPr>
      </w:pPr>
      <w:r w:rsidRPr="00FD6576">
        <w:rPr>
          <w:color w:val="000000"/>
          <w:sz w:val="28"/>
        </w:rPr>
        <w:t>6. Для проведения случайной выборки используются данные протокола об итогах сбора подписей избирателей.</w:t>
      </w:r>
    </w:p>
    <w:p w:rsidR="00FD6576" w:rsidRPr="00FD6576" w:rsidRDefault="00FD6576" w:rsidP="008B254B">
      <w:pPr>
        <w:pStyle w:val="a3"/>
        <w:spacing w:before="0" w:after="120"/>
        <w:ind w:firstLine="567"/>
        <w:jc w:val="both"/>
        <w:rPr>
          <w:sz w:val="28"/>
          <w:szCs w:val="28"/>
        </w:rPr>
      </w:pPr>
      <w:r w:rsidRPr="00FD6576">
        <w:rPr>
          <w:sz w:val="28"/>
          <w:szCs w:val="28"/>
        </w:rPr>
        <w:t>7. До начала отбора подписных листов членом Рабочей группы проверяется нумерация подписей избирателей в папке с подписными листами, представленными кандидатом.</w:t>
      </w:r>
    </w:p>
    <w:p w:rsidR="00FD6576" w:rsidRPr="00FD6576" w:rsidRDefault="00FD6576" w:rsidP="008B254B">
      <w:pPr>
        <w:pStyle w:val="a6"/>
        <w:spacing w:after="120"/>
        <w:ind w:firstLine="567"/>
        <w:rPr>
          <w:rFonts w:ascii="Times New Roman" w:hAnsi="Times New Roman"/>
          <w:szCs w:val="28"/>
        </w:rPr>
      </w:pPr>
      <w:r w:rsidRPr="00FD6576">
        <w:rPr>
          <w:rFonts w:ascii="Times New Roman" w:hAnsi="Times New Roman"/>
          <w:szCs w:val="28"/>
        </w:rPr>
        <w:t xml:space="preserve">8. Уникальные номера единиц случайной выборки (папка № ___ - </w:t>
      </w:r>
      <w:r w:rsidRPr="00FD6576">
        <w:rPr>
          <w:rFonts w:ascii="Times New Roman" w:hAnsi="Times New Roman"/>
          <w:szCs w:val="28"/>
        </w:rPr>
        <w:br/>
        <w:t>лист № ___ - подпись № ___) размещаются в непрозрачных одинаковых конвертах, которые раскладываются и перемешиваются на столе таким образом, чтобы их нумерация не просматривалась присутствующими при проведении случайной выборки лицами.</w:t>
      </w:r>
    </w:p>
    <w:p w:rsidR="00FD6576" w:rsidRPr="00FD6576" w:rsidRDefault="00FD6576" w:rsidP="008B254B">
      <w:pPr>
        <w:pStyle w:val="a6"/>
        <w:spacing w:after="120"/>
        <w:ind w:firstLine="567"/>
        <w:rPr>
          <w:rFonts w:ascii="Times New Roman" w:hAnsi="Times New Roman"/>
          <w:szCs w:val="28"/>
        </w:rPr>
      </w:pPr>
      <w:r w:rsidRPr="00FD6576">
        <w:rPr>
          <w:rFonts w:ascii="Times New Roman" w:hAnsi="Times New Roman"/>
          <w:szCs w:val="28"/>
        </w:rPr>
        <w:t>9. Член Рабочей группы (кандидатура которого предварительно согласовывается со всеми членами Рабочей группы, иными присутствующими при проведении случайной выборки лицами) отбирает конверты до тех пор, пока не будет набрано установленное число подлежащих проверке подписей избирателей.</w:t>
      </w:r>
    </w:p>
    <w:p w:rsidR="00FD6576" w:rsidRPr="00FD6576" w:rsidRDefault="00FD6576" w:rsidP="008B254B">
      <w:pPr>
        <w:pStyle w:val="a6"/>
        <w:spacing w:after="120"/>
        <w:ind w:firstLine="567"/>
        <w:rPr>
          <w:rFonts w:ascii="Times New Roman" w:hAnsi="Times New Roman"/>
          <w:szCs w:val="28"/>
        </w:rPr>
      </w:pPr>
      <w:r w:rsidRPr="00FD6576">
        <w:rPr>
          <w:rFonts w:ascii="Times New Roman" w:hAnsi="Times New Roman"/>
          <w:szCs w:val="28"/>
        </w:rPr>
        <w:t xml:space="preserve">10. Сведения о каждой отобранной подписи проставляются в протоколе случайной выборки подписей для проверки соблюдения порядка сбора подписей, оформления подписных листов, достоверности сведений </w:t>
      </w:r>
      <w:r w:rsidRPr="00FD6576">
        <w:rPr>
          <w:rFonts w:ascii="Times New Roman" w:hAnsi="Times New Roman"/>
          <w:szCs w:val="28"/>
        </w:rPr>
        <w:br/>
        <w:t>об избирателях и их подписей (далее – Протокол) согласно приложению</w:t>
      </w:r>
      <w:r w:rsidR="00BA1C04">
        <w:rPr>
          <w:rFonts w:ascii="Times New Roman" w:hAnsi="Times New Roman"/>
          <w:szCs w:val="28"/>
        </w:rPr>
        <w:t xml:space="preserve"> №</w:t>
      </w:r>
      <w:r w:rsidR="00AA7F8A">
        <w:rPr>
          <w:rFonts w:ascii="Times New Roman" w:hAnsi="Times New Roman"/>
          <w:szCs w:val="28"/>
        </w:rPr>
        <w:t>2</w:t>
      </w:r>
      <w:r w:rsidRPr="00FD6576">
        <w:rPr>
          <w:rFonts w:ascii="Times New Roman" w:hAnsi="Times New Roman"/>
          <w:szCs w:val="28"/>
        </w:rPr>
        <w:t>.</w:t>
      </w:r>
    </w:p>
    <w:p w:rsidR="00FD6576" w:rsidRPr="00FD6576" w:rsidRDefault="00FD6576" w:rsidP="008B254B">
      <w:pPr>
        <w:pStyle w:val="a6"/>
        <w:spacing w:after="120"/>
        <w:ind w:firstLine="567"/>
        <w:rPr>
          <w:rFonts w:ascii="Times New Roman" w:hAnsi="Times New Roman"/>
          <w:szCs w:val="28"/>
        </w:rPr>
      </w:pPr>
      <w:r w:rsidRPr="00FD6576">
        <w:rPr>
          <w:rFonts w:ascii="Times New Roman" w:hAnsi="Times New Roman"/>
          <w:szCs w:val="28"/>
        </w:rPr>
        <w:t>11. По завершении случайной выборки Протокол, в том числе каждая его страница, подписывается руководителем Рабочей группы, кандидатом (его уполномоченным представителем или доверенным лицом), представленные которым подписи отбирались.</w:t>
      </w:r>
    </w:p>
    <w:p w:rsidR="00FD6576" w:rsidRPr="00FD6576" w:rsidRDefault="00FD6576" w:rsidP="008B254B">
      <w:pPr>
        <w:pStyle w:val="a6"/>
        <w:spacing w:after="120"/>
        <w:ind w:firstLine="567"/>
        <w:rPr>
          <w:rFonts w:ascii="Times New Roman" w:hAnsi="Times New Roman"/>
          <w:szCs w:val="28"/>
        </w:rPr>
      </w:pPr>
      <w:r w:rsidRPr="00FD6576">
        <w:rPr>
          <w:rFonts w:ascii="Times New Roman" w:hAnsi="Times New Roman"/>
          <w:szCs w:val="28"/>
        </w:rPr>
        <w:t>12. В Протоколе указываются: дата и время проведения случайной выборки, номера отобранных папок, подписных листов, подписей, а также общее количество подписей избирателей, отобранных для их проверки.</w:t>
      </w:r>
    </w:p>
    <w:p w:rsidR="00000B8D" w:rsidRDefault="00FD6576" w:rsidP="008B254B">
      <w:pPr>
        <w:pStyle w:val="a6"/>
        <w:tabs>
          <w:tab w:val="left" w:pos="1418"/>
        </w:tabs>
        <w:spacing w:after="120"/>
        <w:ind w:firstLine="567"/>
        <w:rPr>
          <w:rFonts w:ascii="Times New Roman" w:hAnsi="Times New Roman"/>
          <w:szCs w:val="28"/>
        </w:rPr>
      </w:pPr>
      <w:r w:rsidRPr="00FD6576">
        <w:rPr>
          <w:rFonts w:ascii="Times New Roman" w:hAnsi="Times New Roman"/>
          <w:szCs w:val="28"/>
        </w:rPr>
        <w:t>13. </w:t>
      </w:r>
      <w:r w:rsidR="00000B8D" w:rsidRPr="00000B8D">
        <w:rPr>
          <w:rFonts w:ascii="Times New Roman" w:hAnsi="Times New Roman"/>
          <w:szCs w:val="28"/>
        </w:rPr>
        <w:t>Протокол должен быть зарегистрирован комиссией как исходящий документ, один экземпляр протокола или его копия под роспись выдается кандидату, его уполномоченному представителю или доверенному лицу, уполномоченному представителю или доверенному лицу избирательного объединения.</w:t>
      </w:r>
    </w:p>
    <w:p w:rsidR="00FD6576" w:rsidRPr="00FD6576" w:rsidRDefault="00FD6576" w:rsidP="008B254B">
      <w:pPr>
        <w:pStyle w:val="a6"/>
        <w:tabs>
          <w:tab w:val="left" w:pos="1418"/>
        </w:tabs>
        <w:spacing w:after="120"/>
        <w:ind w:firstLine="567"/>
        <w:rPr>
          <w:rFonts w:ascii="Times New Roman" w:hAnsi="Times New Roman"/>
          <w:szCs w:val="28"/>
        </w:rPr>
      </w:pPr>
      <w:r w:rsidRPr="00FD6576">
        <w:rPr>
          <w:rFonts w:ascii="Times New Roman" w:hAnsi="Times New Roman"/>
          <w:szCs w:val="28"/>
        </w:rPr>
        <w:t>14. </w:t>
      </w:r>
      <w:proofErr w:type="spellStart"/>
      <w:r w:rsidRPr="00FD6576">
        <w:rPr>
          <w:rFonts w:ascii="Times New Roman" w:hAnsi="Times New Roman"/>
          <w:szCs w:val="28"/>
        </w:rPr>
        <w:t>Расшивание</w:t>
      </w:r>
      <w:proofErr w:type="spellEnd"/>
      <w:r w:rsidRPr="00FD6576">
        <w:rPr>
          <w:rFonts w:ascii="Times New Roman" w:hAnsi="Times New Roman"/>
          <w:szCs w:val="28"/>
        </w:rPr>
        <w:t xml:space="preserve"> сброшюрованных папок с подписными листами </w:t>
      </w:r>
      <w:r w:rsidRPr="00FD6576">
        <w:rPr>
          <w:rFonts w:ascii="Times New Roman" w:hAnsi="Times New Roman"/>
          <w:szCs w:val="28"/>
        </w:rPr>
        <w:br/>
        <w:t>не допускается.</w:t>
      </w:r>
    </w:p>
    <w:p w:rsidR="00FD6576" w:rsidRPr="00FD6576" w:rsidRDefault="00FD6576" w:rsidP="008B254B">
      <w:pPr>
        <w:pStyle w:val="a6"/>
        <w:tabs>
          <w:tab w:val="left" w:pos="1418"/>
        </w:tabs>
        <w:spacing w:after="120"/>
        <w:ind w:firstLine="567"/>
        <w:rPr>
          <w:rFonts w:ascii="Times New Roman" w:hAnsi="Times New Roman"/>
          <w:szCs w:val="28"/>
        </w:rPr>
      </w:pPr>
      <w:r w:rsidRPr="00FD6576">
        <w:rPr>
          <w:rFonts w:ascii="Times New Roman" w:hAnsi="Times New Roman"/>
          <w:szCs w:val="28"/>
        </w:rPr>
        <w:t>15. Папки с подписными листами, не отобранными для проверки, хранятся отдельно от папок с отобранными для проверки подписными листами.</w:t>
      </w:r>
    </w:p>
    <w:p w:rsidR="00957974" w:rsidRDefault="00957974" w:rsidP="00957974">
      <w:pPr>
        <w:tabs>
          <w:tab w:val="left" w:pos="5387"/>
        </w:tabs>
        <w:spacing w:line="200" w:lineRule="atLeast"/>
        <w:jc w:val="both"/>
        <w:rPr>
          <w:rFonts w:ascii="Times New Roman" w:hAnsi="Times New Roman"/>
        </w:rPr>
        <w:sectPr w:rsidR="00957974">
          <w:pgSz w:w="11906" w:h="16838"/>
          <w:pgMar w:top="1134" w:right="850" w:bottom="1134" w:left="1701" w:header="708" w:footer="708" w:gutter="0"/>
          <w:cols w:space="708"/>
          <w:docGrid w:linePitch="360"/>
        </w:sectPr>
      </w:pPr>
    </w:p>
    <w:p w:rsidR="005A5BBD" w:rsidRPr="00957974" w:rsidRDefault="005A5BBD" w:rsidP="00957974">
      <w:pPr>
        <w:pStyle w:val="14-1"/>
        <w:spacing w:line="276" w:lineRule="auto"/>
        <w:ind w:left="7938" w:firstLine="0"/>
        <w:jc w:val="center"/>
        <w:rPr>
          <w:sz w:val="20"/>
        </w:rPr>
      </w:pPr>
      <w:r w:rsidRPr="00957974">
        <w:rPr>
          <w:sz w:val="20"/>
        </w:rPr>
        <w:lastRenderedPageBreak/>
        <w:t>Приложение №1</w:t>
      </w:r>
    </w:p>
    <w:p w:rsidR="005A5BBD" w:rsidRPr="00957974" w:rsidRDefault="005A5BBD" w:rsidP="00957974">
      <w:pPr>
        <w:pStyle w:val="14-1"/>
        <w:spacing w:line="276" w:lineRule="auto"/>
        <w:ind w:left="7938" w:firstLine="0"/>
        <w:rPr>
          <w:sz w:val="20"/>
        </w:rPr>
      </w:pPr>
      <w:r w:rsidRPr="00957974">
        <w:rPr>
          <w:sz w:val="20"/>
        </w:rPr>
        <w:t>к Процедуре случайной выборки собранных</w:t>
      </w:r>
      <w:r w:rsidR="00957974" w:rsidRPr="00957974">
        <w:rPr>
          <w:sz w:val="20"/>
        </w:rPr>
        <w:t xml:space="preserve"> </w:t>
      </w:r>
      <w:r w:rsidRPr="00957974">
        <w:rPr>
          <w:sz w:val="20"/>
        </w:rPr>
        <w:t xml:space="preserve">в поддержку выдвижения кандидата подписей избирателей для проверки соблюдения порядка сбора подписей, оформления подписных листов, достоверности сведений об избирателях и их подписей при проведении выборов депутатов представительных органов муниципальных образований </w:t>
      </w:r>
      <w:r w:rsidR="001A637A" w:rsidRPr="00957974">
        <w:rPr>
          <w:sz w:val="20"/>
        </w:rPr>
        <w:t>Аксайского района</w:t>
      </w:r>
      <w:r w:rsidR="00957974" w:rsidRPr="00957974">
        <w:rPr>
          <w:sz w:val="20"/>
        </w:rPr>
        <w:t xml:space="preserve"> </w:t>
      </w:r>
      <w:r w:rsidRPr="00957974">
        <w:rPr>
          <w:sz w:val="20"/>
        </w:rPr>
        <w:t>Ростовской области</w:t>
      </w:r>
    </w:p>
    <w:p w:rsidR="00AA7F8A" w:rsidRPr="00957974" w:rsidRDefault="00AA7F8A" w:rsidP="00AA7F8A">
      <w:pPr>
        <w:pStyle w:val="14-1"/>
        <w:spacing w:line="276" w:lineRule="auto"/>
        <w:ind w:left="7938" w:firstLine="0"/>
        <w:jc w:val="center"/>
        <w:rPr>
          <w:sz w:val="20"/>
        </w:rPr>
      </w:pPr>
    </w:p>
    <w:p w:rsidR="00AA7F8A" w:rsidRPr="00153E50" w:rsidRDefault="00AA7F8A" w:rsidP="00AA7F8A">
      <w:pPr>
        <w:pStyle w:val="14-1"/>
        <w:spacing w:line="276" w:lineRule="auto"/>
        <w:rPr>
          <w:bCs/>
        </w:rPr>
      </w:pPr>
    </w:p>
    <w:p w:rsidR="00AA7F8A" w:rsidRPr="00153E50" w:rsidRDefault="00AA7F8A" w:rsidP="00AA7F8A">
      <w:pPr>
        <w:jc w:val="center"/>
        <w:outlineLvl w:val="0"/>
        <w:rPr>
          <w:rFonts w:ascii="Times New Roman" w:hAnsi="Times New Roman"/>
          <w:b/>
          <w:sz w:val="28"/>
        </w:rPr>
      </w:pPr>
      <w:r w:rsidRPr="00153E50">
        <w:rPr>
          <w:rFonts w:ascii="Times New Roman" w:hAnsi="Times New Roman"/>
          <w:b/>
          <w:sz w:val="28"/>
        </w:rPr>
        <w:t>ЖУРНАЛ</w:t>
      </w:r>
    </w:p>
    <w:p w:rsidR="00AA7F8A" w:rsidRPr="00153E50" w:rsidRDefault="00AA7F8A" w:rsidP="00AA7F8A">
      <w:pPr>
        <w:jc w:val="center"/>
        <w:rPr>
          <w:rFonts w:ascii="Times New Roman" w:hAnsi="Times New Roman"/>
          <w:b/>
          <w:sz w:val="28"/>
        </w:rPr>
      </w:pPr>
      <w:r w:rsidRPr="00153E50">
        <w:rPr>
          <w:rFonts w:ascii="Times New Roman" w:hAnsi="Times New Roman"/>
          <w:b/>
          <w:sz w:val="28"/>
        </w:rPr>
        <w:t>учета передачи извещений о проверке подписей избирателей</w:t>
      </w:r>
    </w:p>
    <w:p w:rsidR="00AA7F8A" w:rsidRPr="00153E50" w:rsidRDefault="00AA7F8A" w:rsidP="00AA7F8A">
      <w:pPr>
        <w:jc w:val="center"/>
        <w:rPr>
          <w:rFonts w:ascii="Times New Roman" w:hAnsi="Times New Roman"/>
          <w:b/>
          <w:sz w:val="28"/>
        </w:rPr>
      </w:pPr>
      <w:r w:rsidRPr="00153E50">
        <w:rPr>
          <w:rFonts w:ascii="Times New Roman" w:hAnsi="Times New Roman"/>
          <w:b/>
          <w:sz w:val="28"/>
        </w:rPr>
        <w:t>кандидатам, уполномоченным  представителям избирательного объединения</w:t>
      </w:r>
    </w:p>
    <w:p w:rsidR="00AA7F8A" w:rsidRPr="00153E50" w:rsidRDefault="00AA7F8A" w:rsidP="00AA7F8A">
      <w:pPr>
        <w:jc w:val="center"/>
        <w:rPr>
          <w:rFonts w:ascii="Times New Roman" w:hAnsi="Times New Roman"/>
        </w:rPr>
      </w:pPr>
    </w:p>
    <w:tbl>
      <w:tblPr>
        <w:tblW w:w="14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410"/>
        <w:gridCol w:w="3260"/>
        <w:gridCol w:w="1985"/>
        <w:gridCol w:w="1701"/>
        <w:gridCol w:w="2126"/>
        <w:gridCol w:w="2216"/>
      </w:tblGrid>
      <w:tr w:rsidR="00AA7F8A" w:rsidRPr="00153E50" w:rsidTr="00957974">
        <w:trPr>
          <w:jc w:val="center"/>
        </w:trPr>
        <w:tc>
          <w:tcPr>
            <w:tcW w:w="547" w:type="dxa"/>
            <w:tcBorders>
              <w:top w:val="single" w:sz="4" w:space="0" w:color="auto"/>
              <w:left w:val="single" w:sz="4" w:space="0" w:color="auto"/>
              <w:bottom w:val="single" w:sz="4" w:space="0" w:color="auto"/>
              <w:right w:val="single" w:sz="4" w:space="0" w:color="auto"/>
            </w:tcBorders>
            <w:hideMark/>
          </w:tcPr>
          <w:p w:rsidR="00AA7F8A" w:rsidRPr="00153E50" w:rsidRDefault="00AA7F8A" w:rsidP="00314EFA">
            <w:pPr>
              <w:jc w:val="center"/>
              <w:rPr>
                <w:rFonts w:ascii="Times New Roman" w:hAnsi="Times New Roman"/>
                <w:lang w:eastAsia="en-US"/>
              </w:rPr>
            </w:pPr>
            <w:r w:rsidRPr="00153E50">
              <w:rPr>
                <w:rFonts w:ascii="Times New Roman" w:hAnsi="Times New Roman"/>
              </w:rPr>
              <w:t>№</w:t>
            </w:r>
          </w:p>
          <w:p w:rsidR="00AA7F8A" w:rsidRPr="00153E50" w:rsidRDefault="00AA7F8A" w:rsidP="00314EFA">
            <w:pPr>
              <w:jc w:val="center"/>
              <w:rPr>
                <w:rFonts w:ascii="Times New Roman" w:hAnsi="Times New Roman"/>
                <w:lang w:eastAsia="en-US"/>
              </w:rPr>
            </w:pPr>
            <w:r w:rsidRPr="00153E50">
              <w:rPr>
                <w:rFonts w:ascii="Times New Roman" w:hAnsi="Times New Roman"/>
              </w:rPr>
              <w:t>п/п</w:t>
            </w:r>
          </w:p>
        </w:tc>
        <w:tc>
          <w:tcPr>
            <w:tcW w:w="2410" w:type="dxa"/>
            <w:tcBorders>
              <w:top w:val="single" w:sz="4" w:space="0" w:color="auto"/>
              <w:left w:val="single" w:sz="4" w:space="0" w:color="auto"/>
              <w:bottom w:val="single" w:sz="4" w:space="0" w:color="auto"/>
              <w:right w:val="single" w:sz="4" w:space="0" w:color="auto"/>
            </w:tcBorders>
            <w:hideMark/>
          </w:tcPr>
          <w:p w:rsidR="00AA7F8A" w:rsidRPr="00153E50" w:rsidRDefault="00AA7F8A" w:rsidP="00314EFA">
            <w:pPr>
              <w:jc w:val="center"/>
              <w:rPr>
                <w:rFonts w:ascii="Times New Roman" w:hAnsi="Times New Roman"/>
              </w:rPr>
            </w:pPr>
            <w:r w:rsidRPr="00153E50">
              <w:rPr>
                <w:rFonts w:ascii="Times New Roman" w:hAnsi="Times New Roman"/>
              </w:rPr>
              <w:t xml:space="preserve">Фамилия, инициалы кандидата </w:t>
            </w:r>
          </w:p>
          <w:p w:rsidR="00AA7F8A" w:rsidRPr="00153E50" w:rsidRDefault="00AA7F8A" w:rsidP="00314EFA">
            <w:pPr>
              <w:jc w:val="center"/>
              <w:rPr>
                <w:rFonts w:ascii="Times New Roman" w:hAnsi="Times New Roman"/>
              </w:rPr>
            </w:pPr>
            <w:r w:rsidRPr="00153E50">
              <w:rPr>
                <w:rFonts w:ascii="Times New Roman" w:hAnsi="Times New Roman"/>
              </w:rPr>
              <w:t>(наименование избирательного объединения),</w:t>
            </w:r>
          </w:p>
          <w:p w:rsidR="00AA7F8A" w:rsidRPr="00153E50" w:rsidRDefault="00AA7F8A" w:rsidP="00314EFA">
            <w:pPr>
              <w:jc w:val="center"/>
              <w:rPr>
                <w:rFonts w:ascii="Times New Roman" w:hAnsi="Times New Roman"/>
                <w:lang w:eastAsia="en-US"/>
              </w:rPr>
            </w:pPr>
            <w:r w:rsidRPr="00153E50">
              <w:rPr>
                <w:rFonts w:ascii="Times New Roman" w:hAnsi="Times New Roman"/>
              </w:rPr>
              <w:t>которому передано извещение</w:t>
            </w:r>
          </w:p>
        </w:tc>
        <w:tc>
          <w:tcPr>
            <w:tcW w:w="3260" w:type="dxa"/>
            <w:tcBorders>
              <w:top w:val="single" w:sz="4" w:space="0" w:color="auto"/>
              <w:left w:val="single" w:sz="4" w:space="0" w:color="auto"/>
              <w:bottom w:val="single" w:sz="4" w:space="0" w:color="auto"/>
              <w:right w:val="single" w:sz="4" w:space="0" w:color="auto"/>
            </w:tcBorders>
            <w:hideMark/>
          </w:tcPr>
          <w:p w:rsidR="00AA7F8A" w:rsidRPr="00153E50" w:rsidRDefault="00AA7F8A" w:rsidP="00314EFA">
            <w:pPr>
              <w:jc w:val="center"/>
              <w:rPr>
                <w:rFonts w:ascii="Times New Roman" w:hAnsi="Times New Roman"/>
                <w:lang w:eastAsia="en-US"/>
              </w:rPr>
            </w:pPr>
            <w:r w:rsidRPr="00153E50">
              <w:rPr>
                <w:rFonts w:ascii="Times New Roman" w:hAnsi="Times New Roman"/>
              </w:rPr>
              <w:t>Содержание извещения – дата, время, место, наименование действий (выборка подписей для проверки, проверка подписей), кем представлены проверяемые подписи</w:t>
            </w:r>
          </w:p>
        </w:tc>
        <w:tc>
          <w:tcPr>
            <w:tcW w:w="1985"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r w:rsidRPr="00153E50">
              <w:rPr>
                <w:rFonts w:ascii="Times New Roman" w:hAnsi="Times New Roman"/>
              </w:rPr>
              <w:t>Вид извещения (телеграмма с уведомлением, телефонограмм, адрес электронной почты, номер телефона)</w:t>
            </w:r>
          </w:p>
        </w:tc>
        <w:tc>
          <w:tcPr>
            <w:tcW w:w="1701"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r w:rsidRPr="00153E50">
              <w:rPr>
                <w:rFonts w:ascii="Times New Roman" w:hAnsi="Times New Roman"/>
              </w:rPr>
              <w:t>Дата и время передачи извещения</w:t>
            </w:r>
          </w:p>
        </w:tc>
        <w:tc>
          <w:tcPr>
            <w:tcW w:w="2126" w:type="dxa"/>
            <w:tcBorders>
              <w:top w:val="single" w:sz="4" w:space="0" w:color="auto"/>
              <w:left w:val="single" w:sz="4" w:space="0" w:color="auto"/>
              <w:bottom w:val="single" w:sz="4" w:space="0" w:color="auto"/>
              <w:right w:val="single" w:sz="4" w:space="0" w:color="auto"/>
            </w:tcBorders>
            <w:hideMark/>
          </w:tcPr>
          <w:p w:rsidR="00AA7F8A" w:rsidRPr="00153E50" w:rsidRDefault="00AA7F8A" w:rsidP="00314EFA">
            <w:pPr>
              <w:jc w:val="center"/>
              <w:rPr>
                <w:rFonts w:ascii="Times New Roman" w:hAnsi="Times New Roman"/>
                <w:lang w:eastAsia="en-US"/>
              </w:rPr>
            </w:pPr>
            <w:r w:rsidRPr="00153E50">
              <w:rPr>
                <w:rFonts w:ascii="Times New Roman" w:hAnsi="Times New Roman"/>
              </w:rPr>
              <w:t>Фамилия, инициалы, передавшего извещение лица, подпись</w:t>
            </w:r>
          </w:p>
        </w:tc>
        <w:tc>
          <w:tcPr>
            <w:tcW w:w="2216" w:type="dxa"/>
            <w:tcBorders>
              <w:top w:val="single" w:sz="4" w:space="0" w:color="auto"/>
              <w:left w:val="single" w:sz="4" w:space="0" w:color="auto"/>
              <w:bottom w:val="single" w:sz="4" w:space="0" w:color="auto"/>
              <w:right w:val="single" w:sz="4" w:space="0" w:color="auto"/>
            </w:tcBorders>
            <w:hideMark/>
          </w:tcPr>
          <w:p w:rsidR="00AA7F8A" w:rsidRPr="00153E50" w:rsidRDefault="00AA7F8A" w:rsidP="00314EFA">
            <w:pPr>
              <w:jc w:val="center"/>
              <w:rPr>
                <w:rFonts w:ascii="Times New Roman" w:hAnsi="Times New Roman"/>
                <w:lang w:eastAsia="en-US"/>
              </w:rPr>
            </w:pPr>
            <w:r w:rsidRPr="00153E50">
              <w:rPr>
                <w:rFonts w:ascii="Times New Roman" w:hAnsi="Times New Roman"/>
              </w:rPr>
              <w:t>Фамилия, инициалы принявшего извещение лица, статус</w:t>
            </w:r>
          </w:p>
        </w:tc>
      </w:tr>
      <w:tr w:rsidR="00AA7F8A" w:rsidRPr="00153E50" w:rsidTr="00957974">
        <w:trPr>
          <w:jc w:val="center"/>
        </w:trPr>
        <w:tc>
          <w:tcPr>
            <w:tcW w:w="547" w:type="dxa"/>
            <w:tcBorders>
              <w:top w:val="single" w:sz="4" w:space="0" w:color="auto"/>
              <w:left w:val="single" w:sz="4" w:space="0" w:color="auto"/>
              <w:bottom w:val="single" w:sz="4" w:space="0" w:color="auto"/>
              <w:right w:val="single" w:sz="4" w:space="0" w:color="auto"/>
            </w:tcBorders>
            <w:hideMark/>
          </w:tcPr>
          <w:p w:rsidR="00AA7F8A" w:rsidRPr="00153E50" w:rsidRDefault="00AA7F8A" w:rsidP="00314EFA">
            <w:pPr>
              <w:jc w:val="center"/>
              <w:rPr>
                <w:rFonts w:ascii="Times New Roman" w:hAnsi="Times New Roman"/>
                <w:lang w:eastAsia="en-US"/>
              </w:rPr>
            </w:pPr>
            <w:r w:rsidRPr="00153E50">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r w:rsidRPr="00153E50">
              <w:rPr>
                <w:rFonts w:ascii="Times New Roman" w:hAnsi="Times New Roman"/>
                <w:lang w:eastAsia="en-US"/>
              </w:rPr>
              <w:t>2</w:t>
            </w:r>
          </w:p>
        </w:tc>
        <w:tc>
          <w:tcPr>
            <w:tcW w:w="3260"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r w:rsidRPr="00153E50">
              <w:rPr>
                <w:rFonts w:ascii="Times New Roman" w:hAnsi="Times New Roman"/>
                <w:lang w:eastAsia="en-US"/>
              </w:rPr>
              <w:t>3</w:t>
            </w:r>
          </w:p>
        </w:tc>
        <w:tc>
          <w:tcPr>
            <w:tcW w:w="1985"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r w:rsidRPr="00153E50">
              <w:rPr>
                <w:rFonts w:ascii="Times New Roman" w:hAnsi="Times New Roman"/>
                <w:lang w:eastAsia="en-US"/>
              </w:rPr>
              <w:t>4</w:t>
            </w:r>
          </w:p>
        </w:tc>
        <w:tc>
          <w:tcPr>
            <w:tcW w:w="1701"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r w:rsidRPr="00153E50">
              <w:rPr>
                <w:rFonts w:ascii="Times New Roman" w:hAnsi="Times New Roman"/>
                <w:lang w:eastAsia="en-US"/>
              </w:rPr>
              <w:t>5</w:t>
            </w:r>
          </w:p>
        </w:tc>
        <w:tc>
          <w:tcPr>
            <w:tcW w:w="2126"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r w:rsidRPr="00153E50">
              <w:rPr>
                <w:rFonts w:ascii="Times New Roman" w:hAnsi="Times New Roman"/>
                <w:lang w:eastAsia="en-US"/>
              </w:rPr>
              <w:t>6</w:t>
            </w:r>
          </w:p>
        </w:tc>
        <w:tc>
          <w:tcPr>
            <w:tcW w:w="2216"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r w:rsidRPr="00153E50">
              <w:rPr>
                <w:rFonts w:ascii="Times New Roman" w:hAnsi="Times New Roman"/>
                <w:lang w:eastAsia="en-US"/>
              </w:rPr>
              <w:t>7</w:t>
            </w:r>
          </w:p>
        </w:tc>
      </w:tr>
      <w:tr w:rsidR="00AA7F8A" w:rsidRPr="00153E50" w:rsidTr="00957974">
        <w:trPr>
          <w:jc w:val="center"/>
        </w:trPr>
        <w:tc>
          <w:tcPr>
            <w:tcW w:w="547"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p>
        </w:tc>
        <w:tc>
          <w:tcPr>
            <w:tcW w:w="2410"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p>
        </w:tc>
        <w:tc>
          <w:tcPr>
            <w:tcW w:w="3260"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p>
        </w:tc>
        <w:tc>
          <w:tcPr>
            <w:tcW w:w="1985"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p>
        </w:tc>
        <w:tc>
          <w:tcPr>
            <w:tcW w:w="2216"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p>
        </w:tc>
      </w:tr>
      <w:tr w:rsidR="00AA7F8A" w:rsidRPr="00153E50" w:rsidTr="00957974">
        <w:trPr>
          <w:jc w:val="center"/>
        </w:trPr>
        <w:tc>
          <w:tcPr>
            <w:tcW w:w="547"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p>
        </w:tc>
        <w:tc>
          <w:tcPr>
            <w:tcW w:w="2410"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p>
        </w:tc>
        <w:tc>
          <w:tcPr>
            <w:tcW w:w="3260"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p>
        </w:tc>
        <w:tc>
          <w:tcPr>
            <w:tcW w:w="1985"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p>
        </w:tc>
        <w:tc>
          <w:tcPr>
            <w:tcW w:w="2216"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p>
        </w:tc>
      </w:tr>
      <w:tr w:rsidR="00AA7F8A" w:rsidRPr="00153E50" w:rsidTr="00957974">
        <w:trPr>
          <w:jc w:val="center"/>
        </w:trPr>
        <w:tc>
          <w:tcPr>
            <w:tcW w:w="547"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p>
        </w:tc>
        <w:tc>
          <w:tcPr>
            <w:tcW w:w="2410"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p>
        </w:tc>
        <w:tc>
          <w:tcPr>
            <w:tcW w:w="3260"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p>
        </w:tc>
        <w:tc>
          <w:tcPr>
            <w:tcW w:w="1985"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p>
        </w:tc>
        <w:tc>
          <w:tcPr>
            <w:tcW w:w="2216" w:type="dxa"/>
            <w:tcBorders>
              <w:top w:val="single" w:sz="4" w:space="0" w:color="auto"/>
              <w:left w:val="single" w:sz="4" w:space="0" w:color="auto"/>
              <w:bottom w:val="single" w:sz="4" w:space="0" w:color="auto"/>
              <w:right w:val="single" w:sz="4" w:space="0" w:color="auto"/>
            </w:tcBorders>
          </w:tcPr>
          <w:p w:rsidR="00AA7F8A" w:rsidRPr="00153E50" w:rsidRDefault="00AA7F8A" w:rsidP="00314EFA">
            <w:pPr>
              <w:jc w:val="center"/>
              <w:rPr>
                <w:rFonts w:ascii="Times New Roman" w:hAnsi="Times New Roman"/>
                <w:lang w:eastAsia="en-US"/>
              </w:rPr>
            </w:pPr>
          </w:p>
        </w:tc>
      </w:tr>
    </w:tbl>
    <w:p w:rsidR="00AA7F8A" w:rsidRDefault="00AA7F8A" w:rsidP="00AA7F8A">
      <w:pPr>
        <w:jc w:val="both"/>
        <w:rPr>
          <w:lang w:eastAsia="en-US"/>
        </w:rPr>
      </w:pPr>
    </w:p>
    <w:p w:rsidR="00957974" w:rsidRDefault="00957974" w:rsidP="008D5130">
      <w:pPr>
        <w:tabs>
          <w:tab w:val="left" w:pos="5387"/>
        </w:tabs>
        <w:spacing w:line="200" w:lineRule="atLeast"/>
        <w:ind w:left="3969"/>
        <w:jc w:val="center"/>
        <w:rPr>
          <w:rFonts w:ascii="Times New Roman" w:hAnsi="Times New Roman"/>
        </w:rPr>
        <w:sectPr w:rsidR="00957974" w:rsidSect="00957974">
          <w:pgSz w:w="16838" w:h="11906" w:orient="landscape"/>
          <w:pgMar w:top="1701" w:right="1134" w:bottom="850" w:left="1134" w:header="708" w:footer="708" w:gutter="0"/>
          <w:cols w:space="708"/>
          <w:docGrid w:linePitch="360"/>
        </w:sectPr>
      </w:pPr>
    </w:p>
    <w:p w:rsidR="00F07DF3" w:rsidRPr="00F07DF3" w:rsidRDefault="00F07DF3" w:rsidP="00957974">
      <w:pPr>
        <w:tabs>
          <w:tab w:val="left" w:pos="5387"/>
        </w:tabs>
        <w:spacing w:line="200" w:lineRule="atLeast"/>
        <w:ind w:left="3969"/>
        <w:jc w:val="center"/>
        <w:rPr>
          <w:rFonts w:ascii="Times New Roman" w:hAnsi="Times New Roman"/>
        </w:rPr>
      </w:pPr>
      <w:bookmarkStart w:id="0" w:name="_GoBack"/>
      <w:r w:rsidRPr="00F07DF3">
        <w:rPr>
          <w:rFonts w:ascii="Times New Roman" w:hAnsi="Times New Roman"/>
        </w:rPr>
        <w:lastRenderedPageBreak/>
        <w:t>Приложение</w:t>
      </w:r>
      <w:r w:rsidR="00BA1C04">
        <w:rPr>
          <w:rFonts w:ascii="Times New Roman" w:hAnsi="Times New Roman"/>
        </w:rPr>
        <w:t xml:space="preserve"> №</w:t>
      </w:r>
      <w:r w:rsidR="00AA7F8A">
        <w:rPr>
          <w:rFonts w:ascii="Times New Roman" w:hAnsi="Times New Roman"/>
        </w:rPr>
        <w:t>2</w:t>
      </w:r>
    </w:p>
    <w:p w:rsidR="00F07DF3" w:rsidRDefault="00F07DF3" w:rsidP="00957974">
      <w:pPr>
        <w:tabs>
          <w:tab w:val="left" w:pos="5387"/>
        </w:tabs>
        <w:spacing w:line="200" w:lineRule="atLeast"/>
        <w:ind w:left="3969"/>
        <w:jc w:val="both"/>
        <w:rPr>
          <w:rFonts w:ascii="Times New Roman" w:hAnsi="Times New Roman"/>
        </w:rPr>
      </w:pPr>
      <w:r w:rsidRPr="00F07DF3">
        <w:rPr>
          <w:rFonts w:ascii="Times New Roman" w:hAnsi="Times New Roman"/>
        </w:rPr>
        <w:t>к Процедуре случайной выборки собранных</w:t>
      </w:r>
      <w:r w:rsidR="00957974">
        <w:rPr>
          <w:rFonts w:ascii="Times New Roman" w:hAnsi="Times New Roman"/>
        </w:rPr>
        <w:t xml:space="preserve"> </w:t>
      </w:r>
      <w:r w:rsidRPr="00F07DF3">
        <w:rPr>
          <w:rFonts w:ascii="Times New Roman" w:hAnsi="Times New Roman"/>
        </w:rPr>
        <w:t xml:space="preserve">в поддержку выдвижения кандидата подписей избирателей для проверки соблюдения порядка сбора подписей, оформления подписных листов, достоверности сведений об избирателях и их подписей </w:t>
      </w:r>
      <w:r w:rsidR="00054ABA" w:rsidRPr="00054ABA">
        <w:rPr>
          <w:rFonts w:ascii="Times New Roman" w:hAnsi="Times New Roman"/>
        </w:rPr>
        <w:t xml:space="preserve">при проведении выборов депутатов представительных органов муниципальных образований </w:t>
      </w:r>
      <w:r w:rsidR="001A637A">
        <w:rPr>
          <w:rFonts w:ascii="Times New Roman" w:hAnsi="Times New Roman"/>
        </w:rPr>
        <w:t>Аксайского района</w:t>
      </w:r>
      <w:r w:rsidR="00957974">
        <w:rPr>
          <w:rFonts w:ascii="Times New Roman" w:hAnsi="Times New Roman"/>
        </w:rPr>
        <w:t xml:space="preserve"> </w:t>
      </w:r>
      <w:r w:rsidR="00054ABA" w:rsidRPr="00054ABA">
        <w:rPr>
          <w:rFonts w:ascii="Times New Roman" w:hAnsi="Times New Roman"/>
        </w:rPr>
        <w:t>Ростовской области</w:t>
      </w:r>
    </w:p>
    <w:bookmarkEnd w:id="0"/>
    <w:p w:rsidR="00BA1C04" w:rsidRDefault="00BA1C04" w:rsidP="00957974">
      <w:pPr>
        <w:tabs>
          <w:tab w:val="left" w:pos="5387"/>
        </w:tabs>
        <w:spacing w:line="200" w:lineRule="atLeast"/>
        <w:ind w:left="3969"/>
        <w:jc w:val="both"/>
        <w:rPr>
          <w:rFonts w:ascii="Times New Roman" w:hAnsi="Times New Roman"/>
        </w:rPr>
      </w:pPr>
    </w:p>
    <w:p w:rsidR="00F07DF3" w:rsidRPr="00F07DF3" w:rsidRDefault="00DF46BC" w:rsidP="00BA1C04">
      <w:pPr>
        <w:tabs>
          <w:tab w:val="left" w:pos="5387"/>
        </w:tabs>
        <w:spacing w:line="200" w:lineRule="atLeast"/>
        <w:ind w:left="3969"/>
        <w:rPr>
          <w:rFonts w:ascii="Times New Roman" w:hAnsi="Times New Roman"/>
        </w:rPr>
      </w:pPr>
      <w:r>
        <w:rPr>
          <w:rFonts w:ascii="Times New Roman" w:hAnsi="Times New Roman"/>
          <w:noProof/>
        </w:rPr>
        <w:drawing>
          <wp:inline distT="0" distB="0" distL="0" distR="0" wp14:anchorId="575D9B3E" wp14:editId="3D197B75">
            <wp:extent cx="506095" cy="53657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536575"/>
                    </a:xfrm>
                    <a:prstGeom prst="rect">
                      <a:avLst/>
                    </a:prstGeom>
                    <a:noFill/>
                  </pic:spPr>
                </pic:pic>
              </a:graphicData>
            </a:graphic>
          </wp:inline>
        </w:drawing>
      </w:r>
    </w:p>
    <w:p w:rsidR="00F07DF3" w:rsidRPr="00F07DF3" w:rsidRDefault="00F07DF3" w:rsidP="00F07DF3">
      <w:pPr>
        <w:pBdr>
          <w:bottom w:val="double" w:sz="2" w:space="1" w:color="000000"/>
        </w:pBdr>
        <w:jc w:val="center"/>
        <w:rPr>
          <w:rFonts w:ascii="Times New Roman" w:hAnsi="Times New Roman"/>
          <w:b/>
          <w:sz w:val="32"/>
        </w:rPr>
      </w:pPr>
      <w:r w:rsidRPr="00F07DF3">
        <w:rPr>
          <w:rFonts w:ascii="Times New Roman" w:hAnsi="Times New Roman"/>
          <w:b/>
          <w:sz w:val="32"/>
        </w:rPr>
        <w:t>ТЕРРИТОРИАЛЬНАЯ  ИЗБИРАТЕЛЬНАЯ  КОМИССИЯ  АКСАЙСКОГО  РАЙОНА  РОСТОВСКОЙ  ОБЛАСТИ</w:t>
      </w:r>
    </w:p>
    <w:p w:rsidR="00F07DF3" w:rsidRPr="00F07DF3" w:rsidRDefault="00F07DF3" w:rsidP="00F07DF3">
      <w:pPr>
        <w:spacing w:before="60"/>
        <w:rPr>
          <w:rFonts w:ascii="Times New Roman" w:hAnsi="Times New Roman"/>
          <w:sz w:val="22"/>
          <w:szCs w:val="22"/>
        </w:rPr>
      </w:pPr>
      <w:r w:rsidRPr="00F07DF3">
        <w:rPr>
          <w:rFonts w:ascii="Times New Roman" w:hAnsi="Times New Roman"/>
          <w:sz w:val="22"/>
        </w:rPr>
        <w:t>у</w:t>
      </w:r>
      <w:r w:rsidRPr="00F07DF3">
        <w:rPr>
          <w:rFonts w:ascii="Times New Roman" w:hAnsi="Times New Roman"/>
          <w:sz w:val="22"/>
          <w:szCs w:val="22"/>
        </w:rPr>
        <w:t>л. К-Либкнехта, 132,</w:t>
      </w:r>
      <w:r w:rsidRPr="00F07DF3">
        <w:rPr>
          <w:rFonts w:ascii="Times New Roman" w:hAnsi="Times New Roman"/>
          <w:sz w:val="22"/>
          <w:szCs w:val="22"/>
        </w:rPr>
        <w:tab/>
      </w:r>
      <w:r w:rsidRPr="00F07DF3">
        <w:rPr>
          <w:rFonts w:ascii="Times New Roman" w:hAnsi="Times New Roman"/>
          <w:sz w:val="22"/>
          <w:szCs w:val="22"/>
        </w:rPr>
        <w:tab/>
      </w:r>
      <w:r w:rsidRPr="00F07DF3">
        <w:rPr>
          <w:rFonts w:ascii="Times New Roman" w:hAnsi="Times New Roman"/>
          <w:sz w:val="22"/>
          <w:szCs w:val="22"/>
        </w:rPr>
        <w:tab/>
      </w:r>
      <w:r w:rsidRPr="00F07DF3">
        <w:rPr>
          <w:rFonts w:ascii="Times New Roman" w:hAnsi="Times New Roman"/>
          <w:sz w:val="22"/>
          <w:szCs w:val="22"/>
        </w:rPr>
        <w:tab/>
      </w:r>
      <w:r w:rsidRPr="00F07DF3">
        <w:rPr>
          <w:rFonts w:ascii="Times New Roman" w:hAnsi="Times New Roman"/>
          <w:sz w:val="22"/>
          <w:szCs w:val="22"/>
        </w:rPr>
        <w:tab/>
      </w:r>
      <w:r w:rsidRPr="00F07DF3">
        <w:rPr>
          <w:rFonts w:ascii="Times New Roman" w:hAnsi="Times New Roman"/>
          <w:sz w:val="22"/>
          <w:szCs w:val="22"/>
        </w:rPr>
        <w:tab/>
        <w:t xml:space="preserve">               Тел. (факс)   (86350) 5-99 -05</w:t>
      </w:r>
    </w:p>
    <w:p w:rsidR="00F07DF3" w:rsidRPr="00F07DF3" w:rsidRDefault="00F07DF3" w:rsidP="00F07DF3">
      <w:pPr>
        <w:rPr>
          <w:rFonts w:ascii="Times New Roman" w:hAnsi="Times New Roman"/>
          <w:sz w:val="22"/>
          <w:szCs w:val="22"/>
        </w:rPr>
      </w:pPr>
      <w:r w:rsidRPr="00F07DF3">
        <w:rPr>
          <w:rFonts w:ascii="Times New Roman" w:hAnsi="Times New Roman"/>
          <w:sz w:val="22"/>
          <w:szCs w:val="22"/>
        </w:rPr>
        <w:t>г. Аксай, Ростовская область,  346720</w:t>
      </w:r>
      <w:r w:rsidRPr="00F07DF3">
        <w:rPr>
          <w:rFonts w:ascii="Times New Roman" w:hAnsi="Times New Roman"/>
          <w:sz w:val="22"/>
          <w:szCs w:val="22"/>
        </w:rPr>
        <w:tab/>
        <w:t xml:space="preserve">                                                                     </w:t>
      </w:r>
      <w:r w:rsidRPr="00F07DF3">
        <w:rPr>
          <w:rFonts w:ascii="Times New Roman" w:hAnsi="Times New Roman"/>
          <w:sz w:val="22"/>
          <w:szCs w:val="22"/>
          <w:lang w:val="en-US"/>
        </w:rPr>
        <w:t>E</w:t>
      </w:r>
      <w:r w:rsidRPr="00F07DF3">
        <w:rPr>
          <w:rFonts w:ascii="Times New Roman" w:hAnsi="Times New Roman"/>
          <w:sz w:val="22"/>
          <w:szCs w:val="22"/>
        </w:rPr>
        <w:t>-</w:t>
      </w:r>
      <w:r w:rsidRPr="00F07DF3">
        <w:rPr>
          <w:rFonts w:ascii="Times New Roman" w:hAnsi="Times New Roman"/>
          <w:sz w:val="22"/>
          <w:szCs w:val="22"/>
          <w:lang w:val="en-US"/>
        </w:rPr>
        <w:t>mail</w:t>
      </w:r>
      <w:r w:rsidRPr="00F07DF3">
        <w:rPr>
          <w:rFonts w:ascii="Times New Roman" w:hAnsi="Times New Roman"/>
          <w:sz w:val="22"/>
          <w:szCs w:val="22"/>
        </w:rPr>
        <w:t xml:space="preserve">: </w:t>
      </w:r>
      <w:hyperlink r:id="rId9" w:history="1">
        <w:r w:rsidRPr="00F07DF3">
          <w:rPr>
            <w:rStyle w:val="af4"/>
            <w:rFonts w:ascii="Times New Roman" w:hAnsi="Times New Roman"/>
            <w:sz w:val="22"/>
            <w:szCs w:val="22"/>
            <w:lang w:val="en-US"/>
          </w:rPr>
          <w:t>tik</w:t>
        </w:r>
        <w:r w:rsidRPr="00F07DF3">
          <w:rPr>
            <w:rStyle w:val="af4"/>
            <w:rFonts w:ascii="Times New Roman" w:hAnsi="Times New Roman"/>
            <w:sz w:val="22"/>
            <w:szCs w:val="22"/>
          </w:rPr>
          <w:t>@</w:t>
        </w:r>
        <w:r w:rsidRPr="00F07DF3">
          <w:rPr>
            <w:rStyle w:val="af4"/>
            <w:rFonts w:ascii="Times New Roman" w:hAnsi="Times New Roman"/>
            <w:sz w:val="22"/>
            <w:szCs w:val="22"/>
            <w:lang w:val="en-US"/>
          </w:rPr>
          <w:t>aksay</w:t>
        </w:r>
        <w:r w:rsidRPr="00F07DF3">
          <w:rPr>
            <w:rStyle w:val="af4"/>
            <w:rFonts w:ascii="Times New Roman" w:hAnsi="Times New Roman"/>
            <w:sz w:val="22"/>
            <w:szCs w:val="22"/>
          </w:rPr>
          <w:t>.</w:t>
        </w:r>
        <w:r w:rsidRPr="00F07DF3">
          <w:rPr>
            <w:rStyle w:val="af4"/>
            <w:rFonts w:ascii="Times New Roman" w:hAnsi="Times New Roman"/>
            <w:sz w:val="22"/>
            <w:szCs w:val="22"/>
            <w:lang w:val="en-US"/>
          </w:rPr>
          <w:t>ru</w:t>
        </w:r>
      </w:hyperlink>
    </w:p>
    <w:p w:rsidR="00F07DF3" w:rsidRPr="00F07DF3" w:rsidRDefault="00F07DF3" w:rsidP="00F07DF3">
      <w:pPr>
        <w:rPr>
          <w:rFonts w:ascii="Times New Roman" w:hAnsi="Times New Roman"/>
          <w:sz w:val="22"/>
          <w:szCs w:val="22"/>
        </w:rPr>
      </w:pPr>
      <w:r w:rsidRPr="00F07DF3">
        <w:rPr>
          <w:rFonts w:ascii="Times New Roman" w:hAnsi="Times New Roman"/>
          <w:sz w:val="22"/>
          <w:szCs w:val="22"/>
        </w:rPr>
        <w:t>______________№ 14-09/__________</w:t>
      </w:r>
    </w:p>
    <w:p w:rsidR="00F07DF3" w:rsidRPr="00F07DF3" w:rsidRDefault="00F07DF3" w:rsidP="00F07DF3">
      <w:pPr>
        <w:ind w:left="7080" w:firstLine="708"/>
        <w:jc w:val="center"/>
        <w:rPr>
          <w:rFonts w:ascii="Times New Roman" w:hAnsi="Times New Roman"/>
          <w:sz w:val="22"/>
          <w:szCs w:val="22"/>
        </w:rPr>
      </w:pPr>
    </w:p>
    <w:p w:rsidR="00FF4065" w:rsidRDefault="00FF4065" w:rsidP="00FF4065">
      <w:pPr>
        <w:widowControl/>
        <w:tabs>
          <w:tab w:val="left" w:pos="7797"/>
        </w:tabs>
        <w:suppressAutoHyphens w:val="0"/>
        <w:rPr>
          <w:rFonts w:ascii="Times New Roman" w:eastAsia="Times New Roman" w:hAnsi="Times New Roman"/>
          <w:b/>
          <w:bCs/>
          <w:kern w:val="0"/>
          <w:sz w:val="24"/>
        </w:rPr>
      </w:pPr>
      <w:r w:rsidRPr="00FF4065">
        <w:rPr>
          <w:rFonts w:ascii="Times New Roman" w:eastAsia="Times New Roman" w:hAnsi="Times New Roman"/>
          <w:b/>
          <w:bCs/>
          <w:kern w:val="0"/>
          <w:sz w:val="24"/>
        </w:rPr>
        <w:tab/>
      </w:r>
    </w:p>
    <w:p w:rsidR="00FF4065" w:rsidRPr="00FF4065" w:rsidRDefault="00FF4065" w:rsidP="00FF4065">
      <w:pPr>
        <w:widowControl/>
        <w:tabs>
          <w:tab w:val="left" w:pos="7797"/>
        </w:tabs>
        <w:suppressAutoHyphens w:val="0"/>
        <w:rPr>
          <w:rFonts w:ascii="Times New Roman" w:eastAsia="Times New Roman" w:hAnsi="Times New Roman"/>
          <w:b/>
          <w:bCs/>
          <w:kern w:val="0"/>
          <w:sz w:val="24"/>
          <w:szCs w:val="26"/>
        </w:rPr>
      </w:pPr>
      <w:r w:rsidRPr="00FF4065">
        <w:rPr>
          <w:rFonts w:ascii="Times New Roman" w:eastAsia="Times New Roman" w:hAnsi="Times New Roman"/>
          <w:b/>
          <w:bCs/>
          <w:kern w:val="0"/>
          <w:sz w:val="24"/>
          <w:szCs w:val="26"/>
        </w:rPr>
        <w:t xml:space="preserve"> </w:t>
      </w:r>
    </w:p>
    <w:p w:rsidR="00FF4065" w:rsidRPr="00FF4065" w:rsidRDefault="00FF4065" w:rsidP="00FF4065">
      <w:pPr>
        <w:widowControl/>
        <w:pBdr>
          <w:top w:val="single" w:sz="4" w:space="1" w:color="auto"/>
        </w:pBdr>
        <w:suppressAutoHyphens w:val="0"/>
        <w:ind w:left="1276" w:right="1558"/>
        <w:jc w:val="center"/>
        <w:rPr>
          <w:rFonts w:ascii="Times New Roman" w:eastAsia="Times New Roman" w:hAnsi="Times New Roman"/>
          <w:kern w:val="0"/>
          <w:sz w:val="24"/>
        </w:rPr>
      </w:pPr>
      <w:r w:rsidRPr="00FF4065">
        <w:rPr>
          <w:rFonts w:ascii="Times New Roman" w:eastAsia="Times New Roman" w:hAnsi="Times New Roman"/>
          <w:i/>
          <w:kern w:val="0"/>
          <w:sz w:val="16"/>
          <w:szCs w:val="18"/>
        </w:rPr>
        <w:t xml:space="preserve">(наименование </w:t>
      </w:r>
      <w:r>
        <w:rPr>
          <w:rFonts w:ascii="Times New Roman" w:eastAsia="Times New Roman" w:hAnsi="Times New Roman"/>
          <w:i/>
          <w:kern w:val="0"/>
          <w:sz w:val="16"/>
          <w:szCs w:val="18"/>
        </w:rPr>
        <w:t xml:space="preserve">выборов </w:t>
      </w:r>
      <w:r w:rsidRPr="00FF4065">
        <w:rPr>
          <w:rFonts w:ascii="Times New Roman" w:eastAsia="Times New Roman" w:hAnsi="Times New Roman"/>
          <w:i/>
          <w:kern w:val="0"/>
          <w:sz w:val="16"/>
          <w:szCs w:val="18"/>
        </w:rPr>
        <w:t>представительного органа муниципального образования с указанием созыва)</w:t>
      </w:r>
    </w:p>
    <w:p w:rsidR="00F07DF3" w:rsidRPr="00AE5389" w:rsidRDefault="00F07DF3" w:rsidP="00F07DF3">
      <w:pPr>
        <w:pStyle w:val="14-1"/>
        <w:spacing w:line="276" w:lineRule="auto"/>
        <w:ind w:firstLine="0"/>
        <w:jc w:val="center"/>
        <w:rPr>
          <w:bCs/>
          <w:i/>
          <w:sz w:val="16"/>
        </w:rPr>
      </w:pPr>
    </w:p>
    <w:p w:rsidR="00BA1C04" w:rsidRPr="00BA1C04" w:rsidRDefault="00BA1C04" w:rsidP="00BA1C04">
      <w:pPr>
        <w:widowControl/>
        <w:suppressAutoHyphens w:val="0"/>
        <w:spacing w:line="276" w:lineRule="auto"/>
        <w:jc w:val="center"/>
        <w:outlineLvl w:val="0"/>
        <w:rPr>
          <w:rFonts w:ascii="Times New Roman" w:eastAsia="Times New Roman" w:hAnsi="Times New Roman"/>
          <w:b/>
          <w:bCs/>
          <w:kern w:val="0"/>
          <w:sz w:val="24"/>
        </w:rPr>
      </w:pPr>
      <w:r w:rsidRPr="00BA1C04">
        <w:rPr>
          <w:rFonts w:ascii="Times New Roman" w:eastAsia="Times New Roman" w:hAnsi="Times New Roman"/>
          <w:b/>
          <w:bCs/>
          <w:kern w:val="0"/>
          <w:sz w:val="24"/>
        </w:rPr>
        <w:t>ПРОТОКОЛ</w:t>
      </w:r>
    </w:p>
    <w:p w:rsidR="00BA1C04" w:rsidRPr="00BA1C04" w:rsidRDefault="00BA1C04" w:rsidP="00BA1C04">
      <w:pPr>
        <w:widowControl/>
        <w:suppressAutoHyphens w:val="0"/>
        <w:jc w:val="center"/>
        <w:rPr>
          <w:rFonts w:ascii="Times New Roman" w:eastAsia="Times New Roman" w:hAnsi="Times New Roman"/>
          <w:b/>
          <w:bCs/>
          <w:kern w:val="0"/>
          <w:sz w:val="24"/>
        </w:rPr>
      </w:pPr>
      <w:r w:rsidRPr="00BA1C04">
        <w:rPr>
          <w:rFonts w:ascii="Times New Roman" w:eastAsia="Times New Roman" w:hAnsi="Times New Roman"/>
          <w:b/>
          <w:bCs/>
          <w:kern w:val="0"/>
          <w:sz w:val="24"/>
        </w:rPr>
        <w:t>случайной выборки подписей для проверки соблюдения порядка сбора подписей, оформления подписных листов, достоверности сведений об избирателях и их подписей, собранных в поддержку кандидата (муниципального списка кандидатов)</w:t>
      </w:r>
    </w:p>
    <w:p w:rsidR="00BA1C04" w:rsidRPr="00BA1C04" w:rsidRDefault="00BA1C04" w:rsidP="00BA1C04">
      <w:pPr>
        <w:widowControl/>
        <w:suppressAutoHyphens w:val="0"/>
        <w:spacing w:before="120"/>
        <w:jc w:val="center"/>
        <w:rPr>
          <w:rFonts w:ascii="Times New Roman" w:eastAsia="Times New Roman" w:hAnsi="Times New Roman"/>
          <w:b/>
          <w:bCs/>
          <w:kern w:val="0"/>
          <w:sz w:val="24"/>
        </w:rPr>
      </w:pPr>
    </w:p>
    <w:p w:rsidR="00BA1C04" w:rsidRPr="00BA1C04" w:rsidRDefault="00BA1C04" w:rsidP="00BA1C04">
      <w:pPr>
        <w:widowControl/>
        <w:pBdr>
          <w:top w:val="single" w:sz="4" w:space="1" w:color="auto"/>
        </w:pBdr>
        <w:suppressAutoHyphens w:val="0"/>
        <w:spacing w:line="360" w:lineRule="auto"/>
        <w:jc w:val="center"/>
        <w:rPr>
          <w:rFonts w:ascii="Times New Roman" w:eastAsia="Times New Roman" w:hAnsi="Times New Roman"/>
          <w:bCs/>
          <w:kern w:val="0"/>
          <w:sz w:val="16"/>
        </w:rPr>
      </w:pPr>
      <w:r w:rsidRPr="00BA1C04">
        <w:rPr>
          <w:rFonts w:ascii="Times New Roman" w:eastAsia="Times New Roman" w:hAnsi="Times New Roman"/>
          <w:bCs/>
          <w:kern w:val="0"/>
          <w:sz w:val="16"/>
        </w:rPr>
        <w:t xml:space="preserve"> (фамилия, имя, отчество кандидата (наименование избирательного объединения)</w:t>
      </w:r>
    </w:p>
    <w:p w:rsidR="00BA1C04" w:rsidRPr="00BA1C04" w:rsidRDefault="00BA1C04" w:rsidP="00BA1C04">
      <w:pPr>
        <w:widowControl/>
        <w:suppressAutoHyphens w:val="0"/>
        <w:spacing w:line="276" w:lineRule="auto"/>
        <w:jc w:val="both"/>
        <w:rPr>
          <w:rFonts w:ascii="Times New Roman" w:eastAsia="Times New Roman" w:hAnsi="Times New Roman"/>
          <w:b/>
          <w:bCs/>
          <w:kern w:val="0"/>
          <w:sz w:val="24"/>
        </w:rPr>
      </w:pPr>
      <w:r w:rsidRPr="00BA1C04">
        <w:rPr>
          <w:rFonts w:ascii="Times New Roman" w:eastAsia="Times New Roman" w:hAnsi="Times New Roman"/>
          <w:b/>
          <w:bCs/>
          <w:kern w:val="0"/>
          <w:sz w:val="24"/>
        </w:rPr>
        <w:t xml:space="preserve">выдвинутого по </w:t>
      </w:r>
      <w:r w:rsidRPr="00BA1C04">
        <w:rPr>
          <w:rFonts w:ascii="Times New Roman" w:eastAsia="Times New Roman" w:hAnsi="Times New Roman"/>
          <w:bCs/>
          <w:i/>
          <w:kern w:val="0"/>
          <w:sz w:val="24"/>
        </w:rPr>
        <w:t>(наименование и (или) номер избирательного округа)</w:t>
      </w:r>
    </w:p>
    <w:p w:rsidR="00BA1C04" w:rsidRPr="00BA1C04" w:rsidRDefault="00BA1C04" w:rsidP="00BA1C04">
      <w:pPr>
        <w:widowControl/>
        <w:suppressAutoHyphens w:val="0"/>
        <w:spacing w:line="276" w:lineRule="auto"/>
        <w:ind w:firstLine="708"/>
        <w:jc w:val="both"/>
        <w:rPr>
          <w:rFonts w:ascii="Times New Roman" w:eastAsia="Times New Roman" w:hAnsi="Times New Roman"/>
          <w:bCs/>
          <w:kern w:val="0"/>
          <w:sz w:val="24"/>
        </w:rPr>
      </w:pPr>
    </w:p>
    <w:p w:rsidR="00BA1C04" w:rsidRPr="00BA1C04" w:rsidRDefault="00BA1C04" w:rsidP="00BA1C04">
      <w:pPr>
        <w:widowControl/>
        <w:suppressAutoHyphens w:val="0"/>
        <w:ind w:firstLine="708"/>
        <w:jc w:val="both"/>
        <w:rPr>
          <w:rFonts w:ascii="Times New Roman" w:eastAsia="Times New Roman" w:hAnsi="Times New Roman"/>
          <w:bCs/>
          <w:kern w:val="0"/>
          <w:sz w:val="24"/>
        </w:rPr>
      </w:pPr>
      <w:r w:rsidRPr="00BA1C04">
        <w:rPr>
          <w:rFonts w:ascii="Times New Roman" w:eastAsia="Times New Roman" w:hAnsi="Times New Roman"/>
          <w:bCs/>
          <w:kern w:val="0"/>
          <w:sz w:val="24"/>
        </w:rPr>
        <w:t>Дата и время проведения случайной выборки:</w:t>
      </w:r>
    </w:p>
    <w:p w:rsidR="00BA1C04" w:rsidRPr="00BA1C04" w:rsidRDefault="00BA1C04" w:rsidP="00BA1C04">
      <w:pPr>
        <w:widowControl/>
        <w:suppressAutoHyphens w:val="0"/>
        <w:ind w:firstLine="708"/>
        <w:jc w:val="both"/>
        <w:rPr>
          <w:rFonts w:ascii="Times New Roman" w:eastAsia="Times New Roman" w:hAnsi="Times New Roman"/>
          <w:bCs/>
          <w:kern w:val="0"/>
          <w:sz w:val="24"/>
        </w:rPr>
      </w:pPr>
      <w:r w:rsidRPr="00BA1C04">
        <w:rPr>
          <w:rFonts w:ascii="Times New Roman" w:eastAsia="Times New Roman" w:hAnsi="Times New Roman"/>
          <w:bCs/>
          <w:kern w:val="0"/>
          <w:sz w:val="24"/>
        </w:rPr>
        <w:t xml:space="preserve">начало: </w:t>
      </w:r>
      <w:r w:rsidRPr="00BA1C04">
        <w:rPr>
          <w:rFonts w:ascii="Times New Roman" w:eastAsia="Times New Roman" w:hAnsi="Times New Roman"/>
          <w:bCs/>
          <w:kern w:val="0"/>
          <w:sz w:val="24"/>
        </w:rPr>
        <w:tab/>
        <w:t>«___» __________ 20__ г. «___» ч. «___» мин.</w:t>
      </w:r>
    </w:p>
    <w:p w:rsidR="00BA1C04" w:rsidRPr="00BA1C04" w:rsidRDefault="00BA1C04" w:rsidP="00BA1C04">
      <w:pPr>
        <w:widowControl/>
        <w:suppressAutoHyphens w:val="0"/>
        <w:ind w:firstLine="708"/>
        <w:jc w:val="both"/>
        <w:rPr>
          <w:rFonts w:ascii="Times New Roman" w:eastAsia="Times New Roman" w:hAnsi="Times New Roman"/>
          <w:bCs/>
          <w:kern w:val="0"/>
          <w:sz w:val="24"/>
        </w:rPr>
      </w:pPr>
      <w:r w:rsidRPr="00BA1C04">
        <w:rPr>
          <w:rFonts w:ascii="Times New Roman" w:eastAsia="Times New Roman" w:hAnsi="Times New Roman"/>
          <w:bCs/>
          <w:kern w:val="0"/>
          <w:sz w:val="24"/>
        </w:rPr>
        <w:t xml:space="preserve">окончание: </w:t>
      </w:r>
      <w:r w:rsidRPr="00BA1C04">
        <w:rPr>
          <w:rFonts w:ascii="Times New Roman" w:eastAsia="Times New Roman" w:hAnsi="Times New Roman"/>
          <w:bCs/>
          <w:kern w:val="0"/>
          <w:sz w:val="24"/>
        </w:rPr>
        <w:tab/>
        <w:t>«___» __________ 20__ г. «___» ч. «___» мин.</w:t>
      </w:r>
    </w:p>
    <w:p w:rsidR="00BA1C04" w:rsidRPr="00BA1C04" w:rsidRDefault="00BA1C04" w:rsidP="00BA1C04">
      <w:pPr>
        <w:widowControl/>
        <w:suppressAutoHyphens w:val="0"/>
        <w:jc w:val="both"/>
        <w:rPr>
          <w:rFonts w:ascii="Times New Roman" w:eastAsia="Times New Roman" w:hAnsi="Times New Roman"/>
          <w:bCs/>
          <w:kern w:val="0"/>
        </w:rPr>
      </w:pPr>
    </w:p>
    <w:p w:rsidR="00BA1C04" w:rsidRPr="00BA1C04" w:rsidRDefault="00BA1C04" w:rsidP="00BA1C04">
      <w:pPr>
        <w:widowControl/>
        <w:suppressAutoHyphens w:val="0"/>
        <w:ind w:firstLine="708"/>
        <w:jc w:val="both"/>
        <w:rPr>
          <w:rFonts w:ascii="Times New Roman" w:eastAsia="Times New Roman" w:hAnsi="Times New Roman"/>
          <w:bCs/>
          <w:kern w:val="0"/>
          <w:sz w:val="24"/>
        </w:rPr>
      </w:pPr>
      <w:r w:rsidRPr="00BA1C04">
        <w:rPr>
          <w:rFonts w:ascii="Times New Roman" w:eastAsia="Times New Roman" w:hAnsi="Times New Roman"/>
          <w:bCs/>
          <w:kern w:val="0"/>
          <w:sz w:val="24"/>
        </w:rPr>
        <w:t xml:space="preserve">В соответствии с пунктом 3 статьи 38 Федерального закона от 12.06.2002 № 67-ФЗ «Об основных гарантиях избирательных прав и права на участие в референдуме граждан Российской Федерации» Рабочая группа по проверке соблюдения порядка сбора подписей избирателей, оформления подписных листов, достоверности сведений об избирателях </w:t>
      </w:r>
      <w:r w:rsidRPr="00BA1C04">
        <w:rPr>
          <w:rFonts w:ascii="Times New Roman" w:eastAsia="Times New Roman" w:hAnsi="Times New Roman"/>
          <w:bCs/>
          <w:kern w:val="0"/>
          <w:sz w:val="24"/>
        </w:rPr>
        <w:br/>
        <w:t>и их подписей (далее – Рабочая группа) в присутствии:</w:t>
      </w:r>
    </w:p>
    <w:p w:rsidR="00BA1C04" w:rsidRPr="00BA1C04" w:rsidRDefault="00BA1C04" w:rsidP="00BA1C04">
      <w:pPr>
        <w:widowControl/>
        <w:suppressAutoHyphens w:val="0"/>
        <w:ind w:firstLine="708"/>
        <w:jc w:val="both"/>
        <w:rPr>
          <w:rFonts w:ascii="Times New Roman" w:eastAsia="Times New Roman" w:hAnsi="Times New Roman"/>
          <w:bCs/>
          <w:i/>
          <w:kern w:val="0"/>
          <w:sz w:val="24"/>
        </w:rPr>
      </w:pPr>
      <w:r w:rsidRPr="00BA1C04">
        <w:rPr>
          <w:rFonts w:ascii="Times New Roman" w:eastAsia="Times New Roman" w:hAnsi="Times New Roman"/>
          <w:bCs/>
          <w:i/>
          <w:kern w:val="0"/>
          <w:sz w:val="24"/>
        </w:rPr>
        <w:t>(фамилия, имя, отчество)</w:t>
      </w:r>
      <w:r w:rsidRPr="00BA1C04">
        <w:rPr>
          <w:rFonts w:ascii="Times New Roman" w:eastAsia="Times New Roman" w:hAnsi="Times New Roman"/>
          <w:bCs/>
          <w:i/>
          <w:kern w:val="0"/>
          <w:sz w:val="24"/>
        </w:rPr>
        <w:tab/>
        <w:t>- (статус)</w:t>
      </w:r>
    </w:p>
    <w:p w:rsidR="00BA1C04" w:rsidRPr="00BA1C04" w:rsidRDefault="00BA1C04" w:rsidP="00BA1C04">
      <w:pPr>
        <w:widowControl/>
        <w:suppressAutoHyphens w:val="0"/>
        <w:ind w:firstLine="708"/>
        <w:jc w:val="both"/>
        <w:rPr>
          <w:rFonts w:ascii="Times New Roman" w:eastAsia="Times New Roman" w:hAnsi="Times New Roman"/>
          <w:bCs/>
          <w:i/>
          <w:kern w:val="0"/>
          <w:sz w:val="24"/>
        </w:rPr>
      </w:pPr>
      <w:r w:rsidRPr="00BA1C04">
        <w:rPr>
          <w:rFonts w:ascii="Times New Roman" w:eastAsia="Times New Roman" w:hAnsi="Times New Roman"/>
          <w:bCs/>
          <w:i/>
          <w:kern w:val="0"/>
          <w:sz w:val="24"/>
        </w:rPr>
        <w:t>(фамилия, имя, отчество)</w:t>
      </w:r>
      <w:r w:rsidRPr="00BA1C04">
        <w:rPr>
          <w:rFonts w:ascii="Times New Roman" w:eastAsia="Times New Roman" w:hAnsi="Times New Roman"/>
          <w:bCs/>
          <w:i/>
          <w:kern w:val="0"/>
          <w:sz w:val="24"/>
        </w:rPr>
        <w:tab/>
        <w:t>- (статус)</w:t>
      </w:r>
    </w:p>
    <w:p w:rsidR="00BA1C04" w:rsidRPr="00BA1C04" w:rsidRDefault="00BA1C04" w:rsidP="00BA1C04">
      <w:pPr>
        <w:widowControl/>
        <w:suppressAutoHyphens w:val="0"/>
        <w:ind w:firstLine="708"/>
        <w:jc w:val="both"/>
        <w:rPr>
          <w:rFonts w:ascii="Times New Roman" w:eastAsia="Times New Roman" w:hAnsi="Times New Roman"/>
          <w:bCs/>
          <w:kern w:val="0"/>
          <w:sz w:val="24"/>
        </w:rPr>
      </w:pPr>
      <w:r w:rsidRPr="00BA1C04">
        <w:rPr>
          <w:rFonts w:ascii="Times New Roman" w:eastAsia="Times New Roman" w:hAnsi="Times New Roman"/>
          <w:bCs/>
          <w:kern w:val="0"/>
          <w:sz w:val="24"/>
        </w:rPr>
        <w:t>…</w:t>
      </w:r>
    </w:p>
    <w:p w:rsidR="00BA1C04" w:rsidRPr="00BA1C04" w:rsidRDefault="00BA1C04" w:rsidP="00BA1C04">
      <w:pPr>
        <w:widowControl/>
        <w:suppressAutoHyphens w:val="0"/>
        <w:jc w:val="both"/>
        <w:rPr>
          <w:rFonts w:ascii="Times New Roman" w:eastAsia="Times New Roman" w:hAnsi="Times New Roman"/>
          <w:bCs/>
          <w:kern w:val="0"/>
          <w:sz w:val="24"/>
        </w:rPr>
      </w:pPr>
      <w:r w:rsidRPr="00BA1C04">
        <w:rPr>
          <w:rFonts w:ascii="Times New Roman" w:eastAsia="Times New Roman" w:hAnsi="Times New Roman"/>
          <w:bCs/>
          <w:kern w:val="0"/>
          <w:sz w:val="24"/>
        </w:rPr>
        <w:t xml:space="preserve">провела методом случайной выборки (жребия) отбор подписей избирателей, собранных </w:t>
      </w:r>
      <w:r w:rsidRPr="00BA1C04">
        <w:rPr>
          <w:rFonts w:ascii="Times New Roman" w:eastAsia="Times New Roman" w:hAnsi="Times New Roman"/>
          <w:bCs/>
          <w:kern w:val="0"/>
          <w:sz w:val="24"/>
        </w:rPr>
        <w:br/>
        <w:t>в поддержку выдвижения кандидата (муниципального списка кандидатов).</w:t>
      </w:r>
    </w:p>
    <w:p w:rsidR="00BA1C04" w:rsidRPr="00BA1C04" w:rsidRDefault="00BA1C04" w:rsidP="00BA1C04">
      <w:pPr>
        <w:widowControl/>
        <w:suppressAutoHyphens w:val="0"/>
        <w:spacing w:line="276" w:lineRule="auto"/>
        <w:ind w:firstLine="708"/>
        <w:jc w:val="both"/>
        <w:rPr>
          <w:rFonts w:ascii="Times New Roman" w:eastAsia="Times New Roman" w:hAnsi="Times New Roman"/>
          <w:bCs/>
          <w:kern w:val="0"/>
          <w:sz w:val="24"/>
        </w:rPr>
      </w:pPr>
      <w:r w:rsidRPr="00BA1C04">
        <w:rPr>
          <w:rFonts w:ascii="Times New Roman" w:eastAsia="Times New Roman" w:hAnsi="Times New Roman"/>
          <w:bCs/>
          <w:kern w:val="0"/>
          <w:sz w:val="24"/>
        </w:rPr>
        <w:t>Отобраны следующие подписи: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685"/>
        <w:gridCol w:w="3402"/>
      </w:tblGrid>
      <w:tr w:rsidR="00BA1C04" w:rsidRPr="00BA1C04" w:rsidTr="00314EFA">
        <w:trPr>
          <w:trHeight w:val="385"/>
        </w:trPr>
        <w:tc>
          <w:tcPr>
            <w:tcW w:w="2127" w:type="dxa"/>
            <w:vAlign w:val="center"/>
          </w:tcPr>
          <w:p w:rsidR="00BA1C04" w:rsidRPr="00BA1C04" w:rsidRDefault="00BA1C04" w:rsidP="00BA1C04">
            <w:pPr>
              <w:widowControl/>
              <w:suppressAutoHyphens w:val="0"/>
              <w:jc w:val="center"/>
              <w:rPr>
                <w:rFonts w:ascii="Times New Roman" w:eastAsia="Times New Roman" w:hAnsi="Times New Roman"/>
                <w:b/>
                <w:kern w:val="0"/>
                <w:szCs w:val="20"/>
              </w:rPr>
            </w:pPr>
            <w:r w:rsidRPr="00BA1C04">
              <w:rPr>
                <w:rFonts w:ascii="Times New Roman" w:eastAsia="Times New Roman" w:hAnsi="Times New Roman"/>
                <w:b/>
                <w:kern w:val="0"/>
                <w:szCs w:val="20"/>
              </w:rPr>
              <w:t>Номер папки</w:t>
            </w:r>
          </w:p>
        </w:tc>
        <w:tc>
          <w:tcPr>
            <w:tcW w:w="3685" w:type="dxa"/>
            <w:vAlign w:val="center"/>
          </w:tcPr>
          <w:p w:rsidR="00BA1C04" w:rsidRPr="00BA1C04" w:rsidRDefault="00BA1C04" w:rsidP="00BA1C04">
            <w:pPr>
              <w:widowControl/>
              <w:suppressAutoHyphens w:val="0"/>
              <w:jc w:val="center"/>
              <w:rPr>
                <w:rFonts w:ascii="Times New Roman" w:eastAsia="Times New Roman" w:hAnsi="Times New Roman"/>
                <w:b/>
                <w:kern w:val="0"/>
                <w:szCs w:val="20"/>
              </w:rPr>
            </w:pPr>
            <w:r w:rsidRPr="00BA1C04">
              <w:rPr>
                <w:rFonts w:ascii="Times New Roman" w:eastAsia="Times New Roman" w:hAnsi="Times New Roman"/>
                <w:b/>
                <w:kern w:val="0"/>
                <w:szCs w:val="20"/>
              </w:rPr>
              <w:t>Номер подписного листа</w:t>
            </w:r>
          </w:p>
        </w:tc>
        <w:tc>
          <w:tcPr>
            <w:tcW w:w="3402" w:type="dxa"/>
            <w:vAlign w:val="center"/>
          </w:tcPr>
          <w:p w:rsidR="00BA1C04" w:rsidRPr="00BA1C04" w:rsidRDefault="00BA1C04" w:rsidP="00BA1C04">
            <w:pPr>
              <w:widowControl/>
              <w:suppressAutoHyphens w:val="0"/>
              <w:jc w:val="center"/>
              <w:rPr>
                <w:rFonts w:ascii="Times New Roman" w:eastAsia="Times New Roman" w:hAnsi="Times New Roman"/>
                <w:b/>
                <w:kern w:val="0"/>
                <w:szCs w:val="20"/>
              </w:rPr>
            </w:pPr>
            <w:r w:rsidRPr="00BA1C04">
              <w:rPr>
                <w:rFonts w:ascii="Times New Roman" w:eastAsia="Times New Roman" w:hAnsi="Times New Roman"/>
                <w:b/>
                <w:kern w:val="0"/>
                <w:szCs w:val="20"/>
              </w:rPr>
              <w:t>Номер подписи в подписном листе</w:t>
            </w:r>
          </w:p>
        </w:tc>
      </w:tr>
      <w:tr w:rsidR="00BA1C04" w:rsidRPr="00BA1C04" w:rsidTr="00314EFA">
        <w:trPr>
          <w:trHeight w:val="198"/>
        </w:trPr>
        <w:tc>
          <w:tcPr>
            <w:tcW w:w="2127" w:type="dxa"/>
            <w:vAlign w:val="center"/>
          </w:tcPr>
          <w:p w:rsidR="00BA1C04" w:rsidRPr="00BA1C04" w:rsidRDefault="00BA1C04" w:rsidP="00BA1C04">
            <w:pPr>
              <w:widowControl/>
              <w:suppressAutoHyphens w:val="0"/>
              <w:jc w:val="center"/>
              <w:rPr>
                <w:rFonts w:ascii="Times New Roman" w:eastAsia="Times New Roman" w:hAnsi="Times New Roman"/>
                <w:kern w:val="0"/>
                <w:sz w:val="18"/>
                <w:szCs w:val="20"/>
              </w:rPr>
            </w:pPr>
            <w:r w:rsidRPr="00BA1C04">
              <w:rPr>
                <w:rFonts w:ascii="Times New Roman" w:eastAsia="Times New Roman" w:hAnsi="Times New Roman"/>
                <w:kern w:val="0"/>
                <w:sz w:val="18"/>
                <w:szCs w:val="20"/>
              </w:rPr>
              <w:t>1</w:t>
            </w:r>
          </w:p>
        </w:tc>
        <w:tc>
          <w:tcPr>
            <w:tcW w:w="3685" w:type="dxa"/>
            <w:vAlign w:val="center"/>
          </w:tcPr>
          <w:p w:rsidR="00BA1C04" w:rsidRPr="00BA1C04" w:rsidRDefault="00BA1C04" w:rsidP="00BA1C04">
            <w:pPr>
              <w:widowControl/>
              <w:suppressAutoHyphens w:val="0"/>
              <w:jc w:val="center"/>
              <w:rPr>
                <w:rFonts w:ascii="Times New Roman" w:eastAsia="Times New Roman" w:hAnsi="Times New Roman"/>
                <w:kern w:val="0"/>
                <w:sz w:val="18"/>
                <w:szCs w:val="20"/>
              </w:rPr>
            </w:pPr>
            <w:r w:rsidRPr="00BA1C04">
              <w:rPr>
                <w:rFonts w:ascii="Times New Roman" w:eastAsia="Times New Roman" w:hAnsi="Times New Roman"/>
                <w:kern w:val="0"/>
                <w:sz w:val="18"/>
                <w:szCs w:val="20"/>
              </w:rPr>
              <w:t>2</w:t>
            </w:r>
          </w:p>
        </w:tc>
        <w:tc>
          <w:tcPr>
            <w:tcW w:w="3402" w:type="dxa"/>
            <w:vAlign w:val="center"/>
          </w:tcPr>
          <w:p w:rsidR="00BA1C04" w:rsidRPr="00BA1C04" w:rsidRDefault="00BA1C04" w:rsidP="00BA1C04">
            <w:pPr>
              <w:widowControl/>
              <w:suppressAutoHyphens w:val="0"/>
              <w:jc w:val="center"/>
              <w:rPr>
                <w:rFonts w:ascii="Times New Roman" w:eastAsia="Times New Roman" w:hAnsi="Times New Roman"/>
                <w:kern w:val="0"/>
                <w:sz w:val="18"/>
                <w:szCs w:val="20"/>
              </w:rPr>
            </w:pPr>
            <w:r w:rsidRPr="00BA1C04">
              <w:rPr>
                <w:rFonts w:ascii="Times New Roman" w:eastAsia="Times New Roman" w:hAnsi="Times New Roman"/>
                <w:kern w:val="0"/>
                <w:sz w:val="18"/>
                <w:szCs w:val="20"/>
              </w:rPr>
              <w:t>3</w:t>
            </w:r>
          </w:p>
        </w:tc>
      </w:tr>
      <w:tr w:rsidR="00BA1C04" w:rsidRPr="00BA1C04" w:rsidTr="00314EFA">
        <w:tc>
          <w:tcPr>
            <w:tcW w:w="2127" w:type="dxa"/>
            <w:vAlign w:val="center"/>
          </w:tcPr>
          <w:p w:rsidR="00BA1C04" w:rsidRPr="00BA1C04" w:rsidRDefault="00BA1C04" w:rsidP="00BA1C04">
            <w:pPr>
              <w:widowControl/>
              <w:suppressAutoHyphens w:val="0"/>
              <w:jc w:val="center"/>
              <w:rPr>
                <w:rFonts w:ascii="Times New Roman" w:eastAsia="Times New Roman" w:hAnsi="Times New Roman"/>
                <w:kern w:val="0"/>
                <w:szCs w:val="20"/>
              </w:rPr>
            </w:pPr>
          </w:p>
        </w:tc>
        <w:tc>
          <w:tcPr>
            <w:tcW w:w="3685" w:type="dxa"/>
            <w:vAlign w:val="center"/>
          </w:tcPr>
          <w:p w:rsidR="00BA1C04" w:rsidRPr="00BA1C04" w:rsidRDefault="00BA1C04" w:rsidP="00BA1C04">
            <w:pPr>
              <w:widowControl/>
              <w:suppressAutoHyphens w:val="0"/>
              <w:jc w:val="center"/>
              <w:rPr>
                <w:rFonts w:ascii="Times New Roman" w:eastAsia="Times New Roman" w:hAnsi="Times New Roman"/>
                <w:kern w:val="0"/>
                <w:szCs w:val="20"/>
              </w:rPr>
            </w:pPr>
          </w:p>
        </w:tc>
        <w:tc>
          <w:tcPr>
            <w:tcW w:w="3402" w:type="dxa"/>
            <w:vAlign w:val="center"/>
          </w:tcPr>
          <w:p w:rsidR="00BA1C04" w:rsidRPr="00BA1C04" w:rsidRDefault="00BA1C04" w:rsidP="00BA1C04">
            <w:pPr>
              <w:widowControl/>
              <w:suppressAutoHyphens w:val="0"/>
              <w:jc w:val="center"/>
              <w:rPr>
                <w:rFonts w:ascii="Times New Roman" w:eastAsia="Times New Roman" w:hAnsi="Times New Roman"/>
                <w:kern w:val="0"/>
                <w:szCs w:val="20"/>
              </w:rPr>
            </w:pPr>
          </w:p>
        </w:tc>
      </w:tr>
      <w:tr w:rsidR="00BA1C04" w:rsidRPr="00BA1C04" w:rsidTr="00314EFA">
        <w:tc>
          <w:tcPr>
            <w:tcW w:w="2127" w:type="dxa"/>
            <w:vAlign w:val="center"/>
          </w:tcPr>
          <w:p w:rsidR="00BA1C04" w:rsidRPr="00BA1C04" w:rsidRDefault="00BA1C04" w:rsidP="00BA1C04">
            <w:pPr>
              <w:widowControl/>
              <w:suppressAutoHyphens w:val="0"/>
              <w:jc w:val="center"/>
              <w:rPr>
                <w:rFonts w:ascii="Times New Roman" w:eastAsia="Times New Roman" w:hAnsi="Times New Roman"/>
                <w:kern w:val="0"/>
                <w:szCs w:val="20"/>
              </w:rPr>
            </w:pPr>
          </w:p>
        </w:tc>
        <w:tc>
          <w:tcPr>
            <w:tcW w:w="3685" w:type="dxa"/>
            <w:vAlign w:val="center"/>
          </w:tcPr>
          <w:p w:rsidR="00BA1C04" w:rsidRPr="00BA1C04" w:rsidRDefault="00BA1C04" w:rsidP="00BA1C04">
            <w:pPr>
              <w:widowControl/>
              <w:suppressAutoHyphens w:val="0"/>
              <w:jc w:val="center"/>
              <w:rPr>
                <w:rFonts w:ascii="Times New Roman" w:eastAsia="Times New Roman" w:hAnsi="Times New Roman"/>
                <w:kern w:val="0"/>
                <w:szCs w:val="20"/>
              </w:rPr>
            </w:pPr>
          </w:p>
        </w:tc>
        <w:tc>
          <w:tcPr>
            <w:tcW w:w="3402" w:type="dxa"/>
            <w:vAlign w:val="center"/>
          </w:tcPr>
          <w:p w:rsidR="00BA1C04" w:rsidRPr="00BA1C04" w:rsidRDefault="00BA1C04" w:rsidP="00BA1C04">
            <w:pPr>
              <w:widowControl/>
              <w:suppressAutoHyphens w:val="0"/>
              <w:jc w:val="center"/>
              <w:rPr>
                <w:rFonts w:ascii="Times New Roman" w:eastAsia="Times New Roman" w:hAnsi="Times New Roman"/>
                <w:kern w:val="0"/>
                <w:szCs w:val="20"/>
              </w:rPr>
            </w:pPr>
          </w:p>
        </w:tc>
      </w:tr>
      <w:tr w:rsidR="00BA1C04" w:rsidRPr="00BA1C04" w:rsidTr="00314EFA">
        <w:trPr>
          <w:trHeight w:val="300"/>
        </w:trPr>
        <w:tc>
          <w:tcPr>
            <w:tcW w:w="5812" w:type="dxa"/>
            <w:gridSpan w:val="2"/>
            <w:vAlign w:val="center"/>
          </w:tcPr>
          <w:p w:rsidR="00BA1C04" w:rsidRPr="00BA1C04" w:rsidRDefault="00BA1C04" w:rsidP="00BA1C04">
            <w:pPr>
              <w:widowControl/>
              <w:suppressAutoHyphens w:val="0"/>
              <w:jc w:val="center"/>
              <w:rPr>
                <w:rFonts w:ascii="Times New Roman" w:eastAsia="Times New Roman" w:hAnsi="Times New Roman"/>
                <w:b/>
                <w:kern w:val="0"/>
                <w:szCs w:val="20"/>
              </w:rPr>
            </w:pPr>
            <w:r w:rsidRPr="00BA1C04">
              <w:rPr>
                <w:rFonts w:ascii="Times New Roman" w:eastAsia="Times New Roman" w:hAnsi="Times New Roman"/>
                <w:b/>
                <w:kern w:val="0"/>
                <w:szCs w:val="20"/>
              </w:rPr>
              <w:t>Общее количество подписей, отобранных для проверки</w:t>
            </w:r>
          </w:p>
        </w:tc>
        <w:tc>
          <w:tcPr>
            <w:tcW w:w="3402" w:type="dxa"/>
            <w:vAlign w:val="center"/>
          </w:tcPr>
          <w:p w:rsidR="00BA1C04" w:rsidRPr="00BA1C04" w:rsidRDefault="00BA1C04" w:rsidP="00BA1C04">
            <w:pPr>
              <w:widowControl/>
              <w:suppressAutoHyphens w:val="0"/>
              <w:jc w:val="center"/>
              <w:rPr>
                <w:rFonts w:ascii="Times New Roman" w:eastAsia="Times New Roman" w:hAnsi="Times New Roman"/>
                <w:b/>
                <w:kern w:val="0"/>
                <w:szCs w:val="20"/>
              </w:rPr>
            </w:pPr>
          </w:p>
        </w:tc>
      </w:tr>
    </w:tbl>
    <w:p w:rsidR="00BA1C04" w:rsidRPr="00BA1C04" w:rsidRDefault="00BA1C04" w:rsidP="00BA1C04">
      <w:pPr>
        <w:widowControl/>
        <w:suppressAutoHyphens w:val="0"/>
        <w:spacing w:line="276" w:lineRule="auto"/>
        <w:jc w:val="both"/>
        <w:rPr>
          <w:rFonts w:ascii="Times New Roman" w:eastAsia="Times New Roman" w:hAnsi="Times New Roman"/>
          <w:bCs/>
          <w:kern w:val="0"/>
          <w:sz w:val="18"/>
        </w:rPr>
      </w:pPr>
    </w:p>
    <w:p w:rsidR="00BA1C04" w:rsidRPr="00BA1C04" w:rsidRDefault="00BA1C04" w:rsidP="00BA1C04">
      <w:pPr>
        <w:widowControl/>
        <w:suppressAutoHyphens w:val="0"/>
        <w:spacing w:line="276" w:lineRule="auto"/>
        <w:jc w:val="both"/>
        <w:rPr>
          <w:rFonts w:ascii="Times New Roman" w:eastAsia="Times New Roman" w:hAnsi="Times New Roman"/>
          <w:bCs/>
          <w:kern w:val="0"/>
          <w:sz w:val="24"/>
          <w:szCs w:val="20"/>
        </w:rPr>
      </w:pPr>
      <w:r w:rsidRPr="00BA1C04">
        <w:rPr>
          <w:rFonts w:ascii="Times New Roman" w:eastAsia="Times New Roman" w:hAnsi="Times New Roman"/>
          <w:bCs/>
          <w:kern w:val="0"/>
          <w:sz w:val="24"/>
          <w:szCs w:val="20"/>
        </w:rPr>
        <w:t>Руководитель Рабочей группы</w:t>
      </w:r>
      <w:r w:rsidRPr="00BA1C04">
        <w:rPr>
          <w:rFonts w:ascii="Times New Roman" w:eastAsia="Times New Roman" w:hAnsi="Times New Roman"/>
          <w:bCs/>
          <w:kern w:val="0"/>
          <w:sz w:val="24"/>
          <w:szCs w:val="20"/>
        </w:rPr>
        <w:tab/>
      </w:r>
      <w:r w:rsidRPr="00BA1C04">
        <w:rPr>
          <w:rFonts w:ascii="Times New Roman" w:eastAsia="Times New Roman" w:hAnsi="Times New Roman"/>
          <w:bCs/>
          <w:kern w:val="0"/>
          <w:sz w:val="24"/>
          <w:szCs w:val="20"/>
        </w:rPr>
        <w:tab/>
      </w:r>
      <w:r w:rsidRPr="00BA1C04">
        <w:rPr>
          <w:rFonts w:ascii="Times New Roman" w:eastAsia="Times New Roman" w:hAnsi="Times New Roman"/>
          <w:bCs/>
          <w:kern w:val="0"/>
          <w:sz w:val="24"/>
          <w:szCs w:val="20"/>
        </w:rPr>
        <w:tab/>
        <w:t>_________________________________</w:t>
      </w:r>
    </w:p>
    <w:p w:rsidR="00BA1C04" w:rsidRPr="00BA1C04" w:rsidRDefault="00BA1C04" w:rsidP="00BA1C04">
      <w:pPr>
        <w:widowControl/>
        <w:suppressAutoHyphens w:val="0"/>
        <w:spacing w:line="276" w:lineRule="auto"/>
        <w:ind w:left="4956" w:firstLine="708"/>
        <w:jc w:val="both"/>
        <w:rPr>
          <w:rFonts w:ascii="Times New Roman" w:eastAsia="Times New Roman" w:hAnsi="Times New Roman"/>
          <w:bCs/>
          <w:kern w:val="0"/>
          <w:sz w:val="18"/>
          <w:szCs w:val="18"/>
        </w:rPr>
      </w:pPr>
      <w:r w:rsidRPr="00BA1C04">
        <w:rPr>
          <w:rFonts w:ascii="Times New Roman" w:eastAsia="Times New Roman" w:hAnsi="Times New Roman"/>
          <w:bCs/>
          <w:kern w:val="0"/>
          <w:sz w:val="18"/>
          <w:szCs w:val="18"/>
        </w:rPr>
        <w:lastRenderedPageBreak/>
        <w:t>(подпись, фамилия, инициалы)</w:t>
      </w:r>
    </w:p>
    <w:p w:rsidR="00BA1C04" w:rsidRPr="00BA1C04" w:rsidRDefault="00BA1C04" w:rsidP="00BA1C04">
      <w:pPr>
        <w:widowControl/>
        <w:suppressAutoHyphens w:val="0"/>
        <w:spacing w:line="276" w:lineRule="auto"/>
        <w:jc w:val="both"/>
        <w:rPr>
          <w:rFonts w:ascii="Times New Roman" w:eastAsia="Times New Roman" w:hAnsi="Times New Roman"/>
          <w:bCs/>
          <w:kern w:val="0"/>
          <w:sz w:val="24"/>
          <w:szCs w:val="20"/>
        </w:rPr>
      </w:pPr>
      <w:r w:rsidRPr="00BA1C04">
        <w:rPr>
          <w:rFonts w:ascii="Times New Roman" w:eastAsia="Times New Roman" w:hAnsi="Times New Roman"/>
          <w:bCs/>
          <w:kern w:val="0"/>
          <w:sz w:val="24"/>
          <w:szCs w:val="20"/>
        </w:rPr>
        <w:t>Кандидат (уполномоченный представитель,</w:t>
      </w:r>
    </w:p>
    <w:p w:rsidR="00BA1C04" w:rsidRPr="00BA1C04" w:rsidRDefault="00BA1C04" w:rsidP="00BA1C04">
      <w:pPr>
        <w:widowControl/>
        <w:suppressAutoHyphens w:val="0"/>
        <w:spacing w:line="276" w:lineRule="auto"/>
        <w:jc w:val="both"/>
        <w:rPr>
          <w:rFonts w:ascii="Times New Roman" w:eastAsia="Times New Roman" w:hAnsi="Times New Roman"/>
          <w:bCs/>
          <w:kern w:val="0"/>
          <w:sz w:val="24"/>
          <w:szCs w:val="20"/>
        </w:rPr>
      </w:pPr>
      <w:r w:rsidRPr="00BA1C04">
        <w:rPr>
          <w:rFonts w:ascii="Times New Roman" w:eastAsia="Times New Roman" w:hAnsi="Times New Roman"/>
          <w:bCs/>
          <w:kern w:val="0"/>
          <w:sz w:val="24"/>
          <w:szCs w:val="20"/>
        </w:rPr>
        <w:t>доверенное лицо, уполномоченный</w:t>
      </w:r>
    </w:p>
    <w:p w:rsidR="00BA1C04" w:rsidRPr="00BA1C04" w:rsidRDefault="00BA1C04" w:rsidP="00BA1C04">
      <w:pPr>
        <w:widowControl/>
        <w:suppressAutoHyphens w:val="0"/>
        <w:spacing w:line="276" w:lineRule="auto"/>
        <w:jc w:val="both"/>
        <w:rPr>
          <w:rFonts w:ascii="Times New Roman" w:eastAsia="Times New Roman" w:hAnsi="Times New Roman"/>
          <w:bCs/>
          <w:kern w:val="0"/>
          <w:sz w:val="24"/>
          <w:szCs w:val="20"/>
        </w:rPr>
      </w:pPr>
      <w:r w:rsidRPr="00BA1C04">
        <w:rPr>
          <w:rFonts w:ascii="Times New Roman" w:eastAsia="Times New Roman" w:hAnsi="Times New Roman"/>
          <w:bCs/>
          <w:kern w:val="0"/>
          <w:sz w:val="24"/>
          <w:szCs w:val="20"/>
        </w:rPr>
        <w:t>представитель избирательного объединения)</w:t>
      </w:r>
      <w:r w:rsidRPr="00BA1C04">
        <w:rPr>
          <w:rFonts w:ascii="Times New Roman" w:eastAsia="Times New Roman" w:hAnsi="Times New Roman"/>
          <w:bCs/>
          <w:kern w:val="0"/>
          <w:sz w:val="24"/>
          <w:szCs w:val="20"/>
        </w:rPr>
        <w:tab/>
        <w:t>_________________________________</w:t>
      </w:r>
    </w:p>
    <w:p w:rsidR="00BA1C04" w:rsidRPr="00BA1C04" w:rsidRDefault="00BA1C04" w:rsidP="00BA1C04">
      <w:pPr>
        <w:widowControl/>
        <w:suppressAutoHyphens w:val="0"/>
        <w:spacing w:line="276" w:lineRule="auto"/>
        <w:ind w:left="4955" w:firstLine="709"/>
        <w:jc w:val="both"/>
        <w:rPr>
          <w:rFonts w:ascii="Times New Roman" w:eastAsia="Times New Roman" w:hAnsi="Times New Roman"/>
          <w:bCs/>
          <w:kern w:val="0"/>
          <w:sz w:val="24"/>
          <w:szCs w:val="20"/>
        </w:rPr>
      </w:pPr>
      <w:r w:rsidRPr="00BA1C04">
        <w:rPr>
          <w:rFonts w:ascii="Times New Roman" w:eastAsia="Times New Roman" w:hAnsi="Times New Roman"/>
          <w:bCs/>
          <w:kern w:val="0"/>
          <w:sz w:val="18"/>
          <w:szCs w:val="18"/>
        </w:rPr>
        <w:t>(подпись, фамилия, инициалы)</w:t>
      </w:r>
    </w:p>
    <w:p w:rsidR="00BA1C04" w:rsidRPr="00BA1C04" w:rsidRDefault="00BA1C04" w:rsidP="00BA1C04">
      <w:pPr>
        <w:widowControl/>
        <w:suppressAutoHyphens w:val="0"/>
        <w:spacing w:line="276" w:lineRule="auto"/>
        <w:jc w:val="both"/>
        <w:rPr>
          <w:rFonts w:ascii="Times New Roman" w:eastAsia="Times New Roman" w:hAnsi="Times New Roman"/>
          <w:bCs/>
          <w:kern w:val="0"/>
          <w:sz w:val="24"/>
          <w:szCs w:val="20"/>
        </w:rPr>
      </w:pPr>
    </w:p>
    <w:p w:rsidR="00BA1C04" w:rsidRPr="00BA1C04" w:rsidRDefault="00BA1C04" w:rsidP="00BA1C04">
      <w:pPr>
        <w:widowControl/>
        <w:suppressAutoHyphens w:val="0"/>
        <w:spacing w:line="276" w:lineRule="auto"/>
        <w:jc w:val="both"/>
        <w:rPr>
          <w:rFonts w:ascii="Times New Roman" w:eastAsia="Times New Roman" w:hAnsi="Times New Roman"/>
          <w:bCs/>
          <w:kern w:val="0"/>
          <w:sz w:val="24"/>
          <w:szCs w:val="20"/>
        </w:rPr>
      </w:pPr>
      <w:r w:rsidRPr="00BA1C04">
        <w:rPr>
          <w:rFonts w:ascii="Times New Roman" w:eastAsia="Times New Roman" w:hAnsi="Times New Roman"/>
          <w:bCs/>
          <w:kern w:val="0"/>
          <w:sz w:val="24"/>
          <w:szCs w:val="20"/>
        </w:rPr>
        <w:t>Копию (экземпляр) протокола получил</w:t>
      </w:r>
      <w:r w:rsidRPr="00BA1C04">
        <w:rPr>
          <w:rFonts w:ascii="Times New Roman" w:eastAsia="Times New Roman" w:hAnsi="Times New Roman"/>
          <w:bCs/>
          <w:kern w:val="0"/>
          <w:sz w:val="24"/>
          <w:szCs w:val="20"/>
        </w:rPr>
        <w:tab/>
      </w:r>
      <w:r w:rsidRPr="00BA1C04">
        <w:rPr>
          <w:rFonts w:ascii="Times New Roman" w:eastAsia="Times New Roman" w:hAnsi="Times New Roman"/>
          <w:bCs/>
          <w:kern w:val="0"/>
          <w:sz w:val="24"/>
          <w:szCs w:val="20"/>
        </w:rPr>
        <w:tab/>
        <w:t>_________________________________</w:t>
      </w:r>
    </w:p>
    <w:p w:rsidR="00BA1C04" w:rsidRPr="00BA1C04" w:rsidRDefault="00BA1C04" w:rsidP="00BA1C04">
      <w:pPr>
        <w:widowControl/>
        <w:suppressAutoHyphens w:val="0"/>
        <w:spacing w:line="276" w:lineRule="auto"/>
        <w:ind w:left="4955" w:firstLine="709"/>
        <w:jc w:val="both"/>
        <w:rPr>
          <w:rFonts w:ascii="Times New Roman" w:eastAsia="Times New Roman" w:hAnsi="Times New Roman"/>
          <w:bCs/>
          <w:kern w:val="0"/>
          <w:sz w:val="18"/>
          <w:szCs w:val="18"/>
        </w:rPr>
      </w:pPr>
      <w:r w:rsidRPr="00BA1C04">
        <w:rPr>
          <w:rFonts w:ascii="Times New Roman" w:eastAsia="Times New Roman" w:hAnsi="Times New Roman"/>
          <w:bCs/>
          <w:kern w:val="0"/>
          <w:sz w:val="18"/>
          <w:szCs w:val="18"/>
        </w:rPr>
        <w:t>(подпись, фамилия, инициалы)</w:t>
      </w:r>
    </w:p>
    <w:p w:rsidR="00BA1C04" w:rsidRPr="00BA1C04" w:rsidRDefault="00BA1C04" w:rsidP="00BA1C04">
      <w:pPr>
        <w:widowControl/>
        <w:suppressAutoHyphens w:val="0"/>
        <w:spacing w:line="276" w:lineRule="auto"/>
        <w:jc w:val="both"/>
        <w:rPr>
          <w:rFonts w:ascii="Times New Roman" w:eastAsia="Times New Roman" w:hAnsi="Times New Roman"/>
          <w:bCs/>
          <w:kern w:val="0"/>
          <w:sz w:val="18"/>
          <w:szCs w:val="18"/>
        </w:rPr>
      </w:pPr>
    </w:p>
    <w:p w:rsidR="005527BD" w:rsidRPr="00FD6576" w:rsidRDefault="005527BD" w:rsidP="00BA1C04">
      <w:pPr>
        <w:pStyle w:val="14-1"/>
        <w:spacing w:line="276" w:lineRule="auto"/>
        <w:ind w:firstLine="0"/>
        <w:jc w:val="center"/>
        <w:outlineLvl w:val="0"/>
        <w:rPr>
          <w:szCs w:val="28"/>
        </w:rPr>
      </w:pPr>
    </w:p>
    <w:sectPr w:rsidR="005527BD" w:rsidRPr="00FD6576" w:rsidSect="00957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10A97"/>
    <w:multiLevelType w:val="hybridMultilevel"/>
    <w:tmpl w:val="F35EE1DC"/>
    <w:lvl w:ilvl="0" w:tplc="595EBECA">
      <w:start w:val="1"/>
      <w:numFmt w:val="decimal"/>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D47478B"/>
    <w:multiLevelType w:val="multilevel"/>
    <w:tmpl w:val="0A0A80C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97F0280"/>
    <w:multiLevelType w:val="multilevel"/>
    <w:tmpl w:val="5328BB28"/>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20"/>
    <w:rsid w:val="00000B8D"/>
    <w:rsid w:val="00054ABA"/>
    <w:rsid w:val="00062520"/>
    <w:rsid w:val="0007563E"/>
    <w:rsid w:val="000C5FE6"/>
    <w:rsid w:val="000E40D5"/>
    <w:rsid w:val="001120F1"/>
    <w:rsid w:val="00140DA2"/>
    <w:rsid w:val="001432D8"/>
    <w:rsid w:val="00151308"/>
    <w:rsid w:val="00153E50"/>
    <w:rsid w:val="001A637A"/>
    <w:rsid w:val="001B176B"/>
    <w:rsid w:val="002064DD"/>
    <w:rsid w:val="00234B9B"/>
    <w:rsid w:val="002575C2"/>
    <w:rsid w:val="00265C8E"/>
    <w:rsid w:val="00295FF2"/>
    <w:rsid w:val="002B2DED"/>
    <w:rsid w:val="002C481F"/>
    <w:rsid w:val="002D0C9C"/>
    <w:rsid w:val="002D7A83"/>
    <w:rsid w:val="002E18C6"/>
    <w:rsid w:val="00323C90"/>
    <w:rsid w:val="003416A0"/>
    <w:rsid w:val="00401B1C"/>
    <w:rsid w:val="00446C66"/>
    <w:rsid w:val="004B3C80"/>
    <w:rsid w:val="004F19A1"/>
    <w:rsid w:val="00536ED9"/>
    <w:rsid w:val="0054241E"/>
    <w:rsid w:val="005527BD"/>
    <w:rsid w:val="00556143"/>
    <w:rsid w:val="00557796"/>
    <w:rsid w:val="00584D9A"/>
    <w:rsid w:val="005903F1"/>
    <w:rsid w:val="0059343E"/>
    <w:rsid w:val="005A5BBD"/>
    <w:rsid w:val="005B0C82"/>
    <w:rsid w:val="005C3FDA"/>
    <w:rsid w:val="005C58E4"/>
    <w:rsid w:val="005D3919"/>
    <w:rsid w:val="00643053"/>
    <w:rsid w:val="00650BBA"/>
    <w:rsid w:val="00662062"/>
    <w:rsid w:val="006855C2"/>
    <w:rsid w:val="006E6469"/>
    <w:rsid w:val="007054E6"/>
    <w:rsid w:val="007140C0"/>
    <w:rsid w:val="00784BDE"/>
    <w:rsid w:val="007A0E47"/>
    <w:rsid w:val="007A265D"/>
    <w:rsid w:val="00833A17"/>
    <w:rsid w:val="008544EE"/>
    <w:rsid w:val="008702F1"/>
    <w:rsid w:val="0089204E"/>
    <w:rsid w:val="008B254B"/>
    <w:rsid w:val="008B418A"/>
    <w:rsid w:val="008D5130"/>
    <w:rsid w:val="00935382"/>
    <w:rsid w:val="00957974"/>
    <w:rsid w:val="009603A7"/>
    <w:rsid w:val="009835AE"/>
    <w:rsid w:val="009917AC"/>
    <w:rsid w:val="009F21B3"/>
    <w:rsid w:val="00A37FC6"/>
    <w:rsid w:val="00AA1AE7"/>
    <w:rsid w:val="00AA7259"/>
    <w:rsid w:val="00AA7F8A"/>
    <w:rsid w:val="00AF36AD"/>
    <w:rsid w:val="00B160F8"/>
    <w:rsid w:val="00B258B3"/>
    <w:rsid w:val="00B340E2"/>
    <w:rsid w:val="00B37CA4"/>
    <w:rsid w:val="00B40D17"/>
    <w:rsid w:val="00B56B13"/>
    <w:rsid w:val="00BA1C04"/>
    <w:rsid w:val="00BD772A"/>
    <w:rsid w:val="00BE72EE"/>
    <w:rsid w:val="00C648A0"/>
    <w:rsid w:val="00C665EB"/>
    <w:rsid w:val="00C85124"/>
    <w:rsid w:val="00CA487D"/>
    <w:rsid w:val="00CB722E"/>
    <w:rsid w:val="00CC4415"/>
    <w:rsid w:val="00CF6707"/>
    <w:rsid w:val="00D072CB"/>
    <w:rsid w:val="00D15D8C"/>
    <w:rsid w:val="00D73EDF"/>
    <w:rsid w:val="00D9369B"/>
    <w:rsid w:val="00DA35A6"/>
    <w:rsid w:val="00DB4D16"/>
    <w:rsid w:val="00DC10BF"/>
    <w:rsid w:val="00DF46BC"/>
    <w:rsid w:val="00DF4CF1"/>
    <w:rsid w:val="00E25C0B"/>
    <w:rsid w:val="00E27CC0"/>
    <w:rsid w:val="00EF056E"/>
    <w:rsid w:val="00F07DF3"/>
    <w:rsid w:val="00F635E9"/>
    <w:rsid w:val="00F71765"/>
    <w:rsid w:val="00F827BC"/>
    <w:rsid w:val="00F84A95"/>
    <w:rsid w:val="00F978BD"/>
    <w:rsid w:val="00FD6576"/>
    <w:rsid w:val="00FF4065"/>
    <w:rsid w:val="00FF4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BBD"/>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35382"/>
    <w:pPr>
      <w:spacing w:before="280" w:after="225"/>
    </w:pPr>
    <w:rPr>
      <w:rFonts w:ascii="Times New Roman" w:eastAsia="Times New Roman" w:hAnsi="Times New Roman"/>
      <w:sz w:val="24"/>
    </w:rPr>
  </w:style>
  <w:style w:type="paragraph" w:styleId="a4">
    <w:name w:val="Body Text"/>
    <w:basedOn w:val="a"/>
    <w:link w:val="a5"/>
    <w:uiPriority w:val="99"/>
    <w:semiHidden/>
    <w:unhideWhenUsed/>
    <w:rsid w:val="00935382"/>
    <w:pPr>
      <w:spacing w:after="120"/>
    </w:pPr>
  </w:style>
  <w:style w:type="character" w:customStyle="1" w:styleId="a5">
    <w:name w:val="Основной текст Знак"/>
    <w:basedOn w:val="a0"/>
    <w:link w:val="a4"/>
    <w:uiPriority w:val="99"/>
    <w:semiHidden/>
    <w:rsid w:val="00935382"/>
    <w:rPr>
      <w:rFonts w:ascii="Arial" w:eastAsia="Lucida Sans Unicode" w:hAnsi="Arial" w:cs="Times New Roman"/>
      <w:kern w:val="2"/>
      <w:sz w:val="20"/>
      <w:szCs w:val="24"/>
      <w:lang w:eastAsia="ru-RU"/>
    </w:rPr>
  </w:style>
  <w:style w:type="paragraph" w:styleId="a6">
    <w:name w:val="Body Text Indent"/>
    <w:basedOn w:val="a"/>
    <w:link w:val="a7"/>
    <w:uiPriority w:val="99"/>
    <w:semiHidden/>
    <w:unhideWhenUsed/>
    <w:rsid w:val="00935382"/>
    <w:pPr>
      <w:ind w:firstLine="851"/>
      <w:jc w:val="both"/>
    </w:pPr>
    <w:rPr>
      <w:sz w:val="28"/>
      <w:szCs w:val="20"/>
    </w:rPr>
  </w:style>
  <w:style w:type="character" w:customStyle="1" w:styleId="a7">
    <w:name w:val="Основной текст с отступом Знак"/>
    <w:basedOn w:val="a0"/>
    <w:link w:val="a6"/>
    <w:uiPriority w:val="99"/>
    <w:semiHidden/>
    <w:rsid w:val="00935382"/>
    <w:rPr>
      <w:rFonts w:ascii="Arial" w:eastAsia="Lucida Sans Unicode" w:hAnsi="Arial" w:cs="Times New Roman"/>
      <w:kern w:val="2"/>
      <w:sz w:val="28"/>
      <w:szCs w:val="20"/>
      <w:lang w:eastAsia="ru-RU"/>
    </w:rPr>
  </w:style>
  <w:style w:type="paragraph" w:customStyle="1" w:styleId="a8">
    <w:name w:val="Заголовок"/>
    <w:basedOn w:val="a"/>
    <w:next w:val="a4"/>
    <w:uiPriority w:val="99"/>
    <w:rsid w:val="00935382"/>
    <w:pPr>
      <w:keepNext/>
      <w:spacing w:before="240" w:after="120"/>
    </w:pPr>
    <w:rPr>
      <w:rFonts w:cs="Tahoma"/>
      <w:sz w:val="28"/>
      <w:szCs w:val="28"/>
    </w:rPr>
  </w:style>
  <w:style w:type="paragraph" w:styleId="a9">
    <w:name w:val="Balloon Text"/>
    <w:basedOn w:val="a"/>
    <w:link w:val="aa"/>
    <w:uiPriority w:val="99"/>
    <w:semiHidden/>
    <w:unhideWhenUsed/>
    <w:rsid w:val="00935382"/>
    <w:rPr>
      <w:rFonts w:ascii="Tahoma" w:hAnsi="Tahoma" w:cs="Tahoma"/>
      <w:sz w:val="16"/>
      <w:szCs w:val="16"/>
    </w:rPr>
  </w:style>
  <w:style w:type="character" w:customStyle="1" w:styleId="aa">
    <w:name w:val="Текст выноски Знак"/>
    <w:basedOn w:val="a0"/>
    <w:link w:val="a9"/>
    <w:uiPriority w:val="99"/>
    <w:semiHidden/>
    <w:rsid w:val="00935382"/>
    <w:rPr>
      <w:rFonts w:ascii="Tahoma" w:eastAsia="Lucida Sans Unicode" w:hAnsi="Tahoma" w:cs="Tahoma"/>
      <w:kern w:val="2"/>
      <w:sz w:val="16"/>
      <w:szCs w:val="16"/>
      <w:lang w:eastAsia="ru-RU"/>
    </w:rPr>
  </w:style>
  <w:style w:type="paragraph" w:styleId="ab">
    <w:name w:val="Title"/>
    <w:basedOn w:val="a"/>
    <w:link w:val="ac"/>
    <w:qFormat/>
    <w:rsid w:val="00584D9A"/>
    <w:pPr>
      <w:shd w:val="clear" w:color="auto" w:fill="FFFFFF"/>
      <w:suppressAutoHyphens w:val="0"/>
      <w:autoSpaceDE w:val="0"/>
      <w:autoSpaceDN w:val="0"/>
      <w:adjustRightInd w:val="0"/>
      <w:spacing w:after="120"/>
      <w:jc w:val="center"/>
    </w:pPr>
    <w:rPr>
      <w:rFonts w:ascii="Times New Roman" w:eastAsia="Times New Roman" w:hAnsi="Times New Roman"/>
      <w:color w:val="000000"/>
      <w:spacing w:val="-23"/>
      <w:kern w:val="0"/>
      <w:sz w:val="28"/>
      <w:szCs w:val="28"/>
    </w:rPr>
  </w:style>
  <w:style w:type="character" w:customStyle="1" w:styleId="ac">
    <w:name w:val="Название Знак"/>
    <w:basedOn w:val="a0"/>
    <w:link w:val="ab"/>
    <w:rsid w:val="00584D9A"/>
    <w:rPr>
      <w:rFonts w:ascii="Times New Roman" w:eastAsia="Times New Roman" w:hAnsi="Times New Roman" w:cs="Times New Roman"/>
      <w:color w:val="000000"/>
      <w:spacing w:val="-23"/>
      <w:sz w:val="28"/>
      <w:szCs w:val="28"/>
      <w:shd w:val="clear" w:color="auto" w:fill="FFFFFF"/>
      <w:lang w:eastAsia="ru-RU"/>
    </w:rPr>
  </w:style>
  <w:style w:type="paragraph" w:customStyle="1" w:styleId="ConsNormal">
    <w:name w:val="ConsNormal"/>
    <w:rsid w:val="00584D9A"/>
    <w:pPr>
      <w:widowControl w:val="0"/>
      <w:autoSpaceDE w:val="0"/>
      <w:autoSpaceDN w:val="0"/>
      <w:spacing w:after="0" w:line="240" w:lineRule="auto"/>
      <w:ind w:firstLine="720"/>
    </w:pPr>
    <w:rPr>
      <w:rFonts w:ascii="Times New Roman" w:eastAsia="Times New Roman" w:hAnsi="Times New Roman" w:cs="Times New Roman"/>
      <w:sz w:val="30"/>
      <w:szCs w:val="30"/>
      <w:lang w:eastAsia="ru-RU"/>
    </w:rPr>
  </w:style>
  <w:style w:type="paragraph" w:customStyle="1" w:styleId="14-1">
    <w:name w:val="Текст14-1"/>
    <w:aliases w:val="5,Текст 14-1,Стиль12-1,Т-1,текст14"/>
    <w:basedOn w:val="a"/>
    <w:rsid w:val="00E27CC0"/>
    <w:pPr>
      <w:widowControl/>
      <w:suppressAutoHyphens w:val="0"/>
      <w:spacing w:line="360" w:lineRule="auto"/>
      <w:ind w:firstLine="709"/>
      <w:jc w:val="both"/>
    </w:pPr>
    <w:rPr>
      <w:rFonts w:ascii="Times New Roman" w:eastAsia="Times New Roman" w:hAnsi="Times New Roman"/>
      <w:kern w:val="0"/>
      <w:sz w:val="28"/>
      <w:szCs w:val="20"/>
    </w:rPr>
  </w:style>
  <w:style w:type="table" w:styleId="ad">
    <w:name w:val="Table Grid"/>
    <w:basedOn w:val="a1"/>
    <w:uiPriority w:val="59"/>
    <w:rsid w:val="00D9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semiHidden/>
    <w:unhideWhenUsed/>
    <w:rsid w:val="00B160F8"/>
    <w:pPr>
      <w:widowControl/>
      <w:suppressAutoHyphens w:val="0"/>
      <w:spacing w:line="360" w:lineRule="auto"/>
      <w:ind w:firstLine="709"/>
      <w:jc w:val="both"/>
    </w:pPr>
    <w:rPr>
      <w:rFonts w:ascii="Times New Roman" w:eastAsia="Times New Roman" w:hAnsi="Times New Roman"/>
      <w:kern w:val="0"/>
      <w:sz w:val="28"/>
      <w:szCs w:val="20"/>
    </w:rPr>
  </w:style>
  <w:style w:type="character" w:customStyle="1" w:styleId="af">
    <w:name w:val="Текст Знак"/>
    <w:basedOn w:val="a0"/>
    <w:link w:val="ae"/>
    <w:semiHidden/>
    <w:rsid w:val="00B160F8"/>
    <w:rPr>
      <w:rFonts w:ascii="Times New Roman" w:eastAsia="Times New Roman" w:hAnsi="Times New Roman" w:cs="Times New Roman"/>
      <w:sz w:val="28"/>
      <w:szCs w:val="20"/>
      <w:lang w:eastAsia="ru-RU"/>
    </w:rPr>
  </w:style>
  <w:style w:type="paragraph" w:customStyle="1" w:styleId="af0">
    <w:name w:val="Заголовок статьи"/>
    <w:basedOn w:val="a"/>
    <w:next w:val="a"/>
    <w:uiPriority w:val="99"/>
    <w:rsid w:val="00D072CB"/>
    <w:pPr>
      <w:suppressAutoHyphens w:val="0"/>
      <w:autoSpaceDE w:val="0"/>
      <w:autoSpaceDN w:val="0"/>
      <w:adjustRightInd w:val="0"/>
      <w:ind w:left="1612" w:hanging="892"/>
      <w:jc w:val="both"/>
    </w:pPr>
    <w:rPr>
      <w:rFonts w:eastAsiaTheme="minorEastAsia" w:cs="Arial"/>
      <w:kern w:val="0"/>
      <w:sz w:val="36"/>
      <w:szCs w:val="36"/>
    </w:rPr>
  </w:style>
  <w:style w:type="character" w:customStyle="1" w:styleId="af1">
    <w:name w:val="Цветовое выделение"/>
    <w:uiPriority w:val="99"/>
    <w:rsid w:val="00D072CB"/>
    <w:rPr>
      <w:b/>
      <w:bCs w:val="0"/>
      <w:color w:val="000000"/>
    </w:rPr>
  </w:style>
  <w:style w:type="character" w:customStyle="1" w:styleId="af2">
    <w:name w:val="Гипертекстовая ссылка"/>
    <w:basedOn w:val="af1"/>
    <w:uiPriority w:val="99"/>
    <w:rsid w:val="00D072CB"/>
    <w:rPr>
      <w:rFonts w:ascii="Times New Roman" w:hAnsi="Times New Roman" w:cs="Times New Roman" w:hint="default"/>
      <w:b w:val="0"/>
      <w:bCs w:val="0"/>
      <w:color w:val="000000"/>
    </w:rPr>
  </w:style>
  <w:style w:type="paragraph" w:styleId="af3">
    <w:name w:val="List Paragraph"/>
    <w:basedOn w:val="a"/>
    <w:uiPriority w:val="34"/>
    <w:qFormat/>
    <w:rsid w:val="00C85124"/>
    <w:pPr>
      <w:ind w:left="720"/>
      <w:contextualSpacing/>
    </w:pPr>
  </w:style>
  <w:style w:type="paragraph" w:customStyle="1" w:styleId="ConsPlusNonformat">
    <w:name w:val="ConsPlusNonformat"/>
    <w:rsid w:val="00F07DF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F07DF3"/>
    <w:rPr>
      <w:color w:val="0000FF" w:themeColor="hyperlink"/>
      <w:u w:val="single"/>
    </w:rPr>
  </w:style>
  <w:style w:type="paragraph" w:customStyle="1" w:styleId="14-15">
    <w:name w:val="14-15"/>
    <w:basedOn w:val="a"/>
    <w:semiHidden/>
    <w:rsid w:val="00265C8E"/>
    <w:pPr>
      <w:widowControl/>
      <w:suppressAutoHyphens w:val="0"/>
      <w:spacing w:line="360" w:lineRule="auto"/>
      <w:ind w:firstLine="709"/>
      <w:jc w:val="both"/>
    </w:pPr>
    <w:rPr>
      <w:rFonts w:ascii="Calibri" w:eastAsia="Times New Roman" w:hAnsi="Calibri"/>
      <w:kern w:val="0"/>
      <w:sz w:val="22"/>
      <w:szCs w:val="2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BBD"/>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35382"/>
    <w:pPr>
      <w:spacing w:before="280" w:after="225"/>
    </w:pPr>
    <w:rPr>
      <w:rFonts w:ascii="Times New Roman" w:eastAsia="Times New Roman" w:hAnsi="Times New Roman"/>
      <w:sz w:val="24"/>
    </w:rPr>
  </w:style>
  <w:style w:type="paragraph" w:styleId="a4">
    <w:name w:val="Body Text"/>
    <w:basedOn w:val="a"/>
    <w:link w:val="a5"/>
    <w:uiPriority w:val="99"/>
    <w:semiHidden/>
    <w:unhideWhenUsed/>
    <w:rsid w:val="00935382"/>
    <w:pPr>
      <w:spacing w:after="120"/>
    </w:pPr>
  </w:style>
  <w:style w:type="character" w:customStyle="1" w:styleId="a5">
    <w:name w:val="Основной текст Знак"/>
    <w:basedOn w:val="a0"/>
    <w:link w:val="a4"/>
    <w:uiPriority w:val="99"/>
    <w:semiHidden/>
    <w:rsid w:val="00935382"/>
    <w:rPr>
      <w:rFonts w:ascii="Arial" w:eastAsia="Lucida Sans Unicode" w:hAnsi="Arial" w:cs="Times New Roman"/>
      <w:kern w:val="2"/>
      <w:sz w:val="20"/>
      <w:szCs w:val="24"/>
      <w:lang w:eastAsia="ru-RU"/>
    </w:rPr>
  </w:style>
  <w:style w:type="paragraph" w:styleId="a6">
    <w:name w:val="Body Text Indent"/>
    <w:basedOn w:val="a"/>
    <w:link w:val="a7"/>
    <w:uiPriority w:val="99"/>
    <w:semiHidden/>
    <w:unhideWhenUsed/>
    <w:rsid w:val="00935382"/>
    <w:pPr>
      <w:ind w:firstLine="851"/>
      <w:jc w:val="both"/>
    </w:pPr>
    <w:rPr>
      <w:sz w:val="28"/>
      <w:szCs w:val="20"/>
    </w:rPr>
  </w:style>
  <w:style w:type="character" w:customStyle="1" w:styleId="a7">
    <w:name w:val="Основной текст с отступом Знак"/>
    <w:basedOn w:val="a0"/>
    <w:link w:val="a6"/>
    <w:uiPriority w:val="99"/>
    <w:semiHidden/>
    <w:rsid w:val="00935382"/>
    <w:rPr>
      <w:rFonts w:ascii="Arial" w:eastAsia="Lucida Sans Unicode" w:hAnsi="Arial" w:cs="Times New Roman"/>
      <w:kern w:val="2"/>
      <w:sz w:val="28"/>
      <w:szCs w:val="20"/>
      <w:lang w:eastAsia="ru-RU"/>
    </w:rPr>
  </w:style>
  <w:style w:type="paragraph" w:customStyle="1" w:styleId="a8">
    <w:name w:val="Заголовок"/>
    <w:basedOn w:val="a"/>
    <w:next w:val="a4"/>
    <w:uiPriority w:val="99"/>
    <w:rsid w:val="00935382"/>
    <w:pPr>
      <w:keepNext/>
      <w:spacing w:before="240" w:after="120"/>
    </w:pPr>
    <w:rPr>
      <w:rFonts w:cs="Tahoma"/>
      <w:sz w:val="28"/>
      <w:szCs w:val="28"/>
    </w:rPr>
  </w:style>
  <w:style w:type="paragraph" w:styleId="a9">
    <w:name w:val="Balloon Text"/>
    <w:basedOn w:val="a"/>
    <w:link w:val="aa"/>
    <w:uiPriority w:val="99"/>
    <w:semiHidden/>
    <w:unhideWhenUsed/>
    <w:rsid w:val="00935382"/>
    <w:rPr>
      <w:rFonts w:ascii="Tahoma" w:hAnsi="Tahoma" w:cs="Tahoma"/>
      <w:sz w:val="16"/>
      <w:szCs w:val="16"/>
    </w:rPr>
  </w:style>
  <w:style w:type="character" w:customStyle="1" w:styleId="aa">
    <w:name w:val="Текст выноски Знак"/>
    <w:basedOn w:val="a0"/>
    <w:link w:val="a9"/>
    <w:uiPriority w:val="99"/>
    <w:semiHidden/>
    <w:rsid w:val="00935382"/>
    <w:rPr>
      <w:rFonts w:ascii="Tahoma" w:eastAsia="Lucida Sans Unicode" w:hAnsi="Tahoma" w:cs="Tahoma"/>
      <w:kern w:val="2"/>
      <w:sz w:val="16"/>
      <w:szCs w:val="16"/>
      <w:lang w:eastAsia="ru-RU"/>
    </w:rPr>
  </w:style>
  <w:style w:type="paragraph" w:styleId="ab">
    <w:name w:val="Title"/>
    <w:basedOn w:val="a"/>
    <w:link w:val="ac"/>
    <w:qFormat/>
    <w:rsid w:val="00584D9A"/>
    <w:pPr>
      <w:shd w:val="clear" w:color="auto" w:fill="FFFFFF"/>
      <w:suppressAutoHyphens w:val="0"/>
      <w:autoSpaceDE w:val="0"/>
      <w:autoSpaceDN w:val="0"/>
      <w:adjustRightInd w:val="0"/>
      <w:spacing w:after="120"/>
      <w:jc w:val="center"/>
    </w:pPr>
    <w:rPr>
      <w:rFonts w:ascii="Times New Roman" w:eastAsia="Times New Roman" w:hAnsi="Times New Roman"/>
      <w:color w:val="000000"/>
      <w:spacing w:val="-23"/>
      <w:kern w:val="0"/>
      <w:sz w:val="28"/>
      <w:szCs w:val="28"/>
    </w:rPr>
  </w:style>
  <w:style w:type="character" w:customStyle="1" w:styleId="ac">
    <w:name w:val="Название Знак"/>
    <w:basedOn w:val="a0"/>
    <w:link w:val="ab"/>
    <w:rsid w:val="00584D9A"/>
    <w:rPr>
      <w:rFonts w:ascii="Times New Roman" w:eastAsia="Times New Roman" w:hAnsi="Times New Roman" w:cs="Times New Roman"/>
      <w:color w:val="000000"/>
      <w:spacing w:val="-23"/>
      <w:sz w:val="28"/>
      <w:szCs w:val="28"/>
      <w:shd w:val="clear" w:color="auto" w:fill="FFFFFF"/>
      <w:lang w:eastAsia="ru-RU"/>
    </w:rPr>
  </w:style>
  <w:style w:type="paragraph" w:customStyle="1" w:styleId="ConsNormal">
    <w:name w:val="ConsNormal"/>
    <w:rsid w:val="00584D9A"/>
    <w:pPr>
      <w:widowControl w:val="0"/>
      <w:autoSpaceDE w:val="0"/>
      <w:autoSpaceDN w:val="0"/>
      <w:spacing w:after="0" w:line="240" w:lineRule="auto"/>
      <w:ind w:firstLine="720"/>
    </w:pPr>
    <w:rPr>
      <w:rFonts w:ascii="Times New Roman" w:eastAsia="Times New Roman" w:hAnsi="Times New Roman" w:cs="Times New Roman"/>
      <w:sz w:val="30"/>
      <w:szCs w:val="30"/>
      <w:lang w:eastAsia="ru-RU"/>
    </w:rPr>
  </w:style>
  <w:style w:type="paragraph" w:customStyle="1" w:styleId="14-1">
    <w:name w:val="Текст14-1"/>
    <w:aliases w:val="5,Текст 14-1,Стиль12-1,Т-1,текст14"/>
    <w:basedOn w:val="a"/>
    <w:rsid w:val="00E27CC0"/>
    <w:pPr>
      <w:widowControl/>
      <w:suppressAutoHyphens w:val="0"/>
      <w:spacing w:line="360" w:lineRule="auto"/>
      <w:ind w:firstLine="709"/>
      <w:jc w:val="both"/>
    </w:pPr>
    <w:rPr>
      <w:rFonts w:ascii="Times New Roman" w:eastAsia="Times New Roman" w:hAnsi="Times New Roman"/>
      <w:kern w:val="0"/>
      <w:sz w:val="28"/>
      <w:szCs w:val="20"/>
    </w:rPr>
  </w:style>
  <w:style w:type="table" w:styleId="ad">
    <w:name w:val="Table Grid"/>
    <w:basedOn w:val="a1"/>
    <w:uiPriority w:val="59"/>
    <w:rsid w:val="00D9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semiHidden/>
    <w:unhideWhenUsed/>
    <w:rsid w:val="00B160F8"/>
    <w:pPr>
      <w:widowControl/>
      <w:suppressAutoHyphens w:val="0"/>
      <w:spacing w:line="360" w:lineRule="auto"/>
      <w:ind w:firstLine="709"/>
      <w:jc w:val="both"/>
    </w:pPr>
    <w:rPr>
      <w:rFonts w:ascii="Times New Roman" w:eastAsia="Times New Roman" w:hAnsi="Times New Roman"/>
      <w:kern w:val="0"/>
      <w:sz w:val="28"/>
      <w:szCs w:val="20"/>
    </w:rPr>
  </w:style>
  <w:style w:type="character" w:customStyle="1" w:styleId="af">
    <w:name w:val="Текст Знак"/>
    <w:basedOn w:val="a0"/>
    <w:link w:val="ae"/>
    <w:semiHidden/>
    <w:rsid w:val="00B160F8"/>
    <w:rPr>
      <w:rFonts w:ascii="Times New Roman" w:eastAsia="Times New Roman" w:hAnsi="Times New Roman" w:cs="Times New Roman"/>
      <w:sz w:val="28"/>
      <w:szCs w:val="20"/>
      <w:lang w:eastAsia="ru-RU"/>
    </w:rPr>
  </w:style>
  <w:style w:type="paragraph" w:customStyle="1" w:styleId="af0">
    <w:name w:val="Заголовок статьи"/>
    <w:basedOn w:val="a"/>
    <w:next w:val="a"/>
    <w:uiPriority w:val="99"/>
    <w:rsid w:val="00D072CB"/>
    <w:pPr>
      <w:suppressAutoHyphens w:val="0"/>
      <w:autoSpaceDE w:val="0"/>
      <w:autoSpaceDN w:val="0"/>
      <w:adjustRightInd w:val="0"/>
      <w:ind w:left="1612" w:hanging="892"/>
      <w:jc w:val="both"/>
    </w:pPr>
    <w:rPr>
      <w:rFonts w:eastAsiaTheme="minorEastAsia" w:cs="Arial"/>
      <w:kern w:val="0"/>
      <w:sz w:val="36"/>
      <w:szCs w:val="36"/>
    </w:rPr>
  </w:style>
  <w:style w:type="character" w:customStyle="1" w:styleId="af1">
    <w:name w:val="Цветовое выделение"/>
    <w:uiPriority w:val="99"/>
    <w:rsid w:val="00D072CB"/>
    <w:rPr>
      <w:b/>
      <w:bCs w:val="0"/>
      <w:color w:val="000000"/>
    </w:rPr>
  </w:style>
  <w:style w:type="character" w:customStyle="1" w:styleId="af2">
    <w:name w:val="Гипертекстовая ссылка"/>
    <w:basedOn w:val="af1"/>
    <w:uiPriority w:val="99"/>
    <w:rsid w:val="00D072CB"/>
    <w:rPr>
      <w:rFonts w:ascii="Times New Roman" w:hAnsi="Times New Roman" w:cs="Times New Roman" w:hint="default"/>
      <w:b w:val="0"/>
      <w:bCs w:val="0"/>
      <w:color w:val="000000"/>
    </w:rPr>
  </w:style>
  <w:style w:type="paragraph" w:styleId="af3">
    <w:name w:val="List Paragraph"/>
    <w:basedOn w:val="a"/>
    <w:uiPriority w:val="34"/>
    <w:qFormat/>
    <w:rsid w:val="00C85124"/>
    <w:pPr>
      <w:ind w:left="720"/>
      <w:contextualSpacing/>
    </w:pPr>
  </w:style>
  <w:style w:type="paragraph" w:customStyle="1" w:styleId="ConsPlusNonformat">
    <w:name w:val="ConsPlusNonformat"/>
    <w:rsid w:val="00F07DF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F07DF3"/>
    <w:rPr>
      <w:color w:val="0000FF" w:themeColor="hyperlink"/>
      <w:u w:val="single"/>
    </w:rPr>
  </w:style>
  <w:style w:type="paragraph" w:customStyle="1" w:styleId="14-15">
    <w:name w:val="14-15"/>
    <w:basedOn w:val="a"/>
    <w:semiHidden/>
    <w:rsid w:val="00265C8E"/>
    <w:pPr>
      <w:widowControl/>
      <w:suppressAutoHyphens w:val="0"/>
      <w:spacing w:line="360" w:lineRule="auto"/>
      <w:ind w:firstLine="709"/>
      <w:jc w:val="both"/>
    </w:pPr>
    <w:rPr>
      <w:rFonts w:ascii="Calibri" w:eastAsia="Times New Roman" w:hAnsi="Calibri"/>
      <w:kern w:val="0"/>
      <w:sz w:val="22"/>
      <w:szCs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32605">
      <w:bodyDiv w:val="1"/>
      <w:marLeft w:val="0"/>
      <w:marRight w:val="0"/>
      <w:marTop w:val="0"/>
      <w:marBottom w:val="0"/>
      <w:divBdr>
        <w:top w:val="none" w:sz="0" w:space="0" w:color="auto"/>
        <w:left w:val="none" w:sz="0" w:space="0" w:color="auto"/>
        <w:bottom w:val="none" w:sz="0" w:space="0" w:color="auto"/>
        <w:right w:val="none" w:sz="0" w:space="0" w:color="auto"/>
      </w:divBdr>
    </w:div>
    <w:div w:id="339818265">
      <w:bodyDiv w:val="1"/>
      <w:marLeft w:val="0"/>
      <w:marRight w:val="0"/>
      <w:marTop w:val="0"/>
      <w:marBottom w:val="0"/>
      <w:divBdr>
        <w:top w:val="none" w:sz="0" w:space="0" w:color="auto"/>
        <w:left w:val="none" w:sz="0" w:space="0" w:color="auto"/>
        <w:bottom w:val="none" w:sz="0" w:space="0" w:color="auto"/>
        <w:right w:val="none" w:sz="0" w:space="0" w:color="auto"/>
      </w:divBdr>
    </w:div>
    <w:div w:id="626662080">
      <w:bodyDiv w:val="1"/>
      <w:marLeft w:val="0"/>
      <w:marRight w:val="0"/>
      <w:marTop w:val="0"/>
      <w:marBottom w:val="0"/>
      <w:divBdr>
        <w:top w:val="none" w:sz="0" w:space="0" w:color="auto"/>
        <w:left w:val="none" w:sz="0" w:space="0" w:color="auto"/>
        <w:bottom w:val="none" w:sz="0" w:space="0" w:color="auto"/>
        <w:right w:val="none" w:sz="0" w:space="0" w:color="auto"/>
      </w:divBdr>
    </w:div>
    <w:div w:id="856386510">
      <w:bodyDiv w:val="1"/>
      <w:marLeft w:val="0"/>
      <w:marRight w:val="0"/>
      <w:marTop w:val="0"/>
      <w:marBottom w:val="0"/>
      <w:divBdr>
        <w:top w:val="none" w:sz="0" w:space="0" w:color="auto"/>
        <w:left w:val="none" w:sz="0" w:space="0" w:color="auto"/>
        <w:bottom w:val="none" w:sz="0" w:space="0" w:color="auto"/>
        <w:right w:val="none" w:sz="0" w:space="0" w:color="auto"/>
      </w:divBdr>
    </w:div>
    <w:div w:id="1205871458">
      <w:bodyDiv w:val="1"/>
      <w:marLeft w:val="0"/>
      <w:marRight w:val="0"/>
      <w:marTop w:val="0"/>
      <w:marBottom w:val="0"/>
      <w:divBdr>
        <w:top w:val="none" w:sz="0" w:space="0" w:color="auto"/>
        <w:left w:val="none" w:sz="0" w:space="0" w:color="auto"/>
        <w:bottom w:val="none" w:sz="0" w:space="0" w:color="auto"/>
        <w:right w:val="none" w:sz="0" w:space="0" w:color="auto"/>
      </w:divBdr>
    </w:div>
    <w:div w:id="1287854561">
      <w:bodyDiv w:val="1"/>
      <w:marLeft w:val="0"/>
      <w:marRight w:val="0"/>
      <w:marTop w:val="0"/>
      <w:marBottom w:val="0"/>
      <w:divBdr>
        <w:top w:val="none" w:sz="0" w:space="0" w:color="auto"/>
        <w:left w:val="none" w:sz="0" w:space="0" w:color="auto"/>
        <w:bottom w:val="none" w:sz="0" w:space="0" w:color="auto"/>
        <w:right w:val="none" w:sz="0" w:space="0" w:color="auto"/>
      </w:divBdr>
    </w:div>
    <w:div w:id="1819571430">
      <w:bodyDiv w:val="1"/>
      <w:marLeft w:val="0"/>
      <w:marRight w:val="0"/>
      <w:marTop w:val="0"/>
      <w:marBottom w:val="0"/>
      <w:divBdr>
        <w:top w:val="none" w:sz="0" w:space="0" w:color="auto"/>
        <w:left w:val="none" w:sz="0" w:space="0" w:color="auto"/>
        <w:bottom w:val="none" w:sz="0" w:space="0" w:color="auto"/>
        <w:right w:val="none" w:sz="0" w:space="0" w:color="auto"/>
      </w:divBdr>
    </w:div>
    <w:div w:id="20970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ik@aks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63CA-C52D-4388-8264-EC10A6DF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1532</Words>
  <Characters>8734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TIK1</dc:creator>
  <cp:lastModifiedBy>TIK2</cp:lastModifiedBy>
  <cp:revision>12</cp:revision>
  <cp:lastPrinted>2016-08-11T07:22:00Z</cp:lastPrinted>
  <dcterms:created xsi:type="dcterms:W3CDTF">2021-06-23T12:15:00Z</dcterms:created>
  <dcterms:modified xsi:type="dcterms:W3CDTF">2021-06-28T13:29:00Z</dcterms:modified>
</cp:coreProperties>
</file>