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E65E3" w14:textId="77777777"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2FFFCEF2" wp14:editId="03B2F22F">
            <wp:extent cx="5048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78830" w14:textId="77777777"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proofErr w:type="gramStart"/>
      <w:r>
        <w:rPr>
          <w:b/>
          <w:sz w:val="32"/>
        </w:rPr>
        <w:t>ТЕРРИТОРИАЛЬНАЯ  ИЗБИРАТЕЛЬНАЯ</w:t>
      </w:r>
      <w:proofErr w:type="gramEnd"/>
      <w:r>
        <w:rPr>
          <w:b/>
          <w:sz w:val="32"/>
        </w:rPr>
        <w:t xml:space="preserve">  КОМИССИЯ АКСАЙСКОГО  РАЙОНА  РОСТОВСКОЙ  ОБЛАСТИ</w:t>
      </w:r>
    </w:p>
    <w:p w14:paraId="1A60614C" w14:textId="77777777" w:rsidR="00D576B4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815B80" w14:textId="77777777" w:rsidR="00D576B4" w:rsidRPr="008757A5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7A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3A034DC" w14:textId="77777777" w:rsidR="00D576B4" w:rsidRPr="008757A5" w:rsidRDefault="00D576B4" w:rsidP="00D576B4">
      <w:pPr>
        <w:tabs>
          <w:tab w:val="left" w:pos="3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418C365" w14:textId="67096C02" w:rsidR="00D576B4" w:rsidRPr="001631D8" w:rsidRDefault="00A21745" w:rsidP="00D576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 </w:t>
      </w:r>
      <w:proofErr w:type="gramStart"/>
      <w:r>
        <w:rPr>
          <w:rFonts w:ascii="Times New Roman" w:hAnsi="Times New Roman" w:cs="Times New Roman"/>
          <w:sz w:val="28"/>
          <w:szCs w:val="28"/>
        </w:rPr>
        <w:t>марта</w:t>
      </w:r>
      <w:r w:rsidR="008821B8">
        <w:rPr>
          <w:rFonts w:ascii="Times New Roman" w:hAnsi="Times New Roman" w:cs="Times New Roman"/>
          <w:sz w:val="28"/>
          <w:szCs w:val="28"/>
        </w:rPr>
        <w:t xml:space="preserve"> 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20</w:t>
      </w:r>
      <w:r w:rsidR="00AB3F4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5</w:t>
      </w:r>
      <w:proofErr w:type="gramEnd"/>
      <w:r w:rsidR="00D576B4" w:rsidRPr="009521DB">
        <w:rPr>
          <w:rFonts w:ascii="Times New Roman" w:hAnsi="Times New Roman" w:cs="Times New Roman"/>
          <w:sz w:val="28"/>
          <w:szCs w:val="28"/>
        </w:rPr>
        <w:t xml:space="preserve"> г.</w:t>
      </w:r>
      <w:r w:rsidR="00D576B4" w:rsidRPr="009521DB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D576B4" w:rsidRPr="009521DB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117-6</w:t>
      </w:r>
      <w:proofErr w:type="gramEnd"/>
    </w:p>
    <w:p w14:paraId="750CF3F9" w14:textId="77777777" w:rsidR="00D576B4" w:rsidRPr="008757A5" w:rsidRDefault="00D576B4" w:rsidP="00D576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г. Аксай</w:t>
      </w:r>
    </w:p>
    <w:p w14:paraId="0CF88215" w14:textId="77777777" w:rsidR="00D576B4" w:rsidRDefault="00D576B4" w:rsidP="00D576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4A32563" w14:textId="5C2B7614" w:rsidR="00972B55" w:rsidRPr="00972B55" w:rsidRDefault="00725221" w:rsidP="009B32B9">
      <w:pPr>
        <w:tabs>
          <w:tab w:val="left" w:pos="7938"/>
          <w:tab w:val="left" w:pos="8222"/>
        </w:tabs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>О назначении председател</w:t>
      </w:r>
      <w:r w:rsidR="00A21745">
        <w:rPr>
          <w:rFonts w:ascii="Times New Roman" w:eastAsia="Times New Roman" w:hAnsi="Times New Roman" w:cs="Times New Roman"/>
          <w:b/>
          <w:sz w:val="28"/>
          <w:szCs w:val="28"/>
        </w:rPr>
        <w:t>я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</w:t>
      </w:r>
      <w:r w:rsidR="00A21745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избирательн</w:t>
      </w:r>
      <w:r w:rsidR="00A21745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 w:rsidR="00A21745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избирательн</w:t>
      </w:r>
      <w:r w:rsidR="00A21745">
        <w:rPr>
          <w:rFonts w:ascii="Times New Roman" w:eastAsia="Times New Roman" w:hAnsi="Times New Roman" w:cs="Times New Roman"/>
          <w:b/>
          <w:sz w:val="28"/>
          <w:szCs w:val="28"/>
        </w:rPr>
        <w:t>ого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</w:t>
      </w:r>
      <w:r w:rsidR="00A21745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873993">
        <w:rPr>
          <w:rFonts w:ascii="Times New Roman" w:eastAsia="Times New Roman" w:hAnsi="Times New Roman" w:cs="Times New Roman"/>
          <w:b/>
          <w:sz w:val="28"/>
          <w:szCs w:val="28"/>
        </w:rPr>
        <w:t>, участк</w:t>
      </w:r>
      <w:r w:rsidR="00A21745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873993">
        <w:rPr>
          <w:rFonts w:ascii="Times New Roman" w:eastAsia="Times New Roman" w:hAnsi="Times New Roman" w:cs="Times New Roman"/>
          <w:b/>
          <w:sz w:val="28"/>
          <w:szCs w:val="28"/>
        </w:rPr>
        <w:t xml:space="preserve"> референдума 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>№</w:t>
      </w:r>
      <w:r w:rsidR="00A21745">
        <w:rPr>
          <w:rFonts w:ascii="Times New Roman" w:eastAsia="Times New Roman" w:hAnsi="Times New Roman" w:cs="Times New Roman"/>
          <w:b/>
          <w:sz w:val="28"/>
          <w:szCs w:val="28"/>
        </w:rPr>
        <w:t xml:space="preserve"> 2624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>, образован</w:t>
      </w:r>
      <w:r w:rsidR="00A21745">
        <w:rPr>
          <w:rFonts w:ascii="Times New Roman" w:eastAsia="Times New Roman" w:hAnsi="Times New Roman" w:cs="Times New Roman"/>
          <w:b/>
          <w:sz w:val="28"/>
          <w:szCs w:val="28"/>
        </w:rPr>
        <w:t>ного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на территории </w:t>
      </w:r>
      <w:r w:rsidR="00D86AD5">
        <w:rPr>
          <w:rFonts w:ascii="Times New Roman" w:eastAsia="Times New Roman" w:hAnsi="Times New Roman" w:cs="Times New Roman"/>
          <w:b/>
          <w:sz w:val="28"/>
          <w:szCs w:val="28"/>
        </w:rPr>
        <w:t>Аксайского района</w:t>
      </w:r>
      <w:r w:rsidR="00A21745">
        <w:rPr>
          <w:rFonts w:ascii="Times New Roman" w:eastAsia="Times New Roman" w:hAnsi="Times New Roman" w:cs="Times New Roman"/>
          <w:b/>
          <w:sz w:val="28"/>
          <w:szCs w:val="28"/>
        </w:rPr>
        <w:t xml:space="preserve"> Ростовской области</w:t>
      </w:r>
    </w:p>
    <w:p w14:paraId="71DE24EC" w14:textId="77777777" w:rsidR="00972B55" w:rsidRPr="00972B55" w:rsidRDefault="00972B55" w:rsidP="00972B55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23B6964" w14:textId="5194331F" w:rsidR="00C95AF2" w:rsidRDefault="00725221" w:rsidP="001E32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пунктом 7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стать</w:t>
      </w:r>
      <w:r>
        <w:rPr>
          <w:rFonts w:ascii="Times New Roman" w:eastAsia="Times New Roman" w:hAnsi="Times New Roman" w:cs="Times New Roman"/>
          <w:sz w:val="28"/>
          <w:szCs w:val="28"/>
        </w:rPr>
        <w:t>и 28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</w:t>
      </w:r>
      <w:r w:rsidR="001C040E" w:rsidRPr="001C040E">
        <w:rPr>
          <w:rFonts w:ascii="Times New Roman" w:eastAsia="Times New Roman" w:hAnsi="Times New Roman" w:cs="Times New Roman"/>
          <w:sz w:val="28"/>
          <w:szCs w:val="28"/>
        </w:rPr>
        <w:t xml:space="preserve">от 12.06.2002 № 67-ФЗ 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8739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C040E" w:rsidRPr="001C040E">
        <w:rPr>
          <w:rFonts w:ascii="Times New Roman" w:eastAsia="Times New Roman" w:hAnsi="Times New Roman" w:cs="Times New Roman"/>
          <w:sz w:val="28"/>
          <w:szCs w:val="20"/>
        </w:rPr>
        <w:t>статьей 18 Областного закона от 12.05.2016 № 525-ЗС «О выборах и референдумах в Ростовской области»</w:t>
      </w:r>
      <w:r w:rsidR="001C040E">
        <w:rPr>
          <w:rFonts w:ascii="Times New Roman" w:eastAsia="Times New Roman" w:hAnsi="Times New Roman" w:cs="Times New Roman"/>
          <w:sz w:val="28"/>
          <w:szCs w:val="20"/>
        </w:rPr>
        <w:t>,</w:t>
      </w:r>
      <w:r w:rsidRPr="00725221">
        <w:t xml:space="preserve"> 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на основании решения </w:t>
      </w:r>
      <w:r w:rsidR="001E3239">
        <w:rPr>
          <w:rFonts w:ascii="Times New Roman" w:eastAsia="Times New Roman" w:hAnsi="Times New Roman" w:cs="Times New Roman"/>
          <w:sz w:val="28"/>
          <w:szCs w:val="20"/>
        </w:rPr>
        <w:t xml:space="preserve">Территориальной избирательной комиссии Аксайского района Ростовской области 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от </w:t>
      </w:r>
      <w:r w:rsidR="00CC2E08">
        <w:rPr>
          <w:rFonts w:ascii="Times New Roman" w:eastAsia="Times New Roman" w:hAnsi="Times New Roman" w:cs="Times New Roman"/>
          <w:sz w:val="28"/>
          <w:szCs w:val="20"/>
        </w:rPr>
        <w:t>14.03.2025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№ </w:t>
      </w:r>
      <w:r w:rsidR="00CC2E08">
        <w:rPr>
          <w:rFonts w:ascii="Times New Roman" w:eastAsia="Times New Roman" w:hAnsi="Times New Roman" w:cs="Times New Roman"/>
          <w:sz w:val="28"/>
          <w:szCs w:val="20"/>
        </w:rPr>
        <w:t>117-5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«</w:t>
      </w:r>
      <w:r w:rsidR="00CC2E08" w:rsidRPr="00CC2E08">
        <w:rPr>
          <w:rFonts w:ascii="Times New Roman" w:eastAsia="Times New Roman" w:hAnsi="Times New Roman" w:cs="Times New Roman"/>
          <w:sz w:val="28"/>
          <w:szCs w:val="20"/>
        </w:rPr>
        <w:t>О формировании участковой избирательной комиссии избирательного участка, участка референдума № 2624, образованного на территории Аксайского района Ростовской области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>», рассмотрев предложения по кандидатурам  для  назначения  председател</w:t>
      </w:r>
      <w:r w:rsidR="00CC2E08">
        <w:rPr>
          <w:rFonts w:ascii="Times New Roman" w:eastAsia="Times New Roman" w:hAnsi="Times New Roman" w:cs="Times New Roman"/>
          <w:sz w:val="28"/>
          <w:szCs w:val="20"/>
        </w:rPr>
        <w:t>ем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 участков</w:t>
      </w:r>
      <w:r w:rsidR="00CC2E08">
        <w:rPr>
          <w:rFonts w:ascii="Times New Roman" w:eastAsia="Times New Roman" w:hAnsi="Times New Roman" w:cs="Times New Roman"/>
          <w:sz w:val="28"/>
          <w:szCs w:val="20"/>
        </w:rPr>
        <w:t>ой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избирательн</w:t>
      </w:r>
      <w:r w:rsidR="00CC2E08">
        <w:rPr>
          <w:rFonts w:ascii="Times New Roman" w:eastAsia="Times New Roman" w:hAnsi="Times New Roman" w:cs="Times New Roman"/>
          <w:sz w:val="28"/>
          <w:szCs w:val="20"/>
        </w:rPr>
        <w:t>ой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комисси</w:t>
      </w:r>
      <w:r w:rsidR="00CC2E08">
        <w:rPr>
          <w:rFonts w:ascii="Times New Roman" w:eastAsia="Times New Roman" w:hAnsi="Times New Roman" w:cs="Times New Roman"/>
          <w:sz w:val="28"/>
          <w:szCs w:val="20"/>
        </w:rPr>
        <w:t>и</w:t>
      </w:r>
      <w:r w:rsidR="001E3239">
        <w:rPr>
          <w:rFonts w:ascii="Times New Roman" w:eastAsia="Times New Roman" w:hAnsi="Times New Roman" w:cs="Times New Roman"/>
          <w:sz w:val="28"/>
          <w:szCs w:val="20"/>
        </w:rPr>
        <w:t>,</w:t>
      </w:r>
    </w:p>
    <w:p w14:paraId="6C4724AD" w14:textId="77777777" w:rsidR="00C95AF2" w:rsidRDefault="00C95AF2" w:rsidP="006069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14:paraId="0056EABA" w14:textId="77777777" w:rsidR="001E3239" w:rsidRDefault="00972B55" w:rsidP="001E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631D8">
        <w:rPr>
          <w:rFonts w:ascii="Times New Roman" w:eastAsia="Times New Roman" w:hAnsi="Times New Roman" w:cs="Times New Roman"/>
          <w:sz w:val="28"/>
          <w:szCs w:val="28"/>
        </w:rPr>
        <w:t>Аксайского района Ростовской области</w:t>
      </w:r>
      <w:r w:rsidR="00C95A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14:paraId="21778803" w14:textId="77777777" w:rsidR="001E3239" w:rsidRDefault="001E3239" w:rsidP="001E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DA84B4" w14:textId="1EBF8F6F" w:rsidR="004716A4" w:rsidRPr="00CC2E08" w:rsidRDefault="001E3239" w:rsidP="00CC2E08">
      <w:pPr>
        <w:pStyle w:val="a7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2E08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Назначить председател</w:t>
      </w:r>
      <w:r w:rsidR="00CC2E08" w:rsidRPr="00CC2E08">
        <w:rPr>
          <w:rFonts w:ascii="Times New Roman" w:eastAsia="Times New Roman" w:hAnsi="Times New Roman" w:cs="Times New Roman"/>
          <w:bCs/>
          <w:sz w:val="28"/>
          <w:szCs w:val="28"/>
        </w:rPr>
        <w:t>ем</w:t>
      </w:r>
      <w:r w:rsidRPr="00CC2E08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участков</w:t>
      </w:r>
      <w:r w:rsidR="00CC2E08" w:rsidRPr="00CC2E08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CC2E08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 w:rsidR="00CC2E08" w:rsidRPr="00CC2E08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CC2E08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комисси</w:t>
      </w:r>
      <w:r w:rsidR="00CC2E08" w:rsidRPr="00CC2E08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Pr="00CC2E08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 w:rsidR="00CC2E08" w:rsidRPr="00CC2E08">
        <w:rPr>
          <w:rFonts w:ascii="Times New Roman" w:eastAsia="Times New Roman" w:hAnsi="Times New Roman" w:cs="Times New Roman"/>
          <w:bCs/>
          <w:sz w:val="28"/>
          <w:szCs w:val="28"/>
        </w:rPr>
        <w:t>ого</w:t>
      </w:r>
      <w:r w:rsidRPr="00CC2E08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участк</w:t>
      </w:r>
      <w:r w:rsidR="00CC2E08" w:rsidRPr="00CC2E08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CC2E08">
        <w:rPr>
          <w:rFonts w:ascii="Times New Roman" w:eastAsia="Times New Roman" w:hAnsi="Times New Roman" w:cs="Times New Roman"/>
          <w:bCs/>
          <w:sz w:val="28"/>
          <w:szCs w:val="28"/>
        </w:rPr>
        <w:t>, участк</w:t>
      </w:r>
      <w:r w:rsidR="00CC2E08" w:rsidRPr="00CC2E08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CC2E08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референдума №</w:t>
      </w:r>
      <w:r w:rsidR="00CC2E08" w:rsidRPr="00CC2E08">
        <w:rPr>
          <w:rFonts w:ascii="Times New Roman" w:eastAsia="Times New Roman" w:hAnsi="Times New Roman" w:cs="Times New Roman"/>
          <w:bCs/>
          <w:sz w:val="28"/>
          <w:szCs w:val="28"/>
        </w:rPr>
        <w:t xml:space="preserve"> 2624,</w:t>
      </w:r>
      <w:r w:rsidRPr="00CC2E08">
        <w:rPr>
          <w:rFonts w:ascii="Times New Roman" w:eastAsia="Times New Roman" w:hAnsi="Times New Roman" w:cs="Times New Roman"/>
          <w:bCs/>
          <w:sz w:val="28"/>
          <w:szCs w:val="28"/>
        </w:rPr>
        <w:t xml:space="preserve"> образованн</w:t>
      </w:r>
      <w:r w:rsidR="00CC2E08" w:rsidRPr="00CC2E08">
        <w:rPr>
          <w:rFonts w:ascii="Times New Roman" w:eastAsia="Times New Roman" w:hAnsi="Times New Roman" w:cs="Times New Roman"/>
          <w:bCs/>
          <w:sz w:val="28"/>
          <w:szCs w:val="28"/>
        </w:rPr>
        <w:t>ого</w:t>
      </w:r>
      <w:r w:rsidRPr="00CC2E08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 территории Аксайского района</w:t>
      </w:r>
      <w:r w:rsidR="00CC2E08" w:rsidRPr="00CC2E08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Ростовской области </w:t>
      </w:r>
      <w:r w:rsidR="00CC2E08" w:rsidRPr="00CC2E08">
        <w:rPr>
          <w:rFonts w:ascii="Times New Roman" w:eastAsia="Times New Roman" w:hAnsi="Times New Roman" w:cs="Times New Roman"/>
          <w:b/>
          <w:sz w:val="28"/>
          <w:szCs w:val="28"/>
        </w:rPr>
        <w:t>Константинова Игоря Викторовича.</w:t>
      </w:r>
    </w:p>
    <w:p w14:paraId="1721E8BA" w14:textId="62AA5497" w:rsidR="001E3239" w:rsidRDefault="001E3239" w:rsidP="00CC2E08">
      <w:pPr>
        <w:pStyle w:val="a7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3239">
        <w:rPr>
          <w:rFonts w:ascii="Times New Roman" w:eastAsia="Times New Roman" w:hAnsi="Times New Roman" w:cs="Times New Roman"/>
          <w:sz w:val="28"/>
          <w:szCs w:val="28"/>
        </w:rPr>
        <w:t>Председател</w:t>
      </w:r>
      <w:r w:rsidR="00CC2E08">
        <w:rPr>
          <w:rFonts w:ascii="Times New Roman" w:eastAsia="Times New Roman" w:hAnsi="Times New Roman" w:cs="Times New Roman"/>
          <w:sz w:val="28"/>
          <w:szCs w:val="28"/>
        </w:rPr>
        <w:t>ю участковой избирательной комиссии избирательного участка, участка референдума № 2624,</w:t>
      </w:r>
      <w:r w:rsidRPr="001E3239">
        <w:rPr>
          <w:rFonts w:ascii="Times New Roman" w:eastAsia="Times New Roman" w:hAnsi="Times New Roman" w:cs="Times New Roman"/>
          <w:sz w:val="28"/>
          <w:szCs w:val="28"/>
        </w:rPr>
        <w:t xml:space="preserve"> назначенн</w:t>
      </w:r>
      <w:r w:rsidR="00CC2E08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1E3239">
        <w:rPr>
          <w:rFonts w:ascii="Times New Roman" w:eastAsia="Times New Roman" w:hAnsi="Times New Roman" w:cs="Times New Roman"/>
          <w:sz w:val="28"/>
          <w:szCs w:val="28"/>
        </w:rPr>
        <w:t xml:space="preserve"> настоящим решением, созвать перв</w:t>
      </w:r>
      <w:r w:rsidR="00CC2E08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1E3239">
        <w:rPr>
          <w:rFonts w:ascii="Times New Roman" w:eastAsia="Times New Roman" w:hAnsi="Times New Roman" w:cs="Times New Roman"/>
          <w:sz w:val="28"/>
          <w:szCs w:val="28"/>
        </w:rPr>
        <w:t xml:space="preserve"> заседани</w:t>
      </w:r>
      <w:r w:rsidR="00CC2E08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E3239">
        <w:rPr>
          <w:rFonts w:ascii="Times New Roman" w:eastAsia="Times New Roman" w:hAnsi="Times New Roman" w:cs="Times New Roman"/>
          <w:sz w:val="28"/>
          <w:szCs w:val="28"/>
        </w:rPr>
        <w:t xml:space="preserve"> участков</w:t>
      </w:r>
      <w:r w:rsidR="00CC2E08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1E3239">
        <w:rPr>
          <w:rFonts w:ascii="Times New Roman" w:eastAsia="Times New Roman" w:hAnsi="Times New Roman" w:cs="Times New Roman"/>
          <w:sz w:val="28"/>
          <w:szCs w:val="28"/>
        </w:rPr>
        <w:t xml:space="preserve"> избирательн</w:t>
      </w:r>
      <w:r w:rsidR="00CC2E08">
        <w:rPr>
          <w:rFonts w:ascii="Times New Roman" w:eastAsia="Times New Roman" w:hAnsi="Times New Roman" w:cs="Times New Roman"/>
          <w:sz w:val="28"/>
          <w:szCs w:val="28"/>
        </w:rPr>
        <w:t>ой</w:t>
      </w:r>
      <w:r w:rsidR="004716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16A4">
        <w:rPr>
          <w:rFonts w:ascii="Times New Roman" w:eastAsia="Times New Roman" w:hAnsi="Times New Roman" w:cs="Times New Roman"/>
          <w:sz w:val="28"/>
          <w:szCs w:val="28"/>
        </w:rPr>
        <w:t>комисси</w:t>
      </w:r>
      <w:r w:rsidR="00CC2E08">
        <w:rPr>
          <w:rFonts w:ascii="Times New Roman" w:eastAsia="Times New Roman" w:hAnsi="Times New Roman" w:cs="Times New Roman"/>
          <w:sz w:val="28"/>
          <w:szCs w:val="28"/>
        </w:rPr>
        <w:t>и</w:t>
      </w:r>
      <w:r w:rsidR="004716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16A4" w:rsidRPr="004716A4">
        <w:rPr>
          <w:rFonts w:ascii="Times New Roman" w:eastAsia="Times New Roman" w:hAnsi="Times New Roman" w:cs="Times New Roman"/>
          <w:sz w:val="28"/>
          <w:szCs w:val="28"/>
        </w:rPr>
        <w:t>не позднее чем на пятнадцатый день после вынесения решения о назначении ее членов с правом решающего голоса</w:t>
      </w:r>
      <w:r w:rsidRPr="004716A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A203A8A" w14:textId="77777777" w:rsidR="00626ABA" w:rsidRPr="004716A4" w:rsidRDefault="00560F8D" w:rsidP="00CC2E08">
      <w:pPr>
        <w:pStyle w:val="a7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3239">
        <w:rPr>
          <w:rFonts w:ascii="Times New Roman" w:eastAsia="Times New Roman" w:hAnsi="Times New Roman" w:cs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  <w:r w:rsidR="00626ABA" w:rsidRPr="00626ABA">
        <w:t xml:space="preserve"> </w:t>
      </w:r>
    </w:p>
    <w:p w14:paraId="5BBA4542" w14:textId="5C4A8BDF" w:rsidR="004716A4" w:rsidRPr="004716A4" w:rsidRDefault="00626ABA" w:rsidP="00CC2E08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Направить выписк</w:t>
      </w:r>
      <w:r w:rsidR="00CC2E08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 настоящего решения в участков</w:t>
      </w:r>
      <w:r w:rsidR="00CC2E08">
        <w:rPr>
          <w:rFonts w:ascii="Times New Roman" w:eastAsia="Times New Roman" w:hAnsi="Times New Roman" w:cs="Times New Roman"/>
          <w:bCs/>
          <w:sz w:val="28"/>
          <w:szCs w:val="28"/>
        </w:rPr>
        <w:t xml:space="preserve">ую </w:t>
      </w: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>избирательн</w:t>
      </w:r>
      <w:r w:rsidR="00CC2E08">
        <w:rPr>
          <w:rFonts w:ascii="Times New Roman" w:eastAsia="Times New Roman" w:hAnsi="Times New Roman" w:cs="Times New Roman"/>
          <w:bCs/>
          <w:sz w:val="28"/>
          <w:szCs w:val="28"/>
        </w:rPr>
        <w:t>ую</w:t>
      </w: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комисси</w:t>
      </w:r>
      <w:r w:rsidR="00CC2E08">
        <w:rPr>
          <w:rFonts w:ascii="Times New Roman" w:eastAsia="Times New Roman" w:hAnsi="Times New Roman" w:cs="Times New Roman"/>
          <w:bCs/>
          <w:sz w:val="28"/>
          <w:szCs w:val="28"/>
        </w:rPr>
        <w:t>ю № 2624</w:t>
      </w:r>
      <w:r w:rsidR="00A624A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13FFEEBD" w14:textId="77777777" w:rsidR="00560F8D" w:rsidRPr="004716A4" w:rsidRDefault="00A624A8" w:rsidP="00CC2E08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716A4">
        <w:rPr>
          <w:rFonts w:ascii="Times New Roman" w:eastAsia="Times New Roman" w:hAnsi="Times New Roman" w:cs="Times New Roman"/>
          <w:bCs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Аксайского района.</w:t>
      </w:r>
    </w:p>
    <w:p w14:paraId="5C768281" w14:textId="77777777" w:rsidR="00626ABA" w:rsidRDefault="00626ABA" w:rsidP="00626ABA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53C58021" w14:textId="77777777" w:rsidR="00CC2E08" w:rsidRDefault="00CC2E08" w:rsidP="00626ABA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9797165" w14:textId="77777777" w:rsidR="00C95AF2" w:rsidRPr="00972B55" w:rsidRDefault="00C95AF2" w:rsidP="00972B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300040F" w14:textId="77777777" w:rsidR="00D86AD5" w:rsidRPr="008757A5" w:rsidRDefault="00D86AD5" w:rsidP="00D86AD5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 w:rsidR="00A624A8">
        <w:rPr>
          <w:rFonts w:ascii="Times New Roman" w:hAnsi="Times New Roman" w:cs="Times New Roman"/>
          <w:sz w:val="28"/>
          <w:szCs w:val="28"/>
        </w:rPr>
        <w:t>О.А. Калинина</w:t>
      </w:r>
    </w:p>
    <w:p w14:paraId="0FF4D472" w14:textId="77777777" w:rsidR="00CC2E08" w:rsidRDefault="00CC2E08" w:rsidP="00D86AD5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</w:p>
    <w:p w14:paraId="42A8A185" w14:textId="32E4D60F" w:rsidR="00D86AD5" w:rsidRDefault="00D86AD5" w:rsidP="00D86AD5">
      <w:pPr>
        <w:spacing w:after="0" w:line="480" w:lineRule="auto"/>
        <w:rPr>
          <w:rFonts w:ascii="Times New Roman" w:hAnsi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B00098">
        <w:rPr>
          <w:rFonts w:ascii="Times New Roman" w:hAnsi="Times New Roman" w:cs="Times New Roman"/>
          <w:sz w:val="28"/>
          <w:szCs w:val="28"/>
        </w:rPr>
        <w:t>Е.Ю.</w:t>
      </w:r>
      <w:proofErr w:type="gramEnd"/>
      <w:r w:rsidR="00B00098">
        <w:rPr>
          <w:rFonts w:ascii="Times New Roman" w:hAnsi="Times New Roman" w:cs="Times New Roman"/>
          <w:sz w:val="28"/>
          <w:szCs w:val="28"/>
        </w:rPr>
        <w:t xml:space="preserve"> Соколинская</w:t>
      </w:r>
    </w:p>
    <w:p w14:paraId="0144703D" w14:textId="5E848858" w:rsidR="0060654C" w:rsidRPr="0060654C" w:rsidRDefault="00972B55" w:rsidP="00CC2E08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br w:type="page"/>
      </w:r>
      <w:r w:rsidR="00CC2E08" w:rsidRPr="0060654C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3992795D" w14:textId="77777777" w:rsidR="0060654C" w:rsidRPr="0060654C" w:rsidRDefault="0060654C" w:rsidP="0060654C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60654C" w:rsidRPr="0060654C" w:rsidSect="00F064B2">
          <w:footnotePr>
            <w:numRestart w:val="eachSect"/>
          </w:footnotePr>
          <w:pgSz w:w="11905" w:h="16838"/>
          <w:pgMar w:top="568" w:right="851" w:bottom="851" w:left="1701" w:header="709" w:footer="454" w:gutter="0"/>
          <w:pgNumType w:start="1"/>
          <w:cols w:space="720"/>
          <w:titlePg/>
          <w:docGrid w:linePitch="381"/>
        </w:sectPr>
      </w:pPr>
      <w:bookmarkStart w:id="0" w:name="P887"/>
      <w:bookmarkStart w:id="1" w:name="P888"/>
      <w:bookmarkEnd w:id="0"/>
      <w:bookmarkEnd w:id="1"/>
    </w:p>
    <w:p w14:paraId="4346B286" w14:textId="77777777" w:rsidR="00A624A8" w:rsidRDefault="00A624A8" w:rsidP="0060654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14:paraId="0A3BA230" w14:textId="77777777" w:rsidR="00A624A8" w:rsidRDefault="00A624A8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14:paraId="2CC9C74F" w14:textId="77777777" w:rsidR="00A624A8" w:rsidRDefault="00A624A8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14:paraId="53EFDA32" w14:textId="77777777" w:rsidR="00A624A8" w:rsidRDefault="00A624A8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14:paraId="3392885B" w14:textId="77777777" w:rsidR="00A624A8" w:rsidRDefault="00A624A8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14:paraId="1785DCE2" w14:textId="77777777" w:rsidR="00A624A8" w:rsidRDefault="00A624A8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14:paraId="05778B11" w14:textId="77777777" w:rsidR="00A624A8" w:rsidRDefault="00A624A8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14:paraId="561ED128" w14:textId="77777777" w:rsidR="00A624A8" w:rsidRDefault="00A624A8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14:paraId="774ADE65" w14:textId="77777777" w:rsidR="00A624A8" w:rsidRDefault="00A624A8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14:paraId="0E42B3FE" w14:textId="77777777" w:rsidR="00A624A8" w:rsidRDefault="00A624A8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sectPr w:rsidR="00A624A8" w:rsidSect="00EB6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BB3E1" w14:textId="77777777" w:rsidR="00231963" w:rsidRDefault="00231963" w:rsidP="0060757C">
      <w:pPr>
        <w:spacing w:after="0" w:line="240" w:lineRule="auto"/>
      </w:pPr>
      <w:r>
        <w:separator/>
      </w:r>
    </w:p>
  </w:endnote>
  <w:endnote w:type="continuationSeparator" w:id="0">
    <w:p w14:paraId="7396FA78" w14:textId="77777777" w:rsidR="00231963" w:rsidRDefault="00231963" w:rsidP="00607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D3AA2C" w14:textId="77777777" w:rsidR="00231963" w:rsidRDefault="00231963" w:rsidP="0060757C">
      <w:pPr>
        <w:spacing w:after="0" w:line="240" w:lineRule="auto"/>
      </w:pPr>
      <w:r>
        <w:separator/>
      </w:r>
    </w:p>
  </w:footnote>
  <w:footnote w:type="continuationSeparator" w:id="0">
    <w:p w14:paraId="568CB922" w14:textId="77777777" w:rsidR="00231963" w:rsidRDefault="00231963" w:rsidP="006075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 w15:restartNumberingAfterBreak="0">
    <w:nsid w:val="26A65581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F1C22"/>
    <w:multiLevelType w:val="hybridMultilevel"/>
    <w:tmpl w:val="83223A74"/>
    <w:lvl w:ilvl="0" w:tplc="EFFA0D1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4D590A"/>
    <w:multiLevelType w:val="hybridMultilevel"/>
    <w:tmpl w:val="4F946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6C13E3"/>
    <w:multiLevelType w:val="hybridMultilevel"/>
    <w:tmpl w:val="5BD0B8D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4B1A6EA4"/>
    <w:multiLevelType w:val="hybridMultilevel"/>
    <w:tmpl w:val="A5DC9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D26CF6"/>
    <w:multiLevelType w:val="hybridMultilevel"/>
    <w:tmpl w:val="D2823BDC"/>
    <w:lvl w:ilvl="0" w:tplc="5106B5E0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7A326CC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C0777C"/>
    <w:multiLevelType w:val="hybridMultilevel"/>
    <w:tmpl w:val="ACE2EA52"/>
    <w:lvl w:ilvl="0" w:tplc="EB769200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095709064">
    <w:abstractNumId w:val="0"/>
    <w:lvlOverride w:ilvl="0">
      <w:startOverride w:val="1"/>
    </w:lvlOverride>
  </w:num>
  <w:num w:numId="2" w16cid:durableId="412623929">
    <w:abstractNumId w:val="4"/>
  </w:num>
  <w:num w:numId="3" w16cid:durableId="1469930816">
    <w:abstractNumId w:val="6"/>
  </w:num>
  <w:num w:numId="4" w16cid:durableId="1193231506">
    <w:abstractNumId w:val="5"/>
  </w:num>
  <w:num w:numId="5" w16cid:durableId="980160936">
    <w:abstractNumId w:val="7"/>
  </w:num>
  <w:num w:numId="6" w16cid:durableId="1379629792">
    <w:abstractNumId w:val="3"/>
  </w:num>
  <w:num w:numId="7" w16cid:durableId="2090038277">
    <w:abstractNumId w:val="8"/>
  </w:num>
  <w:num w:numId="8" w16cid:durableId="1018776375">
    <w:abstractNumId w:val="1"/>
  </w:num>
  <w:num w:numId="9" w16cid:durableId="8802884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savePreviewPicture/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7F9"/>
    <w:rsid w:val="000134E2"/>
    <w:rsid w:val="00020F4B"/>
    <w:rsid w:val="00022B40"/>
    <w:rsid w:val="00051953"/>
    <w:rsid w:val="000645ED"/>
    <w:rsid w:val="0008775A"/>
    <w:rsid w:val="00094A16"/>
    <w:rsid w:val="00097399"/>
    <w:rsid w:val="000A1F57"/>
    <w:rsid w:val="00115E1D"/>
    <w:rsid w:val="00117147"/>
    <w:rsid w:val="001262F8"/>
    <w:rsid w:val="00131994"/>
    <w:rsid w:val="001570DF"/>
    <w:rsid w:val="001631D8"/>
    <w:rsid w:val="0017457C"/>
    <w:rsid w:val="001B57D5"/>
    <w:rsid w:val="001C040E"/>
    <w:rsid w:val="001E3239"/>
    <w:rsid w:val="002019D0"/>
    <w:rsid w:val="0021660C"/>
    <w:rsid w:val="0022224C"/>
    <w:rsid w:val="00231963"/>
    <w:rsid w:val="002367DA"/>
    <w:rsid w:val="00247DBD"/>
    <w:rsid w:val="00265E3B"/>
    <w:rsid w:val="00284161"/>
    <w:rsid w:val="00293846"/>
    <w:rsid w:val="002C7353"/>
    <w:rsid w:val="002E4EEB"/>
    <w:rsid w:val="0031602A"/>
    <w:rsid w:val="003227A7"/>
    <w:rsid w:val="00351110"/>
    <w:rsid w:val="003563C8"/>
    <w:rsid w:val="0037546A"/>
    <w:rsid w:val="00380811"/>
    <w:rsid w:val="003A2BAE"/>
    <w:rsid w:val="003A622C"/>
    <w:rsid w:val="003B49BB"/>
    <w:rsid w:val="003C49D3"/>
    <w:rsid w:val="00401967"/>
    <w:rsid w:val="0045357C"/>
    <w:rsid w:val="004716A4"/>
    <w:rsid w:val="0048253D"/>
    <w:rsid w:val="004A090A"/>
    <w:rsid w:val="004D5692"/>
    <w:rsid w:val="004E0F1E"/>
    <w:rsid w:val="00525F12"/>
    <w:rsid w:val="0055175A"/>
    <w:rsid w:val="0055235A"/>
    <w:rsid w:val="00560F8D"/>
    <w:rsid w:val="00567D3F"/>
    <w:rsid w:val="005756B7"/>
    <w:rsid w:val="005A448C"/>
    <w:rsid w:val="005D7A55"/>
    <w:rsid w:val="00601F51"/>
    <w:rsid w:val="00605701"/>
    <w:rsid w:val="0060654C"/>
    <w:rsid w:val="006069BA"/>
    <w:rsid w:val="0060757C"/>
    <w:rsid w:val="0062107C"/>
    <w:rsid w:val="00626ABA"/>
    <w:rsid w:val="006444AD"/>
    <w:rsid w:val="00672769"/>
    <w:rsid w:val="006A3700"/>
    <w:rsid w:val="006F3C32"/>
    <w:rsid w:val="00724EC7"/>
    <w:rsid w:val="00725221"/>
    <w:rsid w:val="00733194"/>
    <w:rsid w:val="007373A3"/>
    <w:rsid w:val="00744380"/>
    <w:rsid w:val="007A590A"/>
    <w:rsid w:val="007C5CAF"/>
    <w:rsid w:val="007D3A35"/>
    <w:rsid w:val="00814482"/>
    <w:rsid w:val="008571B0"/>
    <w:rsid w:val="00873993"/>
    <w:rsid w:val="008757A5"/>
    <w:rsid w:val="008821B8"/>
    <w:rsid w:val="008828D5"/>
    <w:rsid w:val="008A1047"/>
    <w:rsid w:val="00910260"/>
    <w:rsid w:val="009138D3"/>
    <w:rsid w:val="0093273B"/>
    <w:rsid w:val="00972B55"/>
    <w:rsid w:val="009867A2"/>
    <w:rsid w:val="009B32B9"/>
    <w:rsid w:val="009B5894"/>
    <w:rsid w:val="009C0597"/>
    <w:rsid w:val="009C1B55"/>
    <w:rsid w:val="00A21745"/>
    <w:rsid w:val="00A5773B"/>
    <w:rsid w:val="00A624A8"/>
    <w:rsid w:val="00AA2475"/>
    <w:rsid w:val="00AB3F43"/>
    <w:rsid w:val="00B00098"/>
    <w:rsid w:val="00B431AB"/>
    <w:rsid w:val="00B62791"/>
    <w:rsid w:val="00B6297F"/>
    <w:rsid w:val="00B8441A"/>
    <w:rsid w:val="00BD7DA2"/>
    <w:rsid w:val="00BE2197"/>
    <w:rsid w:val="00BE3A85"/>
    <w:rsid w:val="00C6041F"/>
    <w:rsid w:val="00C7320F"/>
    <w:rsid w:val="00C75E0A"/>
    <w:rsid w:val="00C84931"/>
    <w:rsid w:val="00C95AF2"/>
    <w:rsid w:val="00CA301A"/>
    <w:rsid w:val="00CA5DE3"/>
    <w:rsid w:val="00CC2E08"/>
    <w:rsid w:val="00CD5528"/>
    <w:rsid w:val="00CE4C59"/>
    <w:rsid w:val="00CE74B4"/>
    <w:rsid w:val="00CF30C5"/>
    <w:rsid w:val="00D1016D"/>
    <w:rsid w:val="00D21611"/>
    <w:rsid w:val="00D576B4"/>
    <w:rsid w:val="00D66ECA"/>
    <w:rsid w:val="00D82BA7"/>
    <w:rsid w:val="00D86AD5"/>
    <w:rsid w:val="00DD0D95"/>
    <w:rsid w:val="00DD24B6"/>
    <w:rsid w:val="00E16FE9"/>
    <w:rsid w:val="00E54EC1"/>
    <w:rsid w:val="00E61ADD"/>
    <w:rsid w:val="00E8634E"/>
    <w:rsid w:val="00EA4F2C"/>
    <w:rsid w:val="00EB62EE"/>
    <w:rsid w:val="00EB6F36"/>
    <w:rsid w:val="00EB76F0"/>
    <w:rsid w:val="00EE4A39"/>
    <w:rsid w:val="00F064B2"/>
    <w:rsid w:val="00F122CC"/>
    <w:rsid w:val="00F20481"/>
    <w:rsid w:val="00F349B1"/>
    <w:rsid w:val="00F414E2"/>
    <w:rsid w:val="00FB2943"/>
    <w:rsid w:val="00FB57F9"/>
    <w:rsid w:val="00FD091C"/>
    <w:rsid w:val="00FD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27020"/>
  <w15:docId w15:val="{EA8FB299-BF69-4ABC-A21A-F5E272D0F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60757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0757C"/>
    <w:rPr>
      <w:sz w:val="20"/>
      <w:szCs w:val="20"/>
    </w:rPr>
  </w:style>
  <w:style w:type="character" w:styleId="aa">
    <w:name w:val="footnote reference"/>
    <w:uiPriority w:val="99"/>
    <w:semiHidden/>
    <w:unhideWhenUsed/>
    <w:rsid w:val="0060757C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Ивановы</dc:creator>
  <cp:keywords/>
  <dc:description/>
  <cp:lastModifiedBy>User</cp:lastModifiedBy>
  <cp:revision>4</cp:revision>
  <cp:lastPrinted>2023-11-23T13:26:00Z</cp:lastPrinted>
  <dcterms:created xsi:type="dcterms:W3CDTF">2025-03-11T07:38:00Z</dcterms:created>
  <dcterms:modified xsi:type="dcterms:W3CDTF">2025-03-11T08:10:00Z</dcterms:modified>
</cp:coreProperties>
</file>