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D923A7" w:rsidRDefault="005E32E0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E32E0">
        <w:rPr>
          <w:rFonts w:ascii="Times New Roman" w:hAnsi="Times New Roman"/>
          <w:bCs/>
          <w:sz w:val="28"/>
          <w:szCs w:val="28"/>
        </w:rPr>
        <w:t>03 февраля</w:t>
      </w:r>
      <w:r w:rsidR="00642902">
        <w:rPr>
          <w:rFonts w:ascii="Times New Roman" w:hAnsi="Times New Roman"/>
          <w:bCs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B261B7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64290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173996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C0327C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985C81">
        <w:rPr>
          <w:rFonts w:ascii="Times New Roman" w:hAnsi="Times New Roman"/>
          <w:color w:val="000000" w:themeColor="text1"/>
          <w:sz w:val="28"/>
          <w:szCs w:val="28"/>
        </w:rPr>
        <w:t>3</w:t>
      </w:r>
    </w:p>
    <w:p w:rsidR="002355C2" w:rsidRDefault="002355C2" w:rsidP="00B261B7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B261B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B261B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CE22A0">
        <w:rPr>
          <w:rFonts w:ascii="Times New Roman" w:hAnsi="Times New Roman"/>
          <w:b/>
          <w:bCs/>
        </w:rPr>
        <w:t>18</w:t>
      </w:r>
      <w:r w:rsidR="00985C81">
        <w:rPr>
          <w:rFonts w:ascii="Times New Roman" w:hAnsi="Times New Roman"/>
          <w:b/>
          <w:bCs/>
        </w:rPr>
        <w:t>4</w:t>
      </w:r>
      <w:r w:rsidR="00642902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>На основании поданн</w:t>
      </w:r>
      <w:r w:rsidR="00985C81">
        <w:rPr>
          <w:rFonts w:ascii="Times New Roman" w:hAnsi="Times New Roman"/>
          <w:sz w:val="28"/>
        </w:rPr>
        <w:t>ых</w:t>
      </w:r>
      <w:r w:rsidRPr="002B32FC">
        <w:rPr>
          <w:rFonts w:ascii="Times New Roman" w:hAnsi="Times New Roman"/>
          <w:sz w:val="28"/>
        </w:rPr>
        <w:t xml:space="preserve"> заявлени</w:t>
      </w:r>
      <w:r w:rsidR="00985C81">
        <w:rPr>
          <w:rFonts w:ascii="Times New Roman" w:hAnsi="Times New Roman"/>
          <w:sz w:val="28"/>
        </w:rPr>
        <w:t>й</w:t>
      </w:r>
      <w:r w:rsidRPr="002B32FC">
        <w:rPr>
          <w:rFonts w:ascii="Times New Roman" w:hAnsi="Times New Roman"/>
          <w:sz w:val="28"/>
        </w:rPr>
        <w:t xml:space="preserve"> член</w:t>
      </w:r>
      <w:r w:rsidR="00985C81">
        <w:rPr>
          <w:rFonts w:ascii="Times New Roman" w:hAnsi="Times New Roman"/>
          <w:sz w:val="28"/>
        </w:rPr>
        <w:t>ов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CE22A0">
        <w:rPr>
          <w:rFonts w:ascii="Times New Roman" w:hAnsi="Times New Roman"/>
          <w:sz w:val="28"/>
        </w:rPr>
        <w:t>8</w:t>
      </w:r>
      <w:r w:rsidR="00985C81">
        <w:rPr>
          <w:rFonts w:ascii="Times New Roman" w:hAnsi="Times New Roman"/>
          <w:sz w:val="28"/>
        </w:rPr>
        <w:t>4</w:t>
      </w:r>
      <w:r w:rsidRPr="002B32FC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0" w:name="_Hlk172026759"/>
      <w:r w:rsidR="00B261B7">
        <w:rPr>
          <w:rFonts w:ascii="Times New Roman" w:hAnsi="Times New Roman"/>
          <w:sz w:val="28"/>
        </w:rPr>
        <w:t xml:space="preserve"> </w:t>
      </w:r>
      <w:r w:rsidR="00985C81" w:rsidRPr="00985C81">
        <w:rPr>
          <w:rFonts w:ascii="Times New Roman" w:hAnsi="Times New Roman"/>
          <w:b/>
          <w:bCs/>
          <w:sz w:val="28"/>
        </w:rPr>
        <w:t>Луговик Алексея Николаевича</w:t>
      </w:r>
      <w:bookmarkStart w:id="1" w:name="_Hlk187918243"/>
      <w:r w:rsidR="00B261B7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>омочий 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985C81">
        <w:rPr>
          <w:rFonts w:ascii="Times New Roman" w:hAnsi="Times New Roman"/>
          <w:bCs/>
          <w:sz w:val="28"/>
        </w:rPr>
        <w:t>30</w:t>
      </w:r>
      <w:r w:rsidR="00B261B7">
        <w:rPr>
          <w:rFonts w:ascii="Times New Roman" w:hAnsi="Times New Roman"/>
          <w:bCs/>
          <w:sz w:val="28"/>
        </w:rPr>
        <w:t xml:space="preserve"> </w:t>
      </w:r>
      <w:r w:rsidR="00E43B4E" w:rsidRPr="002B32FC">
        <w:rPr>
          <w:rFonts w:ascii="Times New Roman" w:hAnsi="Times New Roman"/>
          <w:bCs/>
          <w:sz w:val="28"/>
        </w:rPr>
        <w:t xml:space="preserve">от </w:t>
      </w:r>
      <w:r w:rsidR="00985C81">
        <w:rPr>
          <w:rFonts w:ascii="Times New Roman" w:hAnsi="Times New Roman"/>
          <w:bCs/>
          <w:sz w:val="28"/>
        </w:rPr>
        <w:t>20</w:t>
      </w:r>
      <w:r w:rsidR="00DE26FD">
        <w:rPr>
          <w:rFonts w:ascii="Times New Roman" w:hAnsi="Times New Roman"/>
          <w:bCs/>
          <w:sz w:val="28"/>
        </w:rPr>
        <w:t>.01.2025</w:t>
      </w:r>
      <w:r w:rsidRPr="002B32FC">
        <w:rPr>
          <w:rFonts w:ascii="Times New Roman" w:hAnsi="Times New Roman"/>
          <w:bCs/>
          <w:sz w:val="28"/>
        </w:rPr>
        <w:t>),</w:t>
      </w:r>
      <w:r w:rsidR="00B261B7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0"/>
      <w:bookmarkEnd w:id="1"/>
      <w:r w:rsidR="00B261B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985C81">
        <w:rPr>
          <w:rFonts w:ascii="Times New Roman" w:eastAsia="Calibri" w:hAnsi="Times New Roman"/>
          <w:sz w:val="28"/>
          <w:szCs w:val="28"/>
          <w:lang w:eastAsia="en-US"/>
        </w:rPr>
        <w:t xml:space="preserve">Региональным отделением в Ростовской области Политической партии «НОВЫЕ ЛЮДИ», </w:t>
      </w:r>
      <w:r w:rsidR="00985C81" w:rsidRPr="00985C81">
        <w:rPr>
          <w:rFonts w:ascii="Times New Roman" w:hAnsi="Times New Roman"/>
          <w:b/>
          <w:bCs/>
          <w:sz w:val="28"/>
        </w:rPr>
        <w:t>Куянцевой Натальи Алексеевны</w:t>
      </w:r>
      <w:r w:rsidR="00B261B7">
        <w:rPr>
          <w:rFonts w:ascii="Times New Roman" w:hAnsi="Times New Roman"/>
          <w:b/>
          <w:bCs/>
          <w:sz w:val="28"/>
        </w:rPr>
        <w:t xml:space="preserve"> </w:t>
      </w:r>
      <w:r w:rsidR="00985C81" w:rsidRPr="002B32FC">
        <w:rPr>
          <w:rFonts w:ascii="Times New Roman" w:hAnsi="Times New Roman"/>
          <w:sz w:val="28"/>
        </w:rPr>
        <w:t>о сложении своих</w:t>
      </w:r>
      <w:r w:rsidR="00B261B7">
        <w:rPr>
          <w:rFonts w:ascii="Times New Roman" w:hAnsi="Times New Roman"/>
          <w:sz w:val="28"/>
        </w:rPr>
        <w:t xml:space="preserve"> </w:t>
      </w:r>
      <w:r w:rsidR="00985C81" w:rsidRPr="002B32FC">
        <w:rPr>
          <w:rFonts w:ascii="Times New Roman" w:hAnsi="Times New Roman"/>
          <w:sz w:val="28"/>
        </w:rPr>
        <w:t>полном</w:t>
      </w:r>
      <w:r w:rsidR="00985C81">
        <w:rPr>
          <w:rFonts w:ascii="Times New Roman" w:hAnsi="Times New Roman"/>
          <w:sz w:val="28"/>
        </w:rPr>
        <w:t>очий</w:t>
      </w:r>
      <w:r w:rsidR="00B261B7">
        <w:rPr>
          <w:rFonts w:ascii="Times New Roman" w:hAnsi="Times New Roman"/>
          <w:sz w:val="28"/>
        </w:rPr>
        <w:t xml:space="preserve"> </w:t>
      </w:r>
      <w:r w:rsidR="00B261B7">
        <w:rPr>
          <w:rFonts w:ascii="Times New Roman" w:hAnsi="Times New Roman"/>
          <w:sz w:val="28"/>
        </w:rPr>
        <w:br/>
      </w:r>
      <w:r w:rsidR="00985C81" w:rsidRPr="002B32FC">
        <w:rPr>
          <w:rFonts w:ascii="Times New Roman" w:hAnsi="Times New Roman"/>
          <w:sz w:val="28"/>
        </w:rPr>
        <w:t>(</w:t>
      </w:r>
      <w:r w:rsidR="00985C81" w:rsidRPr="002B32FC">
        <w:rPr>
          <w:rFonts w:ascii="Times New Roman" w:hAnsi="Times New Roman"/>
          <w:bCs/>
          <w:sz w:val="28"/>
        </w:rPr>
        <w:t>вх.</w:t>
      </w:r>
      <w:r w:rsidR="00985C81">
        <w:rPr>
          <w:rFonts w:ascii="Times New Roman" w:hAnsi="Times New Roman"/>
          <w:bCs/>
          <w:sz w:val="28"/>
        </w:rPr>
        <w:t xml:space="preserve">28 </w:t>
      </w:r>
      <w:r w:rsidR="00985C81" w:rsidRPr="002B32FC">
        <w:rPr>
          <w:rFonts w:ascii="Times New Roman" w:hAnsi="Times New Roman"/>
          <w:bCs/>
          <w:sz w:val="28"/>
        </w:rPr>
        <w:t xml:space="preserve">от </w:t>
      </w:r>
      <w:r w:rsidR="00985C81">
        <w:rPr>
          <w:rFonts w:ascii="Times New Roman" w:hAnsi="Times New Roman"/>
          <w:bCs/>
          <w:sz w:val="28"/>
        </w:rPr>
        <w:t>16.01.2025</w:t>
      </w:r>
      <w:r w:rsidR="00985C81" w:rsidRPr="002B32FC">
        <w:rPr>
          <w:rFonts w:ascii="Times New Roman" w:hAnsi="Times New Roman"/>
          <w:bCs/>
          <w:sz w:val="28"/>
        </w:rPr>
        <w:t>),</w:t>
      </w:r>
      <w:r w:rsidR="00B261B7">
        <w:rPr>
          <w:rFonts w:ascii="Times New Roman" w:hAnsi="Times New Roman"/>
          <w:bCs/>
          <w:sz w:val="28"/>
        </w:rPr>
        <w:t xml:space="preserve"> </w:t>
      </w:r>
      <w:r w:rsidR="00985C81"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="00985C81"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r w:rsidR="00985C81">
        <w:rPr>
          <w:rFonts w:ascii="Times New Roman" w:eastAsia="Calibri" w:hAnsi="Times New Roman"/>
          <w:sz w:val="28"/>
          <w:szCs w:val="28"/>
          <w:lang w:eastAsia="en-US"/>
        </w:rPr>
        <w:t xml:space="preserve">  Аксайским местным отделением политической партии «КОМУНИСТИЧЕСКАЯ ПАРТИЯ РССИЙСКОЙ ФЕДЕАЦИИ»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B261B7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Освободить от обязанностей член</w:t>
      </w:r>
      <w:r w:rsidR="00D1297B">
        <w:rPr>
          <w:rFonts w:ascii="Times New Roman" w:eastAsia="Calibri" w:hAnsi="Times New Roman"/>
          <w:kern w:val="0"/>
          <w:sz w:val="28"/>
          <w:szCs w:val="28"/>
          <w:lang w:eastAsia="en-US"/>
        </w:rPr>
        <w:t>ов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9F05A2">
        <w:rPr>
          <w:rFonts w:ascii="Times New Roman" w:eastAsia="Calibri" w:hAnsi="Times New Roman"/>
          <w:kern w:val="0"/>
          <w:sz w:val="28"/>
          <w:szCs w:val="28"/>
          <w:lang w:eastAsia="en-US"/>
        </w:rPr>
        <w:t>8</w:t>
      </w:r>
      <w:r w:rsidR="00985C81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4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B261B7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985C81">
        <w:rPr>
          <w:rFonts w:ascii="Times New Roman" w:eastAsia="Calibri" w:hAnsi="Times New Roman"/>
          <w:kern w:val="0"/>
          <w:sz w:val="28"/>
          <w:szCs w:val="28"/>
          <w:lang w:eastAsia="en-US"/>
        </w:rPr>
        <w:t>Луговик Алексея Николаевича</w:t>
      </w:r>
    </w:p>
    <w:p w:rsidR="00985C81" w:rsidRDefault="00B261B7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985C81">
        <w:rPr>
          <w:rFonts w:ascii="Times New Roman" w:eastAsia="Calibri" w:hAnsi="Times New Roman"/>
          <w:kern w:val="0"/>
          <w:sz w:val="28"/>
          <w:szCs w:val="28"/>
          <w:lang w:eastAsia="en-US"/>
        </w:rPr>
        <w:t>Куянцеву Наталью Алексеевну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9F05A2">
        <w:rPr>
          <w:rFonts w:ascii="Times New Roman" w:hAnsi="Times New Roman"/>
          <w:sz w:val="28"/>
          <w:szCs w:val="28"/>
        </w:rPr>
        <w:t>8</w:t>
      </w:r>
      <w:r w:rsidR="00985C81">
        <w:rPr>
          <w:rFonts w:ascii="Times New Roman" w:hAnsi="Times New Roman"/>
          <w:sz w:val="28"/>
          <w:szCs w:val="28"/>
        </w:rPr>
        <w:t>4</w:t>
      </w:r>
      <w:r w:rsidR="00B261B7">
        <w:rPr>
          <w:rFonts w:ascii="Times New Roman" w:hAnsi="Times New Roman"/>
          <w:sz w:val="28"/>
          <w:szCs w:val="28"/>
        </w:rPr>
        <w:t xml:space="preserve"> Аксайского</w:t>
      </w:r>
      <w:r w:rsidRPr="001B7484">
        <w:rPr>
          <w:rFonts w:ascii="Times New Roman" w:hAnsi="Times New Roman"/>
          <w:sz w:val="28"/>
          <w:szCs w:val="28"/>
        </w:rPr>
        <w:t xml:space="preserve">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B261B7">
        <w:rPr>
          <w:rFonts w:ascii="Times New Roman" w:hAnsi="Times New Roman"/>
          <w:sz w:val="28"/>
          <w:szCs w:val="28"/>
        </w:rPr>
        <w:t>Аксайского</w:t>
      </w:r>
      <w:r w:rsidRPr="001B7484">
        <w:rPr>
          <w:rFonts w:ascii="Times New Roman" w:hAnsi="Times New Roman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01F3" w:rsidRDefault="002501F3" w:rsidP="007B0E75">
      <w:r>
        <w:separator/>
      </w:r>
    </w:p>
  </w:endnote>
  <w:endnote w:type="continuationSeparator" w:id="1">
    <w:p w:rsidR="002501F3" w:rsidRDefault="002501F3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01F3" w:rsidRDefault="002501F3" w:rsidP="007B0E75">
      <w:r>
        <w:separator/>
      </w:r>
    </w:p>
  </w:footnote>
  <w:footnote w:type="continuationSeparator" w:id="1">
    <w:p w:rsidR="002501F3" w:rsidRDefault="002501F3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64474"/>
    <w:rsid w:val="00173996"/>
    <w:rsid w:val="00175A16"/>
    <w:rsid w:val="001837BD"/>
    <w:rsid w:val="001A6EB2"/>
    <w:rsid w:val="001B7484"/>
    <w:rsid w:val="001C46C9"/>
    <w:rsid w:val="001C532A"/>
    <w:rsid w:val="001C659D"/>
    <w:rsid w:val="0021162B"/>
    <w:rsid w:val="00223541"/>
    <w:rsid w:val="002355C2"/>
    <w:rsid w:val="00235E6F"/>
    <w:rsid w:val="002501F3"/>
    <w:rsid w:val="00254D25"/>
    <w:rsid w:val="002772A7"/>
    <w:rsid w:val="002B32FC"/>
    <w:rsid w:val="003145A0"/>
    <w:rsid w:val="00327C50"/>
    <w:rsid w:val="00345869"/>
    <w:rsid w:val="00382B2C"/>
    <w:rsid w:val="003957A3"/>
    <w:rsid w:val="003A743B"/>
    <w:rsid w:val="003E45D3"/>
    <w:rsid w:val="004111CF"/>
    <w:rsid w:val="00412EF0"/>
    <w:rsid w:val="004379AF"/>
    <w:rsid w:val="00442518"/>
    <w:rsid w:val="004432D9"/>
    <w:rsid w:val="004503A6"/>
    <w:rsid w:val="004610F8"/>
    <w:rsid w:val="00464108"/>
    <w:rsid w:val="004A197C"/>
    <w:rsid w:val="004C10C5"/>
    <w:rsid w:val="004C756A"/>
    <w:rsid w:val="005025F7"/>
    <w:rsid w:val="00505053"/>
    <w:rsid w:val="00512D19"/>
    <w:rsid w:val="0058088C"/>
    <w:rsid w:val="00581DDB"/>
    <w:rsid w:val="005B6ED9"/>
    <w:rsid w:val="005D2872"/>
    <w:rsid w:val="005D68D4"/>
    <w:rsid w:val="005E32E0"/>
    <w:rsid w:val="005F09A6"/>
    <w:rsid w:val="00610847"/>
    <w:rsid w:val="00611AE1"/>
    <w:rsid w:val="006205DC"/>
    <w:rsid w:val="00622716"/>
    <w:rsid w:val="0063482E"/>
    <w:rsid w:val="00636B4C"/>
    <w:rsid w:val="00642902"/>
    <w:rsid w:val="00671647"/>
    <w:rsid w:val="006A6A83"/>
    <w:rsid w:val="006C2C61"/>
    <w:rsid w:val="006C50CA"/>
    <w:rsid w:val="006C68E2"/>
    <w:rsid w:val="006C6B49"/>
    <w:rsid w:val="00746D8E"/>
    <w:rsid w:val="00761DBC"/>
    <w:rsid w:val="00792491"/>
    <w:rsid w:val="007A6AB2"/>
    <w:rsid w:val="007B0E75"/>
    <w:rsid w:val="007C2A95"/>
    <w:rsid w:val="007F5D48"/>
    <w:rsid w:val="008001FF"/>
    <w:rsid w:val="008175CB"/>
    <w:rsid w:val="00852A49"/>
    <w:rsid w:val="008D39A9"/>
    <w:rsid w:val="008E0EDE"/>
    <w:rsid w:val="009138F3"/>
    <w:rsid w:val="00921252"/>
    <w:rsid w:val="00947AF4"/>
    <w:rsid w:val="00951AAD"/>
    <w:rsid w:val="00962DC0"/>
    <w:rsid w:val="00985C81"/>
    <w:rsid w:val="009940E1"/>
    <w:rsid w:val="009A21A2"/>
    <w:rsid w:val="009B32A5"/>
    <w:rsid w:val="009C352B"/>
    <w:rsid w:val="009E517B"/>
    <w:rsid w:val="009F05A2"/>
    <w:rsid w:val="00A068D1"/>
    <w:rsid w:val="00A54829"/>
    <w:rsid w:val="00A62BEA"/>
    <w:rsid w:val="00A64B87"/>
    <w:rsid w:val="00AC4D46"/>
    <w:rsid w:val="00B04992"/>
    <w:rsid w:val="00B261B7"/>
    <w:rsid w:val="00B27F17"/>
    <w:rsid w:val="00B31C68"/>
    <w:rsid w:val="00B41399"/>
    <w:rsid w:val="00B51039"/>
    <w:rsid w:val="00B77299"/>
    <w:rsid w:val="00B909C9"/>
    <w:rsid w:val="00BA11D9"/>
    <w:rsid w:val="00BB44A4"/>
    <w:rsid w:val="00BD3A45"/>
    <w:rsid w:val="00BD58B1"/>
    <w:rsid w:val="00BD5FCC"/>
    <w:rsid w:val="00C0327C"/>
    <w:rsid w:val="00C104C2"/>
    <w:rsid w:val="00C4776B"/>
    <w:rsid w:val="00C91270"/>
    <w:rsid w:val="00CE00BC"/>
    <w:rsid w:val="00CE22A0"/>
    <w:rsid w:val="00D11CDE"/>
    <w:rsid w:val="00D1297B"/>
    <w:rsid w:val="00D12F8F"/>
    <w:rsid w:val="00D140E7"/>
    <w:rsid w:val="00D21793"/>
    <w:rsid w:val="00D923A7"/>
    <w:rsid w:val="00DB55E6"/>
    <w:rsid w:val="00DE26FD"/>
    <w:rsid w:val="00E17607"/>
    <w:rsid w:val="00E26DD2"/>
    <w:rsid w:val="00E433BE"/>
    <w:rsid w:val="00E43B4E"/>
    <w:rsid w:val="00E76CCC"/>
    <w:rsid w:val="00E770F4"/>
    <w:rsid w:val="00EA2617"/>
    <w:rsid w:val="00EC1C4B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8</cp:revision>
  <cp:lastPrinted>2025-01-30T08:15:00Z</cp:lastPrinted>
  <dcterms:created xsi:type="dcterms:W3CDTF">2025-01-16T08:16:00Z</dcterms:created>
  <dcterms:modified xsi:type="dcterms:W3CDTF">2025-02-03T11:34:00Z</dcterms:modified>
</cp:coreProperties>
</file>