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258B44DC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E42C02">
        <w:rPr>
          <w:rFonts w:ascii="Times New Roman" w:hAnsi="Times New Roman"/>
          <w:color w:val="000000" w:themeColor="text1"/>
          <w:sz w:val="28"/>
          <w:szCs w:val="28"/>
        </w:rPr>
        <w:t>9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CFD170F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60D69">
        <w:rPr>
          <w:rFonts w:ascii="Times New Roman" w:hAnsi="Times New Roman"/>
          <w:b/>
          <w:bCs/>
        </w:rPr>
        <w:t>1</w:t>
      </w:r>
      <w:r w:rsidR="00877967">
        <w:rPr>
          <w:rFonts w:ascii="Times New Roman" w:hAnsi="Times New Roman"/>
          <w:b/>
          <w:bCs/>
        </w:rPr>
        <w:t>2</w:t>
      </w:r>
      <w:r w:rsidR="00E42C02">
        <w:rPr>
          <w:rFonts w:ascii="Times New Roman" w:hAnsi="Times New Roman"/>
          <w:b/>
          <w:bCs/>
        </w:rPr>
        <w:t>8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7E296A95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E42C02">
        <w:rPr>
          <w:rFonts w:ascii="Times New Roman" w:hAnsi="Times New Roman"/>
          <w:sz w:val="28"/>
          <w:lang w:val="ru-RU"/>
        </w:rPr>
        <w:t>Ивановой Веры Николаевны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42C02">
        <w:rPr>
          <w:rFonts w:ascii="Times New Roman" w:hAnsi="Times New Roman"/>
          <w:sz w:val="28"/>
          <w:lang w:val="ru-RU"/>
        </w:rPr>
        <w:t>31</w:t>
      </w:r>
      <w:r w:rsidR="00877967">
        <w:rPr>
          <w:rFonts w:ascii="Times New Roman" w:hAnsi="Times New Roman"/>
          <w:sz w:val="28"/>
          <w:lang w:val="ru-RU"/>
        </w:rPr>
        <w:t xml:space="preserve"> от </w:t>
      </w:r>
      <w:r w:rsidR="00E42C02">
        <w:rPr>
          <w:rFonts w:ascii="Times New Roman" w:hAnsi="Times New Roman"/>
          <w:sz w:val="28"/>
          <w:lang w:val="ru-RU"/>
        </w:rPr>
        <w:t>18</w:t>
      </w:r>
      <w:r w:rsidR="00877967">
        <w:rPr>
          <w:rFonts w:ascii="Times New Roman" w:hAnsi="Times New Roman"/>
          <w:sz w:val="28"/>
          <w:lang w:val="ru-RU"/>
        </w:rPr>
        <w:t>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E42C02">
        <w:rPr>
          <w:rFonts w:ascii="Times New Roman" w:eastAsia="Calibri" w:hAnsi="Times New Roman"/>
          <w:sz w:val="28"/>
          <w:lang w:val="ru-RU"/>
        </w:rPr>
        <w:t>собранием избирателей по месту работы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877967">
        <w:rPr>
          <w:rFonts w:ascii="Times New Roman" w:hAnsi="Times New Roman"/>
          <w:sz w:val="28"/>
          <w:lang w:val="ru-RU"/>
        </w:rPr>
        <w:t>2</w:t>
      </w:r>
      <w:r w:rsidR="00E42C02">
        <w:rPr>
          <w:rFonts w:ascii="Times New Roman" w:hAnsi="Times New Roman"/>
          <w:sz w:val="28"/>
          <w:lang w:val="ru-RU"/>
        </w:rPr>
        <w:t>8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24EF932C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877967">
        <w:rPr>
          <w:rFonts w:ascii="Times New Roman" w:hAnsi="Times New Roman"/>
          <w:sz w:val="28"/>
          <w:szCs w:val="28"/>
        </w:rPr>
        <w:t>2</w:t>
      </w:r>
      <w:r w:rsidR="00E42C02">
        <w:rPr>
          <w:rFonts w:ascii="Times New Roman" w:hAnsi="Times New Roman"/>
          <w:sz w:val="28"/>
          <w:szCs w:val="28"/>
        </w:rPr>
        <w:t>8 Иванову Веру Николаевну</w:t>
      </w:r>
    </w:p>
    <w:p w14:paraId="425F70F8" w14:textId="5F819562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E04488">
        <w:rPr>
          <w:rFonts w:ascii="Times New Roman" w:hAnsi="Times New Roman"/>
          <w:sz w:val="28"/>
          <w:szCs w:val="28"/>
        </w:rPr>
        <w:t>2</w:t>
      </w:r>
      <w:r w:rsidR="00E42C02">
        <w:rPr>
          <w:rFonts w:ascii="Times New Roman" w:hAnsi="Times New Roman"/>
          <w:sz w:val="28"/>
          <w:szCs w:val="28"/>
        </w:rPr>
        <w:t>8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779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E04488"/>
    <w:rsid w:val="00E42C02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2024-01-23T08:02:00Z</dcterms:created>
  <dcterms:modified xsi:type="dcterms:W3CDTF">2024-01-23T08:02:00Z</dcterms:modified>
</cp:coreProperties>
</file>