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C01138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12 июля 2021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</w:t>
      </w:r>
      <w:r w:rsidR="001A329B">
        <w:rPr>
          <w:color w:val="000000" w:themeColor="text1"/>
        </w:rPr>
        <w:t xml:space="preserve">   </w:t>
      </w:r>
      <w:r w:rsidR="009F531F">
        <w:rPr>
          <w:color w:val="000000" w:themeColor="text1"/>
        </w:rPr>
        <w:t xml:space="preserve"> № </w:t>
      </w:r>
      <w:r>
        <w:rPr>
          <w:color w:val="000000" w:themeColor="text1"/>
        </w:rPr>
        <w:t>11-8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0E3B64" w:rsidP="001A329B">
      <w:pPr>
        <w:pStyle w:val="a3"/>
        <w:spacing w:line="240" w:lineRule="auto"/>
        <w:ind w:left="1418" w:right="1418" w:firstLine="0"/>
        <w:rPr>
          <w:b/>
        </w:rPr>
      </w:pPr>
      <w:r w:rsidRPr="00E3621D">
        <w:rPr>
          <w:b/>
        </w:rPr>
        <w:t xml:space="preserve">Об объеме сведений о кандидатах в </w:t>
      </w:r>
      <w:r w:rsidRPr="000E3B64">
        <w:rPr>
          <w:b/>
          <w:bCs/>
        </w:rPr>
        <w:t>депутаты</w:t>
      </w:r>
      <w:r w:rsidRPr="000E3B64">
        <w:rPr>
          <w:b/>
        </w:rPr>
        <w:t xml:space="preserve"> </w:t>
      </w:r>
      <w:r w:rsidR="00C01138">
        <w:rPr>
          <w:b/>
        </w:rPr>
        <w:t>Собраний депутатов городского и сельских поселений Аксайского района пятог</w:t>
      </w:r>
      <w:bookmarkStart w:id="0" w:name="_GoBack"/>
      <w:bookmarkEnd w:id="0"/>
      <w:r w:rsidR="00C01138">
        <w:rPr>
          <w:b/>
        </w:rPr>
        <w:t>о созыва</w:t>
      </w:r>
      <w:r w:rsidR="000B36FB">
        <w:rPr>
          <w:b/>
        </w:rPr>
        <w:t xml:space="preserve"> </w:t>
      </w:r>
      <w:r w:rsidRPr="00E3621D">
        <w:rPr>
          <w:b/>
        </w:rPr>
        <w:t>представленных при их выдвижении и доводимых до сведения избирателей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0E3B64" w:rsidP="00157C4D">
      <w:pPr>
        <w:ind w:firstLine="567"/>
        <w:jc w:val="both"/>
      </w:pPr>
      <w:r w:rsidRPr="000E3B64">
        <w:t xml:space="preserve">В соответствии с пунктом 7 статьи 33 Федерального закона </w:t>
      </w:r>
      <w:r w:rsidRPr="000E3B64">
        <w:br/>
        <w:t xml:space="preserve">от 12.06.2002 № 67-ФЗ «Об основных гарантиях избирательных прав </w:t>
      </w:r>
      <w:r w:rsidRPr="000E3B64">
        <w:br/>
        <w:t>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</w:t>
      </w:r>
      <w:r w:rsidR="00AA3C80">
        <w:t xml:space="preserve"> Ростовской области</w:t>
      </w:r>
      <w:r>
        <w:t xml:space="preserve">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Pr="00C01138" w:rsidRDefault="00816517" w:rsidP="00C01138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C01138">
        <w:t xml:space="preserve">Утвердить </w:t>
      </w:r>
      <w:r w:rsidR="00AA3C80" w:rsidRPr="00C01138">
        <w:t>объем</w:t>
      </w:r>
      <w:r w:rsidR="000E3B64" w:rsidRPr="00C01138">
        <w:t xml:space="preserve"> сведений </w:t>
      </w:r>
      <w:r w:rsidR="000B36FB" w:rsidRPr="00C01138">
        <w:t xml:space="preserve">о кандидатах </w:t>
      </w:r>
      <w:r w:rsidR="00C01138" w:rsidRPr="00C01138">
        <w:t xml:space="preserve">в </w:t>
      </w:r>
      <w:r w:rsidR="00C01138" w:rsidRPr="00C01138">
        <w:rPr>
          <w:bCs/>
        </w:rPr>
        <w:t>депутаты</w:t>
      </w:r>
      <w:r w:rsidR="00C01138" w:rsidRPr="00C01138">
        <w:t xml:space="preserve"> Собраний депутатов городского и сельских поселений Аксайского района пятого созыва представленных при их выдвижении и доводимых до сведения избирателей</w:t>
      </w:r>
      <w:r w:rsidR="000E3B64" w:rsidRPr="00C01138">
        <w:t>, согласно приложению.</w:t>
      </w:r>
    </w:p>
    <w:p w:rsidR="00733C00" w:rsidRDefault="00157C4D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B01D7A" w:rsidRDefault="00B01D7A" w:rsidP="008B7822">
      <w:pPr>
        <w:suppressAutoHyphens/>
        <w:jc w:val="both"/>
      </w:pPr>
    </w:p>
    <w:p w:rsidR="00714A91" w:rsidRPr="009164BF" w:rsidRDefault="00714A91" w:rsidP="001A329B">
      <w:pPr>
        <w:suppressAutoHyphens/>
        <w:spacing w:line="36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1A329B" w:rsidRDefault="00714A91" w:rsidP="001A329B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B24733" w:rsidRPr="001A329B" w:rsidRDefault="00B24733" w:rsidP="001A329B">
      <w:pPr>
        <w:suppressAutoHyphens/>
        <w:ind w:left="3969"/>
        <w:rPr>
          <w:sz w:val="24"/>
          <w:szCs w:val="24"/>
        </w:rPr>
      </w:pPr>
    </w:p>
    <w:sectPr w:rsidR="00B24733" w:rsidRPr="001A329B" w:rsidSect="00E168AE">
      <w:headerReference w:type="default" r:id="rId8"/>
      <w:pgSz w:w="11906" w:h="16838"/>
      <w:pgMar w:top="1134" w:right="850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1FA" w:rsidRDefault="000911FA" w:rsidP="00C23CD7">
      <w:r>
        <w:separator/>
      </w:r>
    </w:p>
  </w:endnote>
  <w:endnote w:type="continuationSeparator" w:id="0">
    <w:p w:rsidR="000911FA" w:rsidRDefault="000911F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1FA" w:rsidRDefault="000911FA" w:rsidP="00C23CD7">
      <w:r>
        <w:separator/>
      </w:r>
    </w:p>
  </w:footnote>
  <w:footnote w:type="continuationSeparator" w:id="0">
    <w:p w:rsidR="000911FA" w:rsidRDefault="000911F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361073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0113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  <w:p w:rsidR="00982EFC" w:rsidRDefault="00982EFC"/>
  <w:p w:rsidR="00982EFC" w:rsidRDefault="00982E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A71"/>
    <w:rsid w:val="000311A7"/>
    <w:rsid w:val="00036DC1"/>
    <w:rsid w:val="000633AD"/>
    <w:rsid w:val="000638D2"/>
    <w:rsid w:val="00070974"/>
    <w:rsid w:val="00081977"/>
    <w:rsid w:val="00083484"/>
    <w:rsid w:val="00087245"/>
    <w:rsid w:val="00087DFF"/>
    <w:rsid w:val="000911FA"/>
    <w:rsid w:val="000B36FB"/>
    <w:rsid w:val="000B39FB"/>
    <w:rsid w:val="000B57D5"/>
    <w:rsid w:val="000E3B64"/>
    <w:rsid w:val="000E4B04"/>
    <w:rsid w:val="00122A0E"/>
    <w:rsid w:val="0012462F"/>
    <w:rsid w:val="00132DEE"/>
    <w:rsid w:val="001404A0"/>
    <w:rsid w:val="00157C4D"/>
    <w:rsid w:val="00176EC2"/>
    <w:rsid w:val="0017778A"/>
    <w:rsid w:val="00187D0E"/>
    <w:rsid w:val="001A329B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C5A80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A71AF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96B9C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00F75"/>
    <w:rsid w:val="009117E0"/>
    <w:rsid w:val="00930ED4"/>
    <w:rsid w:val="0094133D"/>
    <w:rsid w:val="00973B91"/>
    <w:rsid w:val="00975A51"/>
    <w:rsid w:val="00982EFC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3C80"/>
    <w:rsid w:val="00AA4215"/>
    <w:rsid w:val="00AC35DE"/>
    <w:rsid w:val="00AE1589"/>
    <w:rsid w:val="00AF0BBF"/>
    <w:rsid w:val="00B00882"/>
    <w:rsid w:val="00B01D7A"/>
    <w:rsid w:val="00B020D1"/>
    <w:rsid w:val="00B24733"/>
    <w:rsid w:val="00B406CD"/>
    <w:rsid w:val="00B82C6A"/>
    <w:rsid w:val="00BA3BE3"/>
    <w:rsid w:val="00BA596F"/>
    <w:rsid w:val="00BB5F63"/>
    <w:rsid w:val="00BB7B09"/>
    <w:rsid w:val="00BC58F8"/>
    <w:rsid w:val="00BE60AB"/>
    <w:rsid w:val="00BF0259"/>
    <w:rsid w:val="00BF4979"/>
    <w:rsid w:val="00C01138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4485"/>
    <w:rsid w:val="00D55389"/>
    <w:rsid w:val="00D572C4"/>
    <w:rsid w:val="00D718E7"/>
    <w:rsid w:val="00D91FD8"/>
    <w:rsid w:val="00DA34AA"/>
    <w:rsid w:val="00DB2347"/>
    <w:rsid w:val="00DB6ACF"/>
    <w:rsid w:val="00DC45CB"/>
    <w:rsid w:val="00DD48A1"/>
    <w:rsid w:val="00DE26CD"/>
    <w:rsid w:val="00E10913"/>
    <w:rsid w:val="00E168AE"/>
    <w:rsid w:val="00E23213"/>
    <w:rsid w:val="00E240E1"/>
    <w:rsid w:val="00E3124C"/>
    <w:rsid w:val="00E32323"/>
    <w:rsid w:val="00E434D7"/>
    <w:rsid w:val="00E52680"/>
    <w:rsid w:val="00E771D4"/>
    <w:rsid w:val="00E812D7"/>
    <w:rsid w:val="00E874F8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A9E3B-689A-48A7-92F7-A4DD99CE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2018-09-08T17:35:00Z</cp:lastPrinted>
  <dcterms:created xsi:type="dcterms:W3CDTF">2021-07-13T14:53:00Z</dcterms:created>
  <dcterms:modified xsi:type="dcterms:W3CDTF">2021-07-13T14:56:00Z</dcterms:modified>
</cp:coreProperties>
</file>