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674" w:rsidRDefault="00E02674" w:rsidP="00E02674">
      <w:pPr>
        <w:pStyle w:val="a3"/>
        <w:spacing w:before="0" w:after="0"/>
        <w:jc w:val="center"/>
        <w:rPr>
          <w:b/>
          <w:sz w:val="32"/>
        </w:rPr>
      </w:pPr>
      <w:r>
        <w:rPr>
          <w:noProof/>
        </w:rPr>
        <w:drawing>
          <wp:inline distT="0" distB="0" distL="0" distR="0">
            <wp:extent cx="509270" cy="53467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9270" cy="534670"/>
                    </a:xfrm>
                    <a:prstGeom prst="rect">
                      <a:avLst/>
                    </a:prstGeom>
                    <a:solidFill>
                      <a:srgbClr val="FFFFFF"/>
                    </a:solidFill>
                    <a:ln>
                      <a:noFill/>
                    </a:ln>
                  </pic:spPr>
                </pic:pic>
              </a:graphicData>
            </a:graphic>
          </wp:inline>
        </w:drawing>
      </w:r>
    </w:p>
    <w:p w:rsidR="00E02674" w:rsidRDefault="00E02674" w:rsidP="00E02674">
      <w:pPr>
        <w:pStyle w:val="a3"/>
        <w:spacing w:before="0" w:after="0"/>
        <w:jc w:val="center"/>
        <w:rPr>
          <w:b/>
          <w:sz w:val="32"/>
        </w:rPr>
      </w:pPr>
      <w:r>
        <w:rPr>
          <w:b/>
          <w:sz w:val="32"/>
        </w:rPr>
        <w:t xml:space="preserve">ТЕРРИТОРИАЛЬНАЯ  ИЗБИРАТЕЛЬНАЯ  КОМИССИЯ </w:t>
      </w:r>
    </w:p>
    <w:p w:rsidR="00E02674" w:rsidRDefault="00E02674" w:rsidP="00E02674">
      <w:pPr>
        <w:jc w:val="center"/>
        <w:rPr>
          <w:b/>
          <w:sz w:val="32"/>
        </w:rPr>
      </w:pPr>
      <w:r>
        <w:rPr>
          <w:b/>
          <w:sz w:val="32"/>
        </w:rPr>
        <w:t xml:space="preserve">АКСАЙСКОГО  РАЙОНА  РОСТОВСКОЙ  ОБЛАСТИ  </w:t>
      </w:r>
    </w:p>
    <w:p w:rsidR="00E02674" w:rsidRDefault="00E02674" w:rsidP="00E02674">
      <w:pPr>
        <w:tabs>
          <w:tab w:val="left" w:pos="3630"/>
        </w:tabs>
        <w:jc w:val="center"/>
        <w:rPr>
          <w:b/>
          <w:sz w:val="28"/>
          <w:szCs w:val="28"/>
        </w:rPr>
      </w:pPr>
    </w:p>
    <w:p w:rsidR="00E02674" w:rsidRDefault="00E02674" w:rsidP="00E02674">
      <w:pPr>
        <w:tabs>
          <w:tab w:val="left" w:pos="3630"/>
        </w:tabs>
        <w:jc w:val="center"/>
        <w:rPr>
          <w:b/>
          <w:sz w:val="28"/>
          <w:szCs w:val="28"/>
        </w:rPr>
      </w:pPr>
      <w:r>
        <w:rPr>
          <w:b/>
          <w:sz w:val="28"/>
          <w:szCs w:val="28"/>
        </w:rPr>
        <w:t>ПОСТАНОВЛЕНИЕ</w:t>
      </w:r>
    </w:p>
    <w:p w:rsidR="00E02674" w:rsidRDefault="00E02674" w:rsidP="00E02674">
      <w:pPr>
        <w:tabs>
          <w:tab w:val="left" w:pos="6750"/>
        </w:tabs>
        <w:rPr>
          <w:b/>
          <w:sz w:val="28"/>
          <w:szCs w:val="28"/>
        </w:rPr>
      </w:pPr>
    </w:p>
    <w:p w:rsidR="00E02674" w:rsidRDefault="00461E21" w:rsidP="00E15383">
      <w:pPr>
        <w:shd w:val="clear" w:color="auto" w:fill="FFFFFF" w:themeFill="background1"/>
        <w:rPr>
          <w:sz w:val="28"/>
          <w:szCs w:val="28"/>
        </w:rPr>
      </w:pPr>
      <w:r>
        <w:rPr>
          <w:sz w:val="28"/>
          <w:szCs w:val="28"/>
          <w:shd w:val="clear" w:color="auto" w:fill="FFFFFF" w:themeFill="background1"/>
        </w:rPr>
        <w:t>2</w:t>
      </w:r>
      <w:r w:rsidR="002A3C8E">
        <w:rPr>
          <w:sz w:val="28"/>
          <w:szCs w:val="28"/>
          <w:shd w:val="clear" w:color="auto" w:fill="FFFFFF" w:themeFill="background1"/>
        </w:rPr>
        <w:t>9</w:t>
      </w:r>
      <w:r>
        <w:rPr>
          <w:sz w:val="28"/>
          <w:szCs w:val="28"/>
          <w:shd w:val="clear" w:color="auto" w:fill="FFFFFF" w:themeFill="background1"/>
        </w:rPr>
        <w:t xml:space="preserve"> июня </w:t>
      </w:r>
      <w:r w:rsidR="00CA71F7">
        <w:rPr>
          <w:sz w:val="28"/>
          <w:szCs w:val="28"/>
          <w:shd w:val="clear" w:color="auto" w:fill="FFFFFF" w:themeFill="background1"/>
        </w:rPr>
        <w:t>202</w:t>
      </w:r>
      <w:r w:rsidR="002A3C8E">
        <w:rPr>
          <w:sz w:val="28"/>
          <w:szCs w:val="28"/>
          <w:shd w:val="clear" w:color="auto" w:fill="FFFFFF" w:themeFill="background1"/>
        </w:rPr>
        <w:t>6</w:t>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583118">
        <w:rPr>
          <w:sz w:val="28"/>
          <w:szCs w:val="28"/>
        </w:rPr>
        <w:t xml:space="preserve">    </w:t>
      </w:r>
      <w:r w:rsidR="00E02674">
        <w:rPr>
          <w:sz w:val="28"/>
          <w:szCs w:val="28"/>
        </w:rPr>
        <w:t>№</w:t>
      </w:r>
      <w:r w:rsidR="00583118">
        <w:rPr>
          <w:sz w:val="28"/>
          <w:szCs w:val="28"/>
        </w:rPr>
        <w:t xml:space="preserve"> </w:t>
      </w:r>
      <w:r w:rsidR="002A3C8E">
        <w:rPr>
          <w:sz w:val="28"/>
          <w:szCs w:val="28"/>
        </w:rPr>
        <w:t>10-24</w:t>
      </w:r>
    </w:p>
    <w:p w:rsidR="00E02674" w:rsidRDefault="00E02674" w:rsidP="00E23851">
      <w:pPr>
        <w:tabs>
          <w:tab w:val="left" w:pos="6750"/>
        </w:tabs>
        <w:jc w:val="center"/>
        <w:rPr>
          <w:sz w:val="28"/>
          <w:szCs w:val="28"/>
        </w:rPr>
      </w:pPr>
      <w:r>
        <w:rPr>
          <w:sz w:val="28"/>
          <w:szCs w:val="28"/>
        </w:rPr>
        <w:t>г. Аксай</w:t>
      </w:r>
    </w:p>
    <w:p w:rsidR="00846DBE" w:rsidRDefault="00846DBE" w:rsidP="00E23851">
      <w:pPr>
        <w:tabs>
          <w:tab w:val="left" w:pos="6750"/>
        </w:tabs>
        <w:jc w:val="center"/>
        <w:rPr>
          <w:sz w:val="28"/>
          <w:szCs w:val="28"/>
        </w:rPr>
      </w:pPr>
    </w:p>
    <w:p w:rsidR="00846DBE" w:rsidRDefault="00505CA3" w:rsidP="00583118">
      <w:pPr>
        <w:tabs>
          <w:tab w:val="left" w:pos="6750"/>
          <w:tab w:val="left" w:pos="8222"/>
        </w:tabs>
        <w:ind w:left="1701" w:right="1984"/>
        <w:jc w:val="both"/>
        <w:rPr>
          <w:sz w:val="28"/>
          <w:szCs w:val="28"/>
        </w:rPr>
      </w:pPr>
      <w:r w:rsidRPr="00505CA3">
        <w:rPr>
          <w:b/>
          <w:sz w:val="28"/>
          <w:szCs w:val="28"/>
        </w:rPr>
        <w:t>О Рекомендациях по сбору подписей избирателей 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w:t>
      </w:r>
      <w:r>
        <w:rPr>
          <w:b/>
          <w:sz w:val="28"/>
          <w:szCs w:val="28"/>
        </w:rPr>
        <w:t xml:space="preserve">оддержку выдвижения кандидата </w:t>
      </w:r>
      <w:r w:rsidR="008D051C">
        <w:rPr>
          <w:b/>
          <w:sz w:val="28"/>
          <w:szCs w:val="28"/>
        </w:rPr>
        <w:t xml:space="preserve">на выборах депутатов </w:t>
      </w:r>
      <w:r w:rsidR="00D03078">
        <w:rPr>
          <w:b/>
          <w:sz w:val="28"/>
          <w:szCs w:val="28"/>
        </w:rPr>
        <w:t xml:space="preserve">Собраний депутатов городского и сельских поселений </w:t>
      </w:r>
      <w:proofErr w:type="spellStart"/>
      <w:r w:rsidR="00D03078">
        <w:rPr>
          <w:b/>
          <w:sz w:val="28"/>
          <w:szCs w:val="28"/>
        </w:rPr>
        <w:t>Аксайского</w:t>
      </w:r>
      <w:proofErr w:type="spellEnd"/>
      <w:r w:rsidR="00D03078">
        <w:rPr>
          <w:b/>
          <w:sz w:val="28"/>
          <w:szCs w:val="28"/>
        </w:rPr>
        <w:t xml:space="preserve"> района </w:t>
      </w:r>
      <w:r w:rsidR="002A3C8E">
        <w:rPr>
          <w:b/>
          <w:sz w:val="28"/>
          <w:szCs w:val="28"/>
        </w:rPr>
        <w:t>шестого</w:t>
      </w:r>
      <w:r w:rsidR="00D03078">
        <w:rPr>
          <w:b/>
          <w:sz w:val="28"/>
          <w:szCs w:val="28"/>
        </w:rPr>
        <w:t xml:space="preserve"> созыва</w:t>
      </w:r>
    </w:p>
    <w:p w:rsidR="008F7AC7" w:rsidRPr="008F7AC7" w:rsidRDefault="008F7AC7" w:rsidP="00E23851">
      <w:pPr>
        <w:suppressAutoHyphens/>
        <w:ind w:firstLine="709"/>
        <w:jc w:val="both"/>
        <w:rPr>
          <w:kern w:val="28"/>
          <w:sz w:val="28"/>
          <w:szCs w:val="28"/>
        </w:rPr>
      </w:pPr>
    </w:p>
    <w:p w:rsidR="00505CA3" w:rsidRPr="00505CA3" w:rsidRDefault="00505CA3" w:rsidP="00E23851">
      <w:pPr>
        <w:ind w:firstLine="567"/>
        <w:jc w:val="both"/>
        <w:rPr>
          <w:sz w:val="28"/>
          <w:szCs w:val="28"/>
        </w:rPr>
      </w:pPr>
      <w:r w:rsidRPr="00505CA3">
        <w:rPr>
          <w:sz w:val="28"/>
          <w:szCs w:val="28"/>
        </w:rPr>
        <w:t>В соответствии со статьей 37 Федерального закона от 12.06.2002</w:t>
      </w:r>
      <w:r w:rsidR="00E23851">
        <w:rPr>
          <w:sz w:val="28"/>
          <w:szCs w:val="28"/>
        </w:rPr>
        <w:br/>
      </w:r>
      <w:r w:rsidRPr="00505CA3">
        <w:rPr>
          <w:sz w:val="28"/>
          <w:szCs w:val="28"/>
        </w:rPr>
        <w:t xml:space="preserve">№ 67-ФЗ «Об основных гарантиях избирательных прав и права на участие </w:t>
      </w:r>
      <w:r w:rsidRPr="00505CA3">
        <w:rPr>
          <w:sz w:val="28"/>
          <w:szCs w:val="28"/>
        </w:rPr>
        <w:br/>
        <w:t>в референдуме граждан Российской Федерации», статьей 29 Областного закона от 12.05.2016 № 525-ЗС «О выборах и референдумах в Ростовской области»</w:t>
      </w:r>
    </w:p>
    <w:p w:rsidR="008F7AC7" w:rsidRPr="008F7AC7" w:rsidRDefault="008F7AC7" w:rsidP="00E23851">
      <w:pPr>
        <w:suppressAutoHyphens/>
        <w:ind w:firstLine="709"/>
        <w:jc w:val="both"/>
        <w:rPr>
          <w:kern w:val="28"/>
          <w:sz w:val="28"/>
          <w:szCs w:val="28"/>
        </w:rPr>
      </w:pPr>
    </w:p>
    <w:p w:rsidR="008D2369" w:rsidRDefault="008D2369" w:rsidP="008D2369">
      <w:pPr>
        <w:jc w:val="both"/>
        <w:rPr>
          <w:sz w:val="28"/>
          <w:szCs w:val="28"/>
        </w:rPr>
      </w:pPr>
      <w:r>
        <w:rPr>
          <w:sz w:val="28"/>
          <w:szCs w:val="28"/>
        </w:rPr>
        <w:t xml:space="preserve">Территориальная избирательная комиссия </w:t>
      </w:r>
      <w:proofErr w:type="spellStart"/>
      <w:r>
        <w:rPr>
          <w:sz w:val="28"/>
          <w:szCs w:val="28"/>
        </w:rPr>
        <w:t>Аксайского</w:t>
      </w:r>
      <w:proofErr w:type="spellEnd"/>
      <w:r>
        <w:rPr>
          <w:sz w:val="28"/>
          <w:szCs w:val="28"/>
        </w:rPr>
        <w:t xml:space="preserve"> района </w:t>
      </w:r>
      <w:r w:rsidR="00EF1DE4">
        <w:rPr>
          <w:sz w:val="28"/>
          <w:szCs w:val="28"/>
        </w:rPr>
        <w:t xml:space="preserve">Ростовской области </w:t>
      </w:r>
      <w:r>
        <w:rPr>
          <w:sz w:val="28"/>
          <w:szCs w:val="28"/>
        </w:rPr>
        <w:t>ПОСТАНОВЛЯЕТ:</w:t>
      </w:r>
    </w:p>
    <w:p w:rsidR="008F7AC7" w:rsidRPr="008D051C" w:rsidRDefault="008F7AC7" w:rsidP="008D051C">
      <w:pPr>
        <w:jc w:val="both"/>
        <w:rPr>
          <w:sz w:val="28"/>
          <w:szCs w:val="28"/>
        </w:rPr>
      </w:pPr>
    </w:p>
    <w:p w:rsidR="002A3C8E" w:rsidRDefault="00505CA3" w:rsidP="00583118">
      <w:pPr>
        <w:pStyle w:val="a4"/>
        <w:numPr>
          <w:ilvl w:val="0"/>
          <w:numId w:val="17"/>
        </w:numPr>
        <w:tabs>
          <w:tab w:val="left" w:pos="1134"/>
        </w:tabs>
        <w:suppressAutoHyphens/>
        <w:spacing w:line="360" w:lineRule="auto"/>
        <w:ind w:left="0" w:firstLine="567"/>
        <w:jc w:val="both"/>
        <w:rPr>
          <w:sz w:val="28"/>
          <w:szCs w:val="20"/>
        </w:rPr>
      </w:pPr>
      <w:r w:rsidRPr="008D051C">
        <w:rPr>
          <w:sz w:val="28"/>
          <w:szCs w:val="20"/>
        </w:rPr>
        <w:t xml:space="preserve">Утвердить прилагаемые Рекомендации по сбору подписей избирателей в поддержку выдвижения (самовыдвижения) кандидата, </w:t>
      </w:r>
      <w:r w:rsidRPr="008D051C">
        <w:rPr>
          <w:sz w:val="28"/>
          <w:szCs w:val="20"/>
        </w:rPr>
        <w:br/>
        <w:t xml:space="preserve">по оформлению папок с подписными листами, по оформлению протокола </w:t>
      </w:r>
      <w:r w:rsidRPr="008D051C">
        <w:rPr>
          <w:sz w:val="28"/>
          <w:szCs w:val="20"/>
        </w:rPr>
        <w:br/>
        <w:t xml:space="preserve">об итогах сбора подписей избирателей в поддержку выдвижения кандидата </w:t>
      </w:r>
      <w:r w:rsidR="008D051C" w:rsidRPr="008D051C">
        <w:rPr>
          <w:sz w:val="28"/>
          <w:szCs w:val="20"/>
        </w:rPr>
        <w:t xml:space="preserve">на выборах депутатов </w:t>
      </w:r>
      <w:r w:rsidR="00D03078">
        <w:rPr>
          <w:sz w:val="28"/>
          <w:szCs w:val="20"/>
        </w:rPr>
        <w:t xml:space="preserve">Собраний депутатов городского и сельских поселений </w:t>
      </w:r>
      <w:proofErr w:type="spellStart"/>
      <w:r w:rsidR="00D03078">
        <w:rPr>
          <w:sz w:val="28"/>
          <w:szCs w:val="20"/>
        </w:rPr>
        <w:t>Аксайского</w:t>
      </w:r>
      <w:proofErr w:type="spellEnd"/>
      <w:r w:rsidR="00D03078">
        <w:rPr>
          <w:sz w:val="28"/>
          <w:szCs w:val="20"/>
        </w:rPr>
        <w:t xml:space="preserve"> района </w:t>
      </w:r>
      <w:r w:rsidR="002A3C8E">
        <w:rPr>
          <w:sz w:val="28"/>
          <w:szCs w:val="20"/>
        </w:rPr>
        <w:t>шестого</w:t>
      </w:r>
      <w:r w:rsidR="00D03078">
        <w:rPr>
          <w:sz w:val="28"/>
          <w:szCs w:val="20"/>
        </w:rPr>
        <w:t xml:space="preserve"> созыва</w:t>
      </w:r>
      <w:r w:rsidR="008D051C">
        <w:rPr>
          <w:sz w:val="28"/>
          <w:szCs w:val="20"/>
        </w:rPr>
        <w:t>.</w:t>
      </w:r>
    </w:p>
    <w:p w:rsidR="002A3C8E" w:rsidRPr="002A3C8E" w:rsidRDefault="002A3C8E" w:rsidP="00583118">
      <w:pPr>
        <w:pStyle w:val="a4"/>
        <w:numPr>
          <w:ilvl w:val="0"/>
          <w:numId w:val="17"/>
        </w:numPr>
        <w:tabs>
          <w:tab w:val="left" w:pos="1134"/>
        </w:tabs>
        <w:suppressAutoHyphens/>
        <w:spacing w:line="360" w:lineRule="auto"/>
        <w:ind w:left="0" w:firstLine="567"/>
        <w:jc w:val="both"/>
        <w:rPr>
          <w:sz w:val="28"/>
          <w:szCs w:val="20"/>
        </w:rPr>
      </w:pPr>
      <w:r w:rsidRPr="002A3C8E">
        <w:rPr>
          <w:sz w:val="28"/>
          <w:szCs w:val="20"/>
        </w:rPr>
        <w:t>Признать утратившим силу постановление Территориальной</w:t>
      </w:r>
      <w:r w:rsidR="00583118">
        <w:rPr>
          <w:sz w:val="28"/>
          <w:szCs w:val="20"/>
        </w:rPr>
        <w:t xml:space="preserve"> </w:t>
      </w:r>
      <w:r w:rsidRPr="002A3C8E">
        <w:rPr>
          <w:sz w:val="28"/>
          <w:szCs w:val="20"/>
        </w:rPr>
        <w:t xml:space="preserve">избирательной комиссии </w:t>
      </w:r>
      <w:proofErr w:type="spellStart"/>
      <w:r w:rsidRPr="002A3C8E">
        <w:rPr>
          <w:sz w:val="28"/>
          <w:szCs w:val="20"/>
        </w:rPr>
        <w:t>Аксайского</w:t>
      </w:r>
      <w:proofErr w:type="spellEnd"/>
      <w:r w:rsidRPr="002A3C8E">
        <w:rPr>
          <w:sz w:val="28"/>
          <w:szCs w:val="20"/>
        </w:rPr>
        <w:t xml:space="preserve"> района Ростовской области от 2</w:t>
      </w:r>
      <w:r>
        <w:rPr>
          <w:sz w:val="28"/>
          <w:szCs w:val="20"/>
        </w:rPr>
        <w:t>5</w:t>
      </w:r>
      <w:r w:rsidRPr="002A3C8E">
        <w:rPr>
          <w:sz w:val="28"/>
          <w:szCs w:val="20"/>
        </w:rPr>
        <w:t>.06.202</w:t>
      </w:r>
      <w:r>
        <w:rPr>
          <w:sz w:val="28"/>
          <w:szCs w:val="20"/>
        </w:rPr>
        <w:t>1</w:t>
      </w:r>
      <w:r w:rsidRPr="002A3C8E">
        <w:rPr>
          <w:sz w:val="28"/>
          <w:szCs w:val="20"/>
        </w:rPr>
        <w:t xml:space="preserve"> №</w:t>
      </w:r>
      <w:r>
        <w:rPr>
          <w:sz w:val="28"/>
          <w:szCs w:val="20"/>
        </w:rPr>
        <w:t>9-10</w:t>
      </w:r>
      <w:r w:rsidR="00583118">
        <w:rPr>
          <w:sz w:val="28"/>
          <w:szCs w:val="20"/>
        </w:rPr>
        <w:t xml:space="preserve"> </w:t>
      </w:r>
      <w:r>
        <w:rPr>
          <w:sz w:val="28"/>
          <w:szCs w:val="20"/>
        </w:rPr>
        <w:t>«</w:t>
      </w:r>
      <w:r w:rsidRPr="002A3C8E">
        <w:rPr>
          <w:sz w:val="28"/>
          <w:szCs w:val="20"/>
        </w:rPr>
        <w:t xml:space="preserve">О Рекомендациях по сбору подписей избирателей </w:t>
      </w:r>
    </w:p>
    <w:p w:rsidR="002A3C8E" w:rsidRPr="002A3C8E" w:rsidRDefault="002A3C8E" w:rsidP="00583118">
      <w:pPr>
        <w:tabs>
          <w:tab w:val="left" w:pos="1134"/>
        </w:tabs>
        <w:suppressAutoHyphens/>
        <w:spacing w:line="360" w:lineRule="auto"/>
        <w:ind w:firstLine="567"/>
        <w:jc w:val="both"/>
        <w:rPr>
          <w:sz w:val="28"/>
          <w:szCs w:val="20"/>
        </w:rPr>
      </w:pPr>
      <w:r w:rsidRPr="002A3C8E">
        <w:rPr>
          <w:sz w:val="28"/>
          <w:szCs w:val="20"/>
        </w:rPr>
        <w:lastRenderedPageBreak/>
        <w:t xml:space="preserve">в поддержку выдвижения (самовыдвижения) кандидата, по оформлению папок с подписными листами, по оформлению протокола об итогах сбора подписей избирателей в поддержку выдвижения кандидата на выборах депутатов Собраний депутатов городского и сельских поселений </w:t>
      </w:r>
      <w:proofErr w:type="spellStart"/>
      <w:r w:rsidRPr="002A3C8E">
        <w:rPr>
          <w:sz w:val="28"/>
          <w:szCs w:val="20"/>
        </w:rPr>
        <w:t>Аксайского</w:t>
      </w:r>
      <w:proofErr w:type="spellEnd"/>
      <w:r w:rsidRPr="002A3C8E">
        <w:rPr>
          <w:sz w:val="28"/>
          <w:szCs w:val="20"/>
        </w:rPr>
        <w:t xml:space="preserve"> района пятого созыва</w:t>
      </w:r>
      <w:r>
        <w:rPr>
          <w:sz w:val="28"/>
          <w:szCs w:val="20"/>
        </w:rPr>
        <w:t>».</w:t>
      </w:r>
    </w:p>
    <w:p w:rsidR="008F7AC7" w:rsidRPr="008D051C" w:rsidRDefault="008F7AC7" w:rsidP="00583118">
      <w:pPr>
        <w:pStyle w:val="a4"/>
        <w:numPr>
          <w:ilvl w:val="0"/>
          <w:numId w:val="17"/>
        </w:numPr>
        <w:tabs>
          <w:tab w:val="left" w:pos="1134"/>
        </w:tabs>
        <w:suppressAutoHyphens/>
        <w:spacing w:line="360" w:lineRule="auto"/>
        <w:ind w:left="0" w:firstLine="567"/>
        <w:jc w:val="both"/>
        <w:rPr>
          <w:sz w:val="28"/>
          <w:szCs w:val="20"/>
        </w:rPr>
      </w:pPr>
      <w:proofErr w:type="gramStart"/>
      <w:r w:rsidRPr="008D051C">
        <w:rPr>
          <w:sz w:val="28"/>
          <w:szCs w:val="20"/>
        </w:rPr>
        <w:t>Разместить</w:t>
      </w:r>
      <w:proofErr w:type="gramEnd"/>
      <w:r w:rsidRPr="008D051C">
        <w:rPr>
          <w:sz w:val="28"/>
          <w:szCs w:val="20"/>
        </w:rPr>
        <w:t xml:space="preserve"> настоящее постановление на сайте </w:t>
      </w:r>
      <w:r w:rsidR="00792B45" w:rsidRPr="008D051C">
        <w:rPr>
          <w:sz w:val="28"/>
          <w:szCs w:val="28"/>
        </w:rPr>
        <w:t xml:space="preserve">Территориальной избирательной комиссии </w:t>
      </w:r>
      <w:proofErr w:type="spellStart"/>
      <w:r w:rsidR="00792B45" w:rsidRPr="008D051C">
        <w:rPr>
          <w:sz w:val="28"/>
          <w:szCs w:val="28"/>
        </w:rPr>
        <w:t>Аксайского</w:t>
      </w:r>
      <w:proofErr w:type="spellEnd"/>
      <w:r w:rsidR="00792B45" w:rsidRPr="008D051C">
        <w:rPr>
          <w:sz w:val="28"/>
          <w:szCs w:val="28"/>
        </w:rPr>
        <w:t xml:space="preserve"> </w:t>
      </w:r>
      <w:proofErr w:type="spellStart"/>
      <w:r w:rsidR="00792B45" w:rsidRPr="008D051C">
        <w:rPr>
          <w:sz w:val="28"/>
          <w:szCs w:val="28"/>
        </w:rPr>
        <w:t>района</w:t>
      </w:r>
      <w:r w:rsidR="00EF1DE4" w:rsidRPr="008D051C">
        <w:rPr>
          <w:sz w:val="28"/>
          <w:szCs w:val="28"/>
        </w:rPr>
        <w:t>Ростовской</w:t>
      </w:r>
      <w:proofErr w:type="spellEnd"/>
      <w:r w:rsidR="00EF1DE4" w:rsidRPr="008D051C">
        <w:rPr>
          <w:sz w:val="28"/>
          <w:szCs w:val="28"/>
        </w:rPr>
        <w:t xml:space="preserve"> области </w:t>
      </w:r>
      <w:r w:rsidRPr="008D051C">
        <w:rPr>
          <w:sz w:val="28"/>
          <w:szCs w:val="20"/>
        </w:rPr>
        <w:t>в информационно-телекоммуникационной сети «Интернет».</w:t>
      </w:r>
    </w:p>
    <w:p w:rsidR="008F7AC7" w:rsidRPr="00E23851" w:rsidRDefault="008F7AC7" w:rsidP="00583118">
      <w:pPr>
        <w:pStyle w:val="a4"/>
        <w:numPr>
          <w:ilvl w:val="0"/>
          <w:numId w:val="17"/>
        </w:numPr>
        <w:tabs>
          <w:tab w:val="left" w:pos="1134"/>
        </w:tabs>
        <w:suppressAutoHyphens/>
        <w:spacing w:line="360" w:lineRule="auto"/>
        <w:ind w:left="0" w:firstLine="567"/>
        <w:jc w:val="both"/>
        <w:rPr>
          <w:i/>
          <w:sz w:val="28"/>
          <w:szCs w:val="20"/>
        </w:rPr>
      </w:pPr>
      <w:proofErr w:type="gramStart"/>
      <w:r w:rsidRPr="00E23851">
        <w:rPr>
          <w:sz w:val="28"/>
          <w:szCs w:val="20"/>
        </w:rPr>
        <w:t xml:space="preserve">Контроль </w:t>
      </w:r>
      <w:r w:rsidRPr="00E23851">
        <w:rPr>
          <w:sz w:val="28"/>
          <w:szCs w:val="28"/>
        </w:rPr>
        <w:t>за</w:t>
      </w:r>
      <w:proofErr w:type="gramEnd"/>
      <w:r w:rsidRPr="00E23851">
        <w:rPr>
          <w:sz w:val="28"/>
          <w:szCs w:val="28"/>
        </w:rPr>
        <w:t xml:space="preserve"> выполнением </w:t>
      </w:r>
      <w:r w:rsidRPr="00E23851">
        <w:rPr>
          <w:sz w:val="28"/>
          <w:szCs w:val="20"/>
        </w:rPr>
        <w:t xml:space="preserve">настоящего постановления возложить </w:t>
      </w:r>
      <w:r w:rsidR="00E23851" w:rsidRPr="00E23851">
        <w:rPr>
          <w:sz w:val="28"/>
          <w:szCs w:val="20"/>
        </w:rPr>
        <w:br/>
      </w:r>
      <w:r w:rsidRPr="00E23851">
        <w:rPr>
          <w:sz w:val="28"/>
          <w:szCs w:val="20"/>
        </w:rPr>
        <w:t xml:space="preserve">на </w:t>
      </w:r>
      <w:r w:rsidR="00792B45" w:rsidRPr="00E23851">
        <w:rPr>
          <w:sz w:val="28"/>
          <w:szCs w:val="20"/>
        </w:rPr>
        <w:t>секретаря</w:t>
      </w:r>
      <w:r w:rsidR="00583118">
        <w:rPr>
          <w:sz w:val="28"/>
          <w:szCs w:val="20"/>
        </w:rPr>
        <w:t xml:space="preserve">  </w:t>
      </w:r>
      <w:r w:rsidR="00EF1DE4" w:rsidRPr="00E23851">
        <w:rPr>
          <w:sz w:val="28"/>
          <w:szCs w:val="28"/>
        </w:rPr>
        <w:t xml:space="preserve">Территориальной избирательной комиссии </w:t>
      </w:r>
      <w:proofErr w:type="spellStart"/>
      <w:r w:rsidR="00EF1DE4" w:rsidRPr="00E23851">
        <w:rPr>
          <w:sz w:val="28"/>
          <w:szCs w:val="28"/>
        </w:rPr>
        <w:t>Аксайского</w:t>
      </w:r>
      <w:proofErr w:type="spellEnd"/>
      <w:r w:rsidR="00EF1DE4" w:rsidRPr="00E23851">
        <w:rPr>
          <w:sz w:val="28"/>
          <w:szCs w:val="28"/>
        </w:rPr>
        <w:t xml:space="preserve"> района </w:t>
      </w:r>
      <w:r w:rsidR="00EF1DE4">
        <w:rPr>
          <w:sz w:val="28"/>
          <w:szCs w:val="28"/>
        </w:rPr>
        <w:t>Ростовской области</w:t>
      </w:r>
      <w:r w:rsidR="00792B45" w:rsidRPr="00E23851">
        <w:rPr>
          <w:sz w:val="28"/>
          <w:szCs w:val="20"/>
        </w:rPr>
        <w:t xml:space="preserve"> Е.Ю. Соколинскую</w:t>
      </w:r>
      <w:r w:rsidRPr="00E23851">
        <w:rPr>
          <w:sz w:val="28"/>
          <w:szCs w:val="20"/>
        </w:rPr>
        <w:t>.</w:t>
      </w:r>
    </w:p>
    <w:p w:rsidR="00E23851" w:rsidRDefault="00E23851" w:rsidP="00E23851">
      <w:pPr>
        <w:jc w:val="both"/>
        <w:rPr>
          <w:bCs/>
          <w:iCs/>
          <w:sz w:val="28"/>
          <w:szCs w:val="28"/>
        </w:rPr>
      </w:pPr>
    </w:p>
    <w:p w:rsidR="00E23851" w:rsidRDefault="00E23851" w:rsidP="00E23851">
      <w:pPr>
        <w:jc w:val="both"/>
        <w:rPr>
          <w:bCs/>
          <w:iCs/>
          <w:sz w:val="28"/>
          <w:szCs w:val="28"/>
        </w:rPr>
      </w:pPr>
    </w:p>
    <w:p w:rsidR="00371396" w:rsidRDefault="00371396" w:rsidP="00371396">
      <w:pPr>
        <w:spacing w:line="480" w:lineRule="auto"/>
        <w:jc w:val="both"/>
        <w:rPr>
          <w:bCs/>
          <w:iCs/>
          <w:sz w:val="28"/>
          <w:szCs w:val="28"/>
        </w:rPr>
      </w:pPr>
      <w:r>
        <w:rPr>
          <w:bCs/>
          <w:iCs/>
          <w:sz w:val="28"/>
          <w:szCs w:val="28"/>
        </w:rPr>
        <w:t>Председатель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t xml:space="preserve">А.А. </w:t>
      </w:r>
      <w:proofErr w:type="spellStart"/>
      <w:r>
        <w:rPr>
          <w:bCs/>
          <w:iCs/>
          <w:sz w:val="28"/>
          <w:szCs w:val="28"/>
        </w:rPr>
        <w:t>Малинникова</w:t>
      </w:r>
      <w:proofErr w:type="spellEnd"/>
    </w:p>
    <w:p w:rsidR="00371396" w:rsidRPr="00C869D2" w:rsidRDefault="00371396" w:rsidP="00371396">
      <w:pPr>
        <w:spacing w:line="480" w:lineRule="auto"/>
        <w:jc w:val="both"/>
      </w:pPr>
      <w:r>
        <w:rPr>
          <w:bCs/>
          <w:iCs/>
          <w:sz w:val="28"/>
          <w:szCs w:val="28"/>
        </w:rPr>
        <w:t>Секретарь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t>Е.Ю. Соколинская</w:t>
      </w:r>
    </w:p>
    <w:p w:rsidR="008F7AC7" w:rsidRPr="008F7AC7" w:rsidRDefault="008F7AC7" w:rsidP="008F7AC7">
      <w:pPr>
        <w:tabs>
          <w:tab w:val="left" w:pos="6804"/>
          <w:tab w:val="right" w:pos="9072"/>
        </w:tabs>
        <w:suppressAutoHyphens/>
        <w:spacing w:line="360" w:lineRule="auto"/>
        <w:rPr>
          <w:kern w:val="28"/>
          <w:sz w:val="28"/>
          <w:szCs w:val="20"/>
          <w:lang/>
        </w:rPr>
      </w:pPr>
      <w:r w:rsidRPr="008F7AC7">
        <w:rPr>
          <w:kern w:val="28"/>
          <w:sz w:val="28"/>
          <w:szCs w:val="20"/>
          <w:lang/>
        </w:rPr>
        <w:tab/>
      </w:r>
    </w:p>
    <w:p w:rsidR="008F7AC7" w:rsidRPr="008F7AC7" w:rsidRDefault="008F7AC7" w:rsidP="008F7AC7">
      <w:pPr>
        <w:tabs>
          <w:tab w:val="left" w:pos="6804"/>
          <w:tab w:val="right" w:pos="9072"/>
        </w:tabs>
        <w:suppressAutoHyphens/>
        <w:spacing w:line="360" w:lineRule="auto"/>
        <w:rPr>
          <w:kern w:val="28"/>
          <w:sz w:val="28"/>
          <w:szCs w:val="20"/>
          <w:lang/>
        </w:rPr>
        <w:sectPr w:rsidR="008F7AC7" w:rsidRPr="008F7AC7" w:rsidSect="00E23851">
          <w:headerReference w:type="even" r:id="rId8"/>
          <w:pgSz w:w="11906" w:h="16838"/>
          <w:pgMar w:top="1134" w:right="850" w:bottom="1134" w:left="1701" w:header="454" w:footer="454" w:gutter="0"/>
          <w:cols w:space="720"/>
          <w:titlePg/>
          <w:docGrid w:linePitch="326"/>
        </w:sectPr>
      </w:pPr>
    </w:p>
    <w:p w:rsidR="008F7AC7" w:rsidRPr="009858BD" w:rsidRDefault="008F7AC7" w:rsidP="009858BD">
      <w:pPr>
        <w:suppressAutoHyphens/>
        <w:autoSpaceDE w:val="0"/>
        <w:autoSpaceDN w:val="0"/>
        <w:adjustRightInd w:val="0"/>
        <w:ind w:left="3969" w:right="-2"/>
        <w:jc w:val="center"/>
        <w:outlineLvl w:val="0"/>
      </w:pPr>
      <w:r w:rsidRPr="009858BD">
        <w:lastRenderedPageBreak/>
        <w:t>УТВЕРЖДЕН</w:t>
      </w:r>
      <w:r w:rsidR="00505CA3" w:rsidRPr="009858BD">
        <w:t>Ы</w:t>
      </w:r>
    </w:p>
    <w:p w:rsidR="008F7AC7" w:rsidRPr="009858BD" w:rsidRDefault="008F7AC7" w:rsidP="009858BD">
      <w:pPr>
        <w:shd w:val="clear" w:color="auto" w:fill="FFFFFF" w:themeFill="background1"/>
        <w:suppressAutoHyphens/>
        <w:autoSpaceDE w:val="0"/>
        <w:autoSpaceDN w:val="0"/>
        <w:adjustRightInd w:val="0"/>
        <w:ind w:left="3969" w:right="-2"/>
        <w:jc w:val="center"/>
        <w:outlineLvl w:val="0"/>
      </w:pPr>
      <w:r w:rsidRPr="009858BD">
        <w:t xml:space="preserve">постановлением Территориальной избирательной комиссии </w:t>
      </w:r>
      <w:proofErr w:type="spellStart"/>
      <w:r w:rsidR="00792B45" w:rsidRPr="009858BD">
        <w:t>Аксайского</w:t>
      </w:r>
      <w:proofErr w:type="spellEnd"/>
      <w:r w:rsidR="00792B45" w:rsidRPr="009858BD">
        <w:t xml:space="preserve"> района</w:t>
      </w:r>
    </w:p>
    <w:p w:rsidR="008F7AC7" w:rsidRPr="009858BD" w:rsidRDefault="009858BD" w:rsidP="009858BD">
      <w:pPr>
        <w:suppressAutoHyphens/>
        <w:ind w:left="3969"/>
        <w:jc w:val="center"/>
      </w:pPr>
      <w:r>
        <w:t xml:space="preserve">от </w:t>
      </w:r>
      <w:r w:rsidR="008D051C">
        <w:t>2</w:t>
      </w:r>
      <w:r w:rsidR="002A3C8E">
        <w:t>9</w:t>
      </w:r>
      <w:r w:rsidR="008D051C">
        <w:t>.06.</w:t>
      </w:r>
      <w:r w:rsidR="004D3947">
        <w:t>202</w:t>
      </w:r>
      <w:r w:rsidR="002A3C8E">
        <w:t>6</w:t>
      </w:r>
      <w:r w:rsidR="008F7AC7" w:rsidRPr="009858BD">
        <w:t>№ </w:t>
      </w:r>
      <w:r w:rsidR="002A3C8E">
        <w:t>10-24</w:t>
      </w:r>
    </w:p>
    <w:p w:rsidR="008F7AC7" w:rsidRPr="008F7AC7" w:rsidRDefault="008F7AC7" w:rsidP="008F7AC7">
      <w:pPr>
        <w:keepNext/>
        <w:tabs>
          <w:tab w:val="right" w:pos="9639"/>
        </w:tabs>
        <w:suppressAutoHyphens/>
        <w:spacing w:before="60" w:after="60"/>
        <w:jc w:val="center"/>
        <w:outlineLvl w:val="0"/>
        <w:rPr>
          <w:b/>
          <w:kern w:val="28"/>
          <w:sz w:val="28"/>
          <w:szCs w:val="20"/>
        </w:rPr>
      </w:pPr>
    </w:p>
    <w:p w:rsidR="008D051C" w:rsidRPr="008D051C" w:rsidRDefault="008D051C" w:rsidP="008D051C">
      <w:pPr>
        <w:jc w:val="center"/>
        <w:outlineLvl w:val="0"/>
        <w:rPr>
          <w:b/>
          <w:sz w:val="28"/>
          <w:szCs w:val="20"/>
        </w:rPr>
      </w:pPr>
      <w:r w:rsidRPr="008D051C">
        <w:rPr>
          <w:b/>
          <w:sz w:val="28"/>
          <w:szCs w:val="20"/>
        </w:rPr>
        <w:t>РЕКОМЕНДАЦИИ</w:t>
      </w:r>
    </w:p>
    <w:p w:rsidR="008D051C" w:rsidRPr="008D051C" w:rsidRDefault="008D051C" w:rsidP="008D051C">
      <w:pPr>
        <w:jc w:val="center"/>
        <w:rPr>
          <w:b/>
          <w:sz w:val="28"/>
          <w:szCs w:val="20"/>
        </w:rPr>
      </w:pPr>
      <w:r w:rsidRPr="008D051C">
        <w:rPr>
          <w:b/>
          <w:sz w:val="28"/>
          <w:szCs w:val="20"/>
        </w:rPr>
        <w:t>по сбору подписей в поддержку выдвижения (самовыдвижения) кандидатов, выдвижения муниципальных списков кандидатов,</w:t>
      </w:r>
    </w:p>
    <w:p w:rsidR="008D051C" w:rsidRPr="008D051C" w:rsidRDefault="008D051C" w:rsidP="008D051C">
      <w:pPr>
        <w:jc w:val="center"/>
        <w:rPr>
          <w:b/>
          <w:sz w:val="28"/>
          <w:szCs w:val="20"/>
        </w:rPr>
      </w:pPr>
      <w:r w:rsidRPr="008D051C">
        <w:rPr>
          <w:b/>
          <w:sz w:val="28"/>
          <w:szCs w:val="20"/>
        </w:rPr>
        <w:t xml:space="preserve">по оформлению папок с подписными листами, по оформлению протокола об итогах сбора </w:t>
      </w:r>
      <w:proofErr w:type="spellStart"/>
      <w:r w:rsidRPr="008D051C">
        <w:rPr>
          <w:b/>
          <w:sz w:val="28"/>
          <w:szCs w:val="20"/>
        </w:rPr>
        <w:t>подписей</w:t>
      </w:r>
      <w:r w:rsidR="003161AC" w:rsidRPr="003161AC">
        <w:rPr>
          <w:b/>
          <w:sz w:val="28"/>
          <w:szCs w:val="20"/>
        </w:rPr>
        <w:t>на</w:t>
      </w:r>
      <w:proofErr w:type="spellEnd"/>
      <w:r w:rsidR="003161AC" w:rsidRPr="003161AC">
        <w:rPr>
          <w:b/>
          <w:sz w:val="28"/>
          <w:szCs w:val="20"/>
        </w:rPr>
        <w:t xml:space="preserve"> выборах депутатов </w:t>
      </w:r>
      <w:r w:rsidR="00D03078">
        <w:rPr>
          <w:b/>
          <w:sz w:val="28"/>
          <w:szCs w:val="20"/>
        </w:rPr>
        <w:t xml:space="preserve">Собраний депутатов городского и сельских поселений </w:t>
      </w:r>
      <w:proofErr w:type="spellStart"/>
      <w:r w:rsidR="00D03078">
        <w:rPr>
          <w:b/>
          <w:sz w:val="28"/>
          <w:szCs w:val="20"/>
        </w:rPr>
        <w:t>Аксайского</w:t>
      </w:r>
      <w:proofErr w:type="spellEnd"/>
      <w:r w:rsidR="00D03078">
        <w:rPr>
          <w:b/>
          <w:sz w:val="28"/>
          <w:szCs w:val="20"/>
        </w:rPr>
        <w:t xml:space="preserve"> района </w:t>
      </w:r>
      <w:r w:rsidR="002A3C8E">
        <w:rPr>
          <w:b/>
          <w:sz w:val="28"/>
          <w:szCs w:val="20"/>
        </w:rPr>
        <w:t>шестого</w:t>
      </w:r>
      <w:r w:rsidR="00D03078">
        <w:rPr>
          <w:b/>
          <w:sz w:val="28"/>
          <w:szCs w:val="20"/>
        </w:rPr>
        <w:t xml:space="preserve"> созыва</w:t>
      </w:r>
    </w:p>
    <w:p w:rsidR="008D051C" w:rsidRPr="008D051C" w:rsidRDefault="008D051C" w:rsidP="008D051C">
      <w:pPr>
        <w:jc w:val="both"/>
        <w:rPr>
          <w:b/>
          <w:sz w:val="28"/>
          <w:szCs w:val="20"/>
        </w:rPr>
      </w:pP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Подписи избирателей могут собираться со дня, следующего за днем уведомления </w:t>
      </w:r>
      <w:r w:rsidR="00582D10">
        <w:rPr>
          <w:sz w:val="28"/>
          <w:szCs w:val="20"/>
        </w:rPr>
        <w:t xml:space="preserve">Территориальной избирательной комиссии </w:t>
      </w:r>
      <w:proofErr w:type="spellStart"/>
      <w:r w:rsidR="00582D10">
        <w:rPr>
          <w:sz w:val="28"/>
          <w:szCs w:val="20"/>
        </w:rPr>
        <w:t>Аксайского</w:t>
      </w:r>
      <w:proofErr w:type="spellEnd"/>
      <w:r w:rsidR="00582D10">
        <w:rPr>
          <w:sz w:val="28"/>
          <w:szCs w:val="20"/>
        </w:rPr>
        <w:t xml:space="preserve"> района Ростовской области</w:t>
      </w:r>
      <w:r w:rsidRPr="008D051C">
        <w:rPr>
          <w:sz w:val="28"/>
          <w:szCs w:val="20"/>
        </w:rPr>
        <w:t xml:space="preserve"> о выдвижении (самовыдвижении) кандидата, </w:t>
      </w:r>
      <w:proofErr w:type="gramStart"/>
      <w:r w:rsidRPr="008D051C">
        <w:rPr>
          <w:sz w:val="28"/>
          <w:szCs w:val="20"/>
        </w:rPr>
        <w:t>заверения</w:t>
      </w:r>
      <w:proofErr w:type="gramEnd"/>
      <w:r w:rsidRPr="008D051C">
        <w:rPr>
          <w:sz w:val="28"/>
          <w:szCs w:val="20"/>
        </w:rPr>
        <w:t xml:space="preserve"> муниципального списка кандидатов.</w:t>
      </w:r>
    </w:p>
    <w:p w:rsidR="008D051C" w:rsidRPr="008D051C" w:rsidRDefault="008D051C" w:rsidP="008D051C">
      <w:pPr>
        <w:ind w:firstLine="708"/>
        <w:jc w:val="both"/>
        <w:rPr>
          <w:sz w:val="28"/>
          <w:szCs w:val="20"/>
        </w:rPr>
      </w:pPr>
      <w:proofErr w:type="gramStart"/>
      <w:r w:rsidRPr="008D051C">
        <w:rPr>
          <w:sz w:val="28"/>
          <w:szCs w:val="20"/>
        </w:rPr>
        <w:t>О выдвижении кандидата по одномандатному (</w:t>
      </w:r>
      <w:proofErr w:type="spellStart"/>
      <w:r w:rsidRPr="008D051C">
        <w:rPr>
          <w:sz w:val="28"/>
          <w:szCs w:val="20"/>
        </w:rPr>
        <w:t>многомандатному</w:t>
      </w:r>
      <w:proofErr w:type="spellEnd"/>
      <w:r w:rsidRPr="008D051C">
        <w:rPr>
          <w:sz w:val="28"/>
          <w:szCs w:val="20"/>
        </w:rPr>
        <w:t xml:space="preserve">) избирательному округу </w:t>
      </w:r>
      <w:r w:rsidR="009634DE">
        <w:rPr>
          <w:sz w:val="28"/>
          <w:szCs w:val="20"/>
        </w:rPr>
        <w:t xml:space="preserve">Территориальная избирательная комиссия </w:t>
      </w:r>
      <w:proofErr w:type="spellStart"/>
      <w:r w:rsidR="009634DE">
        <w:rPr>
          <w:sz w:val="28"/>
          <w:szCs w:val="20"/>
        </w:rPr>
        <w:t>Аксайского</w:t>
      </w:r>
      <w:proofErr w:type="spellEnd"/>
      <w:r w:rsidR="009634DE">
        <w:rPr>
          <w:sz w:val="28"/>
          <w:szCs w:val="20"/>
        </w:rPr>
        <w:t xml:space="preserve"> района Ростовской области </w:t>
      </w:r>
      <w:r w:rsidRPr="008D051C">
        <w:rPr>
          <w:sz w:val="28"/>
          <w:szCs w:val="20"/>
        </w:rPr>
        <w:t xml:space="preserve">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Pr="008D051C">
        <w:rPr>
          <w:bCs/>
          <w:sz w:val="28"/>
          <w:szCs w:val="20"/>
        </w:rPr>
        <w:t xml:space="preserve">«О выборах и референдумах </w:t>
      </w:r>
      <w:r w:rsidRPr="008D051C">
        <w:rPr>
          <w:bCs/>
          <w:sz w:val="28"/>
          <w:szCs w:val="20"/>
        </w:rPr>
        <w:br/>
        <w:t>в Ростовской области» (далее – Областной закон).</w:t>
      </w:r>
      <w:proofErr w:type="gramEnd"/>
    </w:p>
    <w:p w:rsidR="008D051C" w:rsidRPr="008D051C" w:rsidRDefault="009634DE" w:rsidP="008D051C">
      <w:pPr>
        <w:ind w:firstLine="708"/>
        <w:jc w:val="both"/>
        <w:rPr>
          <w:sz w:val="28"/>
          <w:szCs w:val="20"/>
        </w:rPr>
      </w:pPr>
      <w:proofErr w:type="gramStart"/>
      <w:r>
        <w:rPr>
          <w:sz w:val="28"/>
          <w:szCs w:val="20"/>
        </w:rPr>
        <w:t xml:space="preserve">Территориальная избирательная комиссия </w:t>
      </w:r>
      <w:proofErr w:type="spellStart"/>
      <w:r>
        <w:rPr>
          <w:sz w:val="28"/>
          <w:szCs w:val="20"/>
        </w:rPr>
        <w:t>Аксайского</w:t>
      </w:r>
      <w:proofErr w:type="spellEnd"/>
      <w:r>
        <w:rPr>
          <w:sz w:val="28"/>
          <w:szCs w:val="20"/>
        </w:rPr>
        <w:t xml:space="preserve"> района Ростовской области </w:t>
      </w:r>
      <w:r w:rsidR="008D051C" w:rsidRPr="008D051C">
        <w:rPr>
          <w:sz w:val="28"/>
          <w:szCs w:val="20"/>
        </w:rPr>
        <w:t>считается уведомленной о самовыдвижении кандидата, а кандидат, выдвинутый в порядке самовыдвижения, считается выдвинутым, приобретает права 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w:t>
      </w:r>
      <w:proofErr w:type="gramEnd"/>
      <w:r w:rsidR="008D051C" w:rsidRPr="008D051C">
        <w:rPr>
          <w:sz w:val="28"/>
          <w:szCs w:val="20"/>
        </w:rPr>
        <w:t xml:space="preserve"> органа муниципального образования.</w:t>
      </w:r>
    </w:p>
    <w:p w:rsidR="008D051C" w:rsidRPr="008D051C" w:rsidRDefault="008D051C" w:rsidP="008D051C">
      <w:pPr>
        <w:ind w:firstLine="708"/>
        <w:jc w:val="both"/>
        <w:rPr>
          <w:sz w:val="28"/>
          <w:szCs w:val="20"/>
        </w:rPr>
      </w:pPr>
      <w:proofErr w:type="gramStart"/>
      <w:r w:rsidRPr="008D051C">
        <w:rPr>
          <w:sz w:val="28"/>
          <w:szCs w:val="20"/>
        </w:rPr>
        <w:t>Кандидат, выдвинутый по одномандатному (</w:t>
      </w:r>
      <w:proofErr w:type="spellStart"/>
      <w:r w:rsidRPr="008D051C">
        <w:rPr>
          <w:sz w:val="28"/>
          <w:szCs w:val="20"/>
        </w:rPr>
        <w:t>многомандатному</w:t>
      </w:r>
      <w:proofErr w:type="spellEnd"/>
      <w:r w:rsidRPr="008D051C">
        <w:rPr>
          <w:sz w:val="28"/>
          <w:szCs w:val="20"/>
        </w:rPr>
        <w:t xml:space="preserve">) избирательному округу избирательным объединением и включенный </w:t>
      </w:r>
      <w:r w:rsidRPr="008D051C">
        <w:rPr>
          <w:sz w:val="28"/>
          <w:szCs w:val="20"/>
        </w:rPr>
        <w:br/>
        <w:t>в заверенный муниципальной избирательной комиссией список кандидатов по одномандатным (</w:t>
      </w:r>
      <w:proofErr w:type="spellStart"/>
      <w:r w:rsidRPr="008D051C">
        <w:rPr>
          <w:sz w:val="28"/>
          <w:szCs w:val="20"/>
        </w:rPr>
        <w:t>многомандатным</w:t>
      </w:r>
      <w:proofErr w:type="spellEnd"/>
      <w:r w:rsidRPr="008D051C">
        <w:rPr>
          <w:sz w:val="28"/>
          <w:szCs w:val="20"/>
        </w:rPr>
        <w:t xml:space="preserve">) избирательным округам, считается выдвинутым, приобретает права и обязанности кандидата, предусмотренные Федеральным законом, Областным законом, после представления </w:t>
      </w:r>
      <w:r w:rsidRPr="008D051C">
        <w:rPr>
          <w:sz w:val="28"/>
          <w:szCs w:val="20"/>
        </w:rPr>
        <w:br/>
        <w:t>в соответствующую окружную избирательную комиссию документов, предусмотренных пункт</w:t>
      </w:r>
      <w:r w:rsidR="005465FB">
        <w:rPr>
          <w:sz w:val="28"/>
          <w:szCs w:val="20"/>
        </w:rPr>
        <w:t>ом</w:t>
      </w:r>
      <w:r w:rsidRPr="008D051C">
        <w:rPr>
          <w:sz w:val="28"/>
          <w:szCs w:val="20"/>
        </w:rPr>
        <w:t xml:space="preserve"> 2</w:t>
      </w:r>
      <w:r w:rsidRPr="008D051C">
        <w:rPr>
          <w:sz w:val="28"/>
          <w:szCs w:val="20"/>
          <w:vertAlign w:val="superscript"/>
        </w:rPr>
        <w:t>2</w:t>
      </w:r>
      <w:r w:rsidRPr="008D051C">
        <w:rPr>
          <w:sz w:val="28"/>
          <w:szCs w:val="20"/>
        </w:rPr>
        <w:t xml:space="preserve"> статьи 33 Федерального закона, част</w:t>
      </w:r>
      <w:r w:rsidR="005465FB">
        <w:rPr>
          <w:sz w:val="28"/>
          <w:szCs w:val="20"/>
        </w:rPr>
        <w:t xml:space="preserve">ью 5 </w:t>
      </w:r>
      <w:r w:rsidRPr="008D051C">
        <w:rPr>
          <w:sz w:val="28"/>
          <w:szCs w:val="20"/>
        </w:rPr>
        <w:t>статьи 21 Областного закона.</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подписей, необходимое для регистрации кандидата, выдвинутого по одномандатному избирательному округу, составляет 0,5 </w:t>
      </w:r>
      <w:r w:rsidRPr="008D051C">
        <w:rPr>
          <w:sz w:val="28"/>
          <w:szCs w:val="20"/>
        </w:rPr>
        <w:lastRenderedPageBreak/>
        <w:t xml:space="preserve">процента от числа избирателей, зарегистрированных на территории соответствующего одномандатного избирательного округа, указанного </w:t>
      </w:r>
      <w:r w:rsidRPr="008D051C">
        <w:rPr>
          <w:sz w:val="28"/>
          <w:szCs w:val="20"/>
        </w:rPr>
        <w:br/>
        <w:t>в схеме избирательных округов, но не менее 10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подписей, необходимое для регистрации кандидата </w:t>
      </w:r>
      <w:r w:rsidRPr="008D051C">
        <w:rPr>
          <w:sz w:val="28"/>
          <w:szCs w:val="20"/>
        </w:rPr>
        <w:br/>
        <w:t xml:space="preserve">в </w:t>
      </w:r>
      <w:proofErr w:type="spellStart"/>
      <w:r w:rsidRPr="008D051C">
        <w:rPr>
          <w:sz w:val="28"/>
          <w:szCs w:val="20"/>
        </w:rPr>
        <w:t>многомандатном</w:t>
      </w:r>
      <w:proofErr w:type="spellEnd"/>
      <w:r w:rsidRPr="008D051C">
        <w:rPr>
          <w:sz w:val="28"/>
          <w:szCs w:val="20"/>
        </w:rPr>
        <w:t xml:space="preserve">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rsidRPr="008D051C">
        <w:rPr>
          <w:sz w:val="28"/>
          <w:szCs w:val="20"/>
        </w:rPr>
        <w:br/>
        <w:t>но не менее 10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Количество представляемых для регистрации кандидата, муниципального списка кандидатов подписей избирателей, собранных </w:t>
      </w:r>
      <w:r w:rsidRPr="008D051C">
        <w:rPr>
          <w:sz w:val="28"/>
          <w:szCs w:val="20"/>
        </w:rP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rsidRPr="008D051C">
        <w:rPr>
          <w:sz w:val="28"/>
          <w:szCs w:val="20"/>
        </w:rPr>
        <w:br/>
        <w:t>на четыре подписи.</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8D051C" w:rsidRPr="008D051C" w:rsidRDefault="008D051C" w:rsidP="008D051C">
      <w:pPr>
        <w:ind w:firstLine="708"/>
        <w:jc w:val="both"/>
        <w:rPr>
          <w:sz w:val="28"/>
          <w:szCs w:val="20"/>
        </w:rPr>
      </w:pPr>
      <w:r w:rsidRPr="008D051C">
        <w:rPr>
          <w:sz w:val="28"/>
          <w:szCs w:val="20"/>
        </w:rP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w:t>
      </w:r>
      <w:proofErr w:type="spellStart"/>
      <w:r w:rsidRPr="008D051C">
        <w:rPr>
          <w:sz w:val="28"/>
          <w:szCs w:val="20"/>
        </w:rPr>
        <w:t>многомандатного</w:t>
      </w:r>
      <w:proofErr w:type="spellEnd"/>
      <w:r w:rsidRPr="008D051C">
        <w:rPr>
          <w:sz w:val="28"/>
          <w:szCs w:val="20"/>
        </w:rPr>
        <w:t>) избирательного округа, имеет право избирать депутата представительного органа муниципального образования по данному одномандатному (</w:t>
      </w:r>
      <w:proofErr w:type="spellStart"/>
      <w:r w:rsidRPr="008D051C">
        <w:rPr>
          <w:sz w:val="28"/>
          <w:szCs w:val="20"/>
        </w:rPr>
        <w:t>многомандатному</w:t>
      </w:r>
      <w:proofErr w:type="spellEnd"/>
      <w:r w:rsidRPr="008D051C">
        <w:rPr>
          <w:sz w:val="28"/>
          <w:szCs w:val="20"/>
        </w:rPr>
        <w:t>) избирательному округу.</w:t>
      </w:r>
    </w:p>
    <w:p w:rsidR="008D051C" w:rsidRPr="008D051C" w:rsidRDefault="008D051C" w:rsidP="008D051C">
      <w:pPr>
        <w:ind w:firstLine="708"/>
        <w:jc w:val="both"/>
        <w:rPr>
          <w:sz w:val="28"/>
          <w:szCs w:val="20"/>
        </w:rPr>
      </w:pPr>
      <w:r w:rsidRPr="008D051C">
        <w:rPr>
          <w:sz w:val="28"/>
          <w:szCs w:val="20"/>
        </w:rP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8D051C" w:rsidRPr="008D051C" w:rsidRDefault="008D051C" w:rsidP="008D051C">
      <w:pPr>
        <w:ind w:firstLine="708"/>
        <w:jc w:val="both"/>
        <w:rPr>
          <w:sz w:val="28"/>
          <w:szCs w:val="20"/>
        </w:rPr>
      </w:pPr>
      <w:r w:rsidRPr="008D051C">
        <w:rPr>
          <w:sz w:val="28"/>
          <w:szCs w:val="20"/>
        </w:rP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8D051C" w:rsidRPr="008D051C" w:rsidRDefault="008D051C" w:rsidP="008D051C">
      <w:pPr>
        <w:ind w:firstLine="708"/>
        <w:jc w:val="both"/>
        <w:rPr>
          <w:sz w:val="28"/>
          <w:szCs w:val="20"/>
        </w:rPr>
      </w:pPr>
      <w:r w:rsidRPr="008D051C">
        <w:rPr>
          <w:sz w:val="28"/>
          <w:szCs w:val="20"/>
        </w:rP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rsidRPr="008D051C">
        <w:rPr>
          <w:sz w:val="28"/>
          <w:szCs w:val="20"/>
        </w:rPr>
        <w:br/>
        <w:t>по приговору суда.</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lastRenderedPageBreak/>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rsidRPr="008D051C">
        <w:rPr>
          <w:sz w:val="28"/>
          <w:szCs w:val="20"/>
        </w:rPr>
        <w:b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w:t>
      </w:r>
      <w:r w:rsidRPr="008D051C">
        <w:rPr>
          <w:sz w:val="28"/>
          <w:szCs w:val="20"/>
        </w:rPr>
        <w:br/>
        <w:t>и оформляются по формам согласно приложениям 7</w:t>
      </w:r>
      <w:r w:rsidRPr="008D051C">
        <w:rPr>
          <w:sz w:val="28"/>
          <w:szCs w:val="20"/>
          <w:vertAlign w:val="superscript"/>
        </w:rPr>
        <w:t>1</w:t>
      </w:r>
      <w:r w:rsidRPr="008D051C">
        <w:rPr>
          <w:sz w:val="28"/>
          <w:szCs w:val="20"/>
        </w:rPr>
        <w:t xml:space="preserve"> и 8 к Федеральному закону.</w:t>
      </w:r>
    </w:p>
    <w:p w:rsidR="008D051C" w:rsidRPr="008D051C" w:rsidRDefault="008D051C" w:rsidP="008D051C">
      <w:pPr>
        <w:ind w:firstLine="708"/>
        <w:jc w:val="both"/>
        <w:rPr>
          <w:sz w:val="28"/>
          <w:szCs w:val="20"/>
        </w:rPr>
      </w:pPr>
      <w:r w:rsidRPr="008D051C">
        <w:rPr>
          <w:sz w:val="28"/>
          <w:szCs w:val="20"/>
        </w:rPr>
        <w:t xml:space="preserve">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w:t>
      </w:r>
      <w:r w:rsidR="009634DE">
        <w:rPr>
          <w:sz w:val="28"/>
          <w:szCs w:val="20"/>
        </w:rPr>
        <w:t xml:space="preserve">Территориальной избирательной комиссией </w:t>
      </w:r>
      <w:proofErr w:type="spellStart"/>
      <w:r w:rsidR="009634DE">
        <w:rPr>
          <w:sz w:val="28"/>
          <w:szCs w:val="20"/>
        </w:rPr>
        <w:t>Аксайского</w:t>
      </w:r>
      <w:proofErr w:type="spellEnd"/>
      <w:r w:rsidR="009634DE">
        <w:rPr>
          <w:sz w:val="28"/>
          <w:szCs w:val="20"/>
        </w:rPr>
        <w:t xml:space="preserve"> района Ростовской области.</w:t>
      </w:r>
    </w:p>
    <w:p w:rsidR="008D051C" w:rsidRPr="008D051C" w:rsidRDefault="008D051C" w:rsidP="008D051C">
      <w:pPr>
        <w:ind w:firstLine="708"/>
        <w:jc w:val="both"/>
        <w:rPr>
          <w:sz w:val="28"/>
          <w:szCs w:val="20"/>
        </w:rPr>
      </w:pPr>
      <w:r w:rsidRPr="008D051C">
        <w:rPr>
          <w:sz w:val="28"/>
          <w:szCs w:val="20"/>
        </w:rPr>
        <w:t>Подписной лист изготавливается для заполнения только с одной стороны и должен содержать пять строк для проставления подписей избирателей.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Подписные листы должны изготавливаться за счет средств соответствующего избирательного фонда.</w:t>
      </w:r>
    </w:p>
    <w:p w:rsidR="008D051C" w:rsidRPr="008D051C" w:rsidRDefault="008D051C" w:rsidP="008D051C">
      <w:pPr>
        <w:numPr>
          <w:ilvl w:val="1"/>
          <w:numId w:val="15"/>
        </w:numPr>
        <w:tabs>
          <w:tab w:val="left" w:pos="1276"/>
        </w:tabs>
        <w:ind w:left="0" w:firstLine="708"/>
        <w:jc w:val="both"/>
        <w:rPr>
          <w:sz w:val="28"/>
          <w:szCs w:val="20"/>
        </w:rPr>
      </w:pPr>
      <w:proofErr w:type="gramStart"/>
      <w:r w:rsidRPr="008D051C">
        <w:rPr>
          <w:sz w:val="28"/>
          <w:szCs w:val="20"/>
        </w:rP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rsidRPr="008D051C">
        <w:rPr>
          <w:sz w:val="28"/>
          <w:szCs w:val="20"/>
        </w:rPr>
        <w:br/>
        <w:t>в соответствии</w:t>
      </w:r>
      <w:proofErr w:type="gramEnd"/>
      <w:r w:rsidRPr="008D051C">
        <w:rPr>
          <w:sz w:val="28"/>
          <w:szCs w:val="20"/>
        </w:rPr>
        <w:t xml:space="preserve"> с Основами уголовного законодательства Союза ССР </w:t>
      </w:r>
      <w:r w:rsidRPr="008D051C">
        <w:rPr>
          <w:sz w:val="28"/>
          <w:szCs w:val="20"/>
        </w:rPr>
        <w:b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Если кандидат, сведения о котором содержатся в подписном листе, в заявлении о согласии баллотироваться в соответствии с пунктом 2 </w:t>
      </w:r>
      <w:r w:rsidRPr="008D051C">
        <w:rPr>
          <w:sz w:val="28"/>
          <w:szCs w:val="20"/>
        </w:rPr>
        <w:br/>
      </w:r>
      <w:r w:rsidRPr="008D051C">
        <w:rPr>
          <w:sz w:val="28"/>
          <w:szCs w:val="20"/>
        </w:rPr>
        <w:lastRenderedPageBreak/>
        <w:t xml:space="preserve">статьи 33 Федерального закона, частью 3 статьи 21 Областного закона указал свою принадлежность к политической </w:t>
      </w:r>
      <w:proofErr w:type="gramStart"/>
      <w:r w:rsidRPr="008D051C">
        <w:rPr>
          <w:sz w:val="28"/>
          <w:szCs w:val="20"/>
        </w:rPr>
        <w:t>партии</w:t>
      </w:r>
      <w:proofErr w:type="gramEnd"/>
      <w:r w:rsidRPr="008D051C">
        <w:rPr>
          <w:sz w:val="28"/>
          <w:szCs w:val="20"/>
        </w:rPr>
        <w:t xml:space="preserve">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rsidR="008D051C" w:rsidRPr="008D051C" w:rsidRDefault="008D051C" w:rsidP="008D051C">
      <w:pPr>
        <w:tabs>
          <w:tab w:val="left" w:pos="1276"/>
        </w:tabs>
        <w:ind w:firstLine="708"/>
        <w:jc w:val="both"/>
        <w:rPr>
          <w:sz w:val="28"/>
          <w:szCs w:val="20"/>
        </w:rPr>
      </w:pPr>
      <w:proofErr w:type="gramStart"/>
      <w:r w:rsidRPr="008D051C">
        <w:rPr>
          <w:sz w:val="28"/>
          <w:szCs w:val="28"/>
        </w:rPr>
        <w:t xml:space="preserve">Если кандидат является физическим лицом, выполняющим функции иностранного агента, или кандидатом, </w:t>
      </w:r>
      <w:proofErr w:type="spellStart"/>
      <w:r w:rsidRPr="008D051C">
        <w:rPr>
          <w:sz w:val="28"/>
          <w:szCs w:val="28"/>
        </w:rPr>
        <w:t>аффилированным</w:t>
      </w:r>
      <w:proofErr w:type="spellEnd"/>
      <w:r w:rsidRPr="008D051C">
        <w:rPr>
          <w:sz w:val="28"/>
          <w:szCs w:val="28"/>
        </w:rPr>
        <w:t xml:space="preserve"> с выполняющим функции иностранного агента лицом, сведения об этом должны быть указаны в подписном листе.</w:t>
      </w:r>
      <w:proofErr w:type="gramEnd"/>
      <w:r w:rsidRPr="008D051C">
        <w:rPr>
          <w:sz w:val="28"/>
          <w:szCs w:val="28"/>
        </w:rPr>
        <w:t xml:space="preserve"> </w:t>
      </w:r>
      <w:proofErr w:type="gramStart"/>
      <w:r w:rsidRPr="008D051C">
        <w:rPr>
          <w:sz w:val="28"/>
          <w:szCs w:val="28"/>
        </w:rPr>
        <w:t xml:space="preserve">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w:t>
      </w:r>
      <w:proofErr w:type="spellStart"/>
      <w:r w:rsidRPr="008D051C">
        <w:rPr>
          <w:sz w:val="28"/>
          <w:szCs w:val="28"/>
        </w:rPr>
        <w:t>аффилированный</w:t>
      </w:r>
      <w:proofErr w:type="spellEnd"/>
      <w:r w:rsidRPr="008D051C">
        <w:rPr>
          <w:sz w:val="28"/>
          <w:szCs w:val="28"/>
        </w:rPr>
        <w:t xml:space="preserve"> (</w:t>
      </w:r>
      <w:proofErr w:type="spellStart"/>
      <w:r w:rsidRPr="008D051C">
        <w:rPr>
          <w:sz w:val="28"/>
          <w:szCs w:val="28"/>
        </w:rPr>
        <w:t>аффилированные</w:t>
      </w:r>
      <w:proofErr w:type="spellEnd"/>
      <w:r w:rsidRPr="008D051C">
        <w:rPr>
          <w:sz w:val="28"/>
          <w:szCs w:val="28"/>
        </w:rPr>
        <w:t>) с выполняющим функции иностранного агента лицом.</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Избиратель ставит в подписном листе свою подпись и дату </w:t>
      </w:r>
      <w:r w:rsidRPr="008D051C">
        <w:rPr>
          <w:sz w:val="28"/>
          <w:szCs w:val="20"/>
        </w:rP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8D051C" w:rsidRPr="008D051C" w:rsidRDefault="008D051C" w:rsidP="008D051C">
      <w:pPr>
        <w:numPr>
          <w:ilvl w:val="1"/>
          <w:numId w:val="15"/>
        </w:numPr>
        <w:tabs>
          <w:tab w:val="left" w:pos="1276"/>
        </w:tabs>
        <w:ind w:left="0" w:firstLine="708"/>
        <w:jc w:val="both"/>
        <w:rPr>
          <w:sz w:val="28"/>
          <w:szCs w:val="20"/>
        </w:rPr>
      </w:pPr>
      <w:proofErr w:type="gramStart"/>
      <w:r w:rsidRPr="008D051C">
        <w:rPr>
          <w:sz w:val="28"/>
          <w:szCs w:val="20"/>
        </w:rPr>
        <w:t xml:space="preserve">Адрес места жительства может не содержать каких-либо </w:t>
      </w:r>
      <w:r w:rsidRPr="008D051C">
        <w:rPr>
          <w:sz w:val="28"/>
          <w:szCs w:val="20"/>
        </w:rP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8D051C">
        <w:rPr>
          <w:sz w:val="28"/>
          <w:szCs w:val="20"/>
        </w:rPr>
        <w:br/>
        <w:t>не допускается.</w:t>
      </w:r>
    </w:p>
    <w:p w:rsidR="008D051C" w:rsidRPr="008D051C" w:rsidRDefault="008D051C" w:rsidP="008D051C">
      <w:pPr>
        <w:ind w:firstLine="708"/>
        <w:jc w:val="both"/>
        <w:outlineLvl w:val="0"/>
        <w:rPr>
          <w:sz w:val="28"/>
          <w:szCs w:val="20"/>
        </w:rPr>
      </w:pPr>
      <w:r w:rsidRPr="008D051C">
        <w:rPr>
          <w:sz w:val="28"/>
          <w:szCs w:val="20"/>
        </w:rPr>
        <w:t>Фамилию, имя, отчество, подпись и дату ее внесения избиратель ставит собственноручно.</w:t>
      </w:r>
    </w:p>
    <w:p w:rsidR="008D051C" w:rsidRPr="008D051C" w:rsidRDefault="008D051C" w:rsidP="008D051C">
      <w:pPr>
        <w:ind w:firstLine="708"/>
        <w:jc w:val="both"/>
        <w:outlineLvl w:val="0"/>
        <w:rPr>
          <w:sz w:val="28"/>
          <w:szCs w:val="20"/>
        </w:rPr>
      </w:pPr>
      <w:proofErr w:type="gramStart"/>
      <w:r w:rsidRPr="008D051C">
        <w:rPr>
          <w:sz w:val="28"/>
          <w:szCs w:val="20"/>
        </w:rPr>
        <w:t>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rsidRPr="008D051C">
        <w:rPr>
          <w:sz w:val="28"/>
          <w:szCs w:val="20"/>
        </w:rP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lastRenderedPageBreak/>
        <w:t>Избиратель вправе ставить подпись в поддержку выдвижения нескольких кандидатов по своему одномандатному (</w:t>
      </w:r>
      <w:proofErr w:type="spellStart"/>
      <w:r w:rsidRPr="008D051C">
        <w:rPr>
          <w:sz w:val="28"/>
          <w:szCs w:val="20"/>
        </w:rPr>
        <w:t>многомандатному</w:t>
      </w:r>
      <w:proofErr w:type="spellEnd"/>
      <w:r w:rsidRPr="008D051C">
        <w:rPr>
          <w:sz w:val="28"/>
          <w:szCs w:val="20"/>
        </w:rPr>
        <w:t xml:space="preserve">) избирательному округу, нескольких муниципальных списков кандидатов, </w:t>
      </w:r>
      <w:r w:rsidRPr="008D051C">
        <w:rPr>
          <w:sz w:val="28"/>
          <w:szCs w:val="20"/>
        </w:rPr>
        <w:br/>
        <w:t>но только один раз в поддержку одного и того же кандидата, муниципального списка кандидатов.</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Каждый подписной лист должен быть заверен подписью лица, осуществлявшего сбор подписей избирателей. </w:t>
      </w:r>
      <w:proofErr w:type="gramStart"/>
      <w:r w:rsidRPr="008D051C">
        <w:rPr>
          <w:sz w:val="28"/>
          <w:szCs w:val="20"/>
        </w:rP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rsidRPr="008D051C">
        <w:rPr>
          <w:sz w:val="28"/>
          <w:szCs w:val="20"/>
        </w:rPr>
        <w:t xml:space="preserve"> </w:t>
      </w:r>
      <w:proofErr w:type="gramStart"/>
      <w:r w:rsidRPr="008D051C">
        <w:rPr>
          <w:sz w:val="28"/>
          <w:szCs w:val="20"/>
        </w:rPr>
        <w:t>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w:t>
      </w:r>
      <w:proofErr w:type="gramStart"/>
      <w:r w:rsidRPr="008D051C">
        <w:rPr>
          <w:sz w:val="28"/>
          <w:szCs w:val="20"/>
        </w:rPr>
        <w:t>своих</w:t>
      </w:r>
      <w:proofErr w:type="gramEnd"/>
      <w:r w:rsidRPr="008D051C">
        <w:rPr>
          <w:sz w:val="28"/>
          <w:szCs w:val="20"/>
        </w:rPr>
        <w:t xml:space="preserve"> фамилии, имени и отчества собственноручно ставят свою подпись и дату ее внесения.</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По завершении сбора подписей подписные листы с подписями избирателей брошюруются в папки (не более 100 листов в одной папке). </w:t>
      </w:r>
      <w:r w:rsidRPr="008D051C">
        <w:rPr>
          <w:sz w:val="28"/>
          <w:szCs w:val="20"/>
        </w:rP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Рукописным способом осуществляется сквозная нумерация подписных листов в пределах каждой папки (в правом нижнем углу).</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На лицевой стороне обложки каждой папки указываются следующие данные:</w:t>
      </w:r>
    </w:p>
    <w:p w:rsidR="008D051C" w:rsidRPr="008D051C" w:rsidRDefault="008D051C" w:rsidP="008D051C">
      <w:pPr>
        <w:ind w:firstLine="708"/>
        <w:jc w:val="both"/>
        <w:rPr>
          <w:sz w:val="28"/>
          <w:szCs w:val="20"/>
        </w:rPr>
      </w:pPr>
      <w:r w:rsidRPr="008D051C">
        <w:rPr>
          <w:sz w:val="28"/>
          <w:szCs w:val="20"/>
        </w:rPr>
        <w:t>наименование выборов;</w:t>
      </w:r>
    </w:p>
    <w:p w:rsidR="008D051C" w:rsidRPr="008D051C" w:rsidRDefault="008D051C" w:rsidP="008D051C">
      <w:pPr>
        <w:ind w:firstLine="708"/>
        <w:jc w:val="both"/>
        <w:rPr>
          <w:sz w:val="28"/>
          <w:szCs w:val="20"/>
        </w:rPr>
      </w:pPr>
      <w:r w:rsidRPr="008D051C">
        <w:rPr>
          <w:sz w:val="28"/>
          <w:szCs w:val="20"/>
        </w:rPr>
        <w:t>наименование и (или) номер избирательного округа;</w:t>
      </w:r>
    </w:p>
    <w:p w:rsidR="008D051C" w:rsidRPr="008D051C" w:rsidRDefault="008D051C" w:rsidP="008D051C">
      <w:pPr>
        <w:ind w:firstLine="708"/>
        <w:jc w:val="both"/>
        <w:rPr>
          <w:sz w:val="28"/>
          <w:szCs w:val="20"/>
        </w:rPr>
      </w:pPr>
      <w:r w:rsidRPr="008D051C">
        <w:rPr>
          <w:sz w:val="28"/>
          <w:szCs w:val="20"/>
        </w:rPr>
        <w:lastRenderedPageBreak/>
        <w:t>фамилия, имя, отчество кандидата (наименование избирательного объединения);</w:t>
      </w:r>
    </w:p>
    <w:p w:rsidR="008D051C" w:rsidRPr="008D051C" w:rsidRDefault="008D051C" w:rsidP="008D051C">
      <w:pPr>
        <w:ind w:firstLine="708"/>
        <w:jc w:val="both"/>
        <w:rPr>
          <w:sz w:val="28"/>
          <w:szCs w:val="20"/>
        </w:rPr>
      </w:pPr>
      <w:r w:rsidRPr="008D051C">
        <w:rPr>
          <w:sz w:val="28"/>
          <w:szCs w:val="20"/>
        </w:rPr>
        <w:t>номер папки;</w:t>
      </w:r>
    </w:p>
    <w:p w:rsidR="008D051C" w:rsidRPr="008D051C" w:rsidRDefault="008D051C" w:rsidP="008D051C">
      <w:pPr>
        <w:ind w:firstLine="708"/>
        <w:jc w:val="both"/>
        <w:rPr>
          <w:sz w:val="28"/>
          <w:szCs w:val="20"/>
        </w:rPr>
      </w:pPr>
      <w:r w:rsidRPr="008D051C">
        <w:rPr>
          <w:sz w:val="28"/>
          <w:szCs w:val="20"/>
        </w:rPr>
        <w:t>количество подписных листов в папке;</w:t>
      </w:r>
    </w:p>
    <w:p w:rsidR="008D051C" w:rsidRPr="008D051C" w:rsidRDefault="008D051C" w:rsidP="008D051C">
      <w:pPr>
        <w:ind w:firstLine="708"/>
        <w:jc w:val="both"/>
        <w:rPr>
          <w:sz w:val="28"/>
          <w:szCs w:val="20"/>
        </w:rPr>
      </w:pPr>
      <w:r w:rsidRPr="008D051C">
        <w:rPr>
          <w:sz w:val="28"/>
          <w:szCs w:val="20"/>
        </w:rPr>
        <w:t>количество подписей избирателей в папке.</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 xml:space="preserve">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009634DE">
        <w:rPr>
          <w:sz w:val="28"/>
          <w:szCs w:val="20"/>
        </w:rPr>
        <w:t xml:space="preserve">Территориальной избирательной комиссией </w:t>
      </w:r>
      <w:proofErr w:type="spellStart"/>
      <w:r w:rsidR="009634DE">
        <w:rPr>
          <w:sz w:val="28"/>
          <w:szCs w:val="20"/>
        </w:rPr>
        <w:t>Аксайского</w:t>
      </w:r>
      <w:proofErr w:type="spellEnd"/>
      <w:r w:rsidR="009634DE">
        <w:rPr>
          <w:sz w:val="28"/>
          <w:szCs w:val="20"/>
        </w:rPr>
        <w:t xml:space="preserve"> района Ростовской области</w:t>
      </w:r>
      <w:r w:rsidRPr="008D051C">
        <w:rPr>
          <w:sz w:val="28"/>
          <w:szCs w:val="20"/>
        </w:rPr>
        <w:t>.</w:t>
      </w:r>
    </w:p>
    <w:p w:rsidR="008D051C" w:rsidRPr="008D051C" w:rsidRDefault="008D051C" w:rsidP="008D051C">
      <w:pPr>
        <w:jc w:val="both"/>
        <w:rPr>
          <w:sz w:val="28"/>
          <w:szCs w:val="20"/>
        </w:rPr>
      </w:pPr>
      <w:r w:rsidRPr="008D051C">
        <w:rPr>
          <w:sz w:val="28"/>
          <w:szCs w:val="20"/>
        </w:rP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В протоколе об итогах сбора подписей должны содержаться следующие сведения:</w:t>
      </w:r>
    </w:p>
    <w:p w:rsidR="008D051C" w:rsidRPr="008D051C" w:rsidRDefault="008D051C" w:rsidP="008D051C">
      <w:pPr>
        <w:ind w:firstLine="708"/>
        <w:jc w:val="both"/>
        <w:rPr>
          <w:sz w:val="28"/>
          <w:szCs w:val="20"/>
        </w:rPr>
      </w:pPr>
      <w:r w:rsidRPr="008D051C">
        <w:rPr>
          <w:sz w:val="28"/>
          <w:szCs w:val="20"/>
        </w:rPr>
        <w:t>наименование выборов;</w:t>
      </w:r>
    </w:p>
    <w:p w:rsidR="008D051C" w:rsidRPr="008D051C" w:rsidRDefault="008D051C" w:rsidP="008D051C">
      <w:pPr>
        <w:ind w:firstLine="708"/>
        <w:jc w:val="both"/>
        <w:rPr>
          <w:sz w:val="28"/>
          <w:szCs w:val="20"/>
        </w:rPr>
      </w:pPr>
      <w:r w:rsidRPr="008D051C">
        <w:rPr>
          <w:sz w:val="28"/>
          <w:szCs w:val="20"/>
        </w:rPr>
        <w:t>наименование и (или) номер избирательного округа;</w:t>
      </w:r>
    </w:p>
    <w:p w:rsidR="008D051C" w:rsidRPr="008D051C" w:rsidRDefault="008D051C" w:rsidP="008D051C">
      <w:pPr>
        <w:ind w:firstLine="708"/>
        <w:jc w:val="both"/>
        <w:rPr>
          <w:sz w:val="28"/>
          <w:szCs w:val="20"/>
        </w:rPr>
      </w:pPr>
      <w:r w:rsidRPr="008D051C">
        <w:rPr>
          <w:sz w:val="28"/>
          <w:szCs w:val="20"/>
        </w:rPr>
        <w:t>фамилия, имя, отчество кандидата (наименование избирательного объединения);</w:t>
      </w:r>
    </w:p>
    <w:p w:rsidR="008D051C" w:rsidRPr="008D051C" w:rsidRDefault="008D051C" w:rsidP="008D051C">
      <w:pPr>
        <w:ind w:firstLine="708"/>
        <w:jc w:val="both"/>
        <w:rPr>
          <w:sz w:val="28"/>
          <w:szCs w:val="20"/>
        </w:rPr>
      </w:pPr>
      <w:r w:rsidRPr="008D051C">
        <w:rPr>
          <w:sz w:val="28"/>
          <w:szCs w:val="20"/>
        </w:rPr>
        <w:t>по каждой папке с подписными листами – номер папки, количество листов в папке, количество подписей в папке;</w:t>
      </w:r>
    </w:p>
    <w:p w:rsidR="008D051C" w:rsidRPr="008D051C" w:rsidRDefault="008D051C" w:rsidP="008D051C">
      <w:pPr>
        <w:ind w:firstLine="708"/>
        <w:jc w:val="both"/>
        <w:rPr>
          <w:sz w:val="28"/>
          <w:szCs w:val="20"/>
        </w:rPr>
      </w:pPr>
      <w:r w:rsidRPr="008D051C">
        <w:rPr>
          <w:sz w:val="28"/>
          <w:szCs w:val="20"/>
        </w:rPr>
        <w:t>общее количество папок, подписных листов, подписей во всех папках.</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8D051C" w:rsidRPr="008D051C" w:rsidRDefault="008D051C" w:rsidP="008D051C">
      <w:pPr>
        <w:numPr>
          <w:ilvl w:val="1"/>
          <w:numId w:val="15"/>
        </w:numPr>
        <w:tabs>
          <w:tab w:val="left" w:pos="1276"/>
        </w:tabs>
        <w:ind w:left="0" w:firstLine="708"/>
        <w:jc w:val="both"/>
        <w:rPr>
          <w:sz w:val="28"/>
          <w:szCs w:val="20"/>
        </w:rPr>
      </w:pPr>
      <w:r w:rsidRPr="008D051C">
        <w:rPr>
          <w:sz w:val="28"/>
          <w:szCs w:val="20"/>
        </w:rPr>
        <w:t>Протокол подписывается кандидатом, уполномоченным представителем избирательного объединения.</w:t>
      </w:r>
    </w:p>
    <w:p w:rsidR="00505CA3" w:rsidRDefault="00505CA3" w:rsidP="008D051C">
      <w:pPr>
        <w:keepNext/>
        <w:tabs>
          <w:tab w:val="right" w:pos="9639"/>
        </w:tabs>
        <w:suppressAutoHyphens/>
        <w:jc w:val="center"/>
        <w:outlineLvl w:val="0"/>
      </w:pPr>
    </w:p>
    <w:sectPr w:rsidR="00505CA3" w:rsidSect="00ED35E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43A" w:rsidRDefault="00F9043A">
      <w:r>
        <w:separator/>
      </w:r>
    </w:p>
  </w:endnote>
  <w:endnote w:type="continuationSeparator" w:id="1">
    <w:p w:rsidR="00F9043A" w:rsidRDefault="00F904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43A" w:rsidRDefault="00F9043A">
      <w:r>
        <w:separator/>
      </w:r>
    </w:p>
  </w:footnote>
  <w:footnote w:type="continuationSeparator" w:id="1">
    <w:p w:rsidR="00F9043A" w:rsidRDefault="00F904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0F33" w:rsidRDefault="00483BDA">
    <w:pPr>
      <w:pStyle w:val="ab"/>
      <w:framePr w:wrap="around" w:vAnchor="text" w:hAnchor="margin" w:xAlign="center" w:y="1"/>
      <w:rPr>
        <w:rStyle w:val="ad"/>
      </w:rPr>
    </w:pPr>
    <w:r>
      <w:rPr>
        <w:rStyle w:val="ad"/>
      </w:rPr>
      <w:fldChar w:fldCharType="begin"/>
    </w:r>
    <w:r w:rsidR="00371396">
      <w:rPr>
        <w:rStyle w:val="ad"/>
      </w:rPr>
      <w:instrText xml:space="preserve">PAGE  </w:instrText>
    </w:r>
    <w:r>
      <w:rPr>
        <w:rStyle w:val="ad"/>
      </w:rPr>
      <w:fldChar w:fldCharType="end"/>
    </w:r>
  </w:p>
  <w:p w:rsidR="00570F33" w:rsidRDefault="00570F33">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5700C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19A03D2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7C1656"/>
    <w:multiLevelType w:val="hybridMultilevel"/>
    <w:tmpl w:val="2F96E1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51D144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78A58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C0A67"/>
    <w:multiLevelType w:val="hybridMultilevel"/>
    <w:tmpl w:val="72B40660"/>
    <w:lvl w:ilvl="0" w:tplc="7AB04CAA">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1F906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D8469B"/>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2D33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67F74598"/>
    <w:multiLevelType w:val="hybridMultilevel"/>
    <w:tmpl w:val="09066E96"/>
    <w:lvl w:ilvl="0" w:tplc="E7B495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99266A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9B93D47"/>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EC18F0"/>
    <w:multiLevelType w:val="hybridMultilevel"/>
    <w:tmpl w:val="DDD865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7EA8347B"/>
    <w:multiLevelType w:val="hybridMultilevel"/>
    <w:tmpl w:val="C7500334"/>
    <w:lvl w:ilvl="0" w:tplc="657E0D8C">
      <w:start w:val="1"/>
      <w:numFmt w:val="decimal"/>
      <w:lvlText w:val="%1."/>
      <w:lvlJc w:val="left"/>
      <w:pPr>
        <w:ind w:left="1714" w:hanging="1005"/>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6"/>
  </w:num>
  <w:num w:numId="3">
    <w:abstractNumId w:val="9"/>
  </w:num>
  <w:num w:numId="4">
    <w:abstractNumId w:val="8"/>
  </w:num>
  <w:num w:numId="5">
    <w:abstractNumId w:val="13"/>
  </w:num>
  <w:num w:numId="6">
    <w:abstractNumId w:val="2"/>
  </w:num>
  <w:num w:numId="7">
    <w:abstractNumId w:val="14"/>
  </w:num>
  <w:num w:numId="8">
    <w:abstractNumId w:val="0"/>
  </w:num>
  <w:num w:numId="9">
    <w:abstractNumId w:val="10"/>
  </w:num>
  <w:num w:numId="10">
    <w:abstractNumId w:val="4"/>
  </w:num>
  <w:num w:numId="11">
    <w:abstractNumId w:val="5"/>
  </w:num>
  <w:num w:numId="12">
    <w:abstractNumId w:val="11"/>
  </w:num>
  <w:num w:numId="13">
    <w:abstractNumId w:val="3"/>
  </w:num>
  <w:num w:numId="14">
    <w:abstractNumId w:val="12"/>
  </w:num>
  <w:num w:numId="15">
    <w:abstractNumId w:val="1"/>
  </w:num>
  <w:num w:numId="16">
    <w:abstractNumId w:val="1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E02674"/>
    <w:rsid w:val="00045294"/>
    <w:rsid w:val="000B5C75"/>
    <w:rsid w:val="000D6545"/>
    <w:rsid w:val="000E29DF"/>
    <w:rsid w:val="00124608"/>
    <w:rsid w:val="001768B8"/>
    <w:rsid w:val="0018187D"/>
    <w:rsid w:val="00190F6B"/>
    <w:rsid w:val="001A29FB"/>
    <w:rsid w:val="001F4917"/>
    <w:rsid w:val="0021685F"/>
    <w:rsid w:val="00216DF5"/>
    <w:rsid w:val="002231F3"/>
    <w:rsid w:val="002501D9"/>
    <w:rsid w:val="002A3C8E"/>
    <w:rsid w:val="003161AC"/>
    <w:rsid w:val="00332C11"/>
    <w:rsid w:val="00371396"/>
    <w:rsid w:val="00386C7B"/>
    <w:rsid w:val="00395B72"/>
    <w:rsid w:val="003967CC"/>
    <w:rsid w:val="003A0C88"/>
    <w:rsid w:val="00404707"/>
    <w:rsid w:val="00414565"/>
    <w:rsid w:val="004225C4"/>
    <w:rsid w:val="00461E21"/>
    <w:rsid w:val="00477812"/>
    <w:rsid w:val="00483BDA"/>
    <w:rsid w:val="004903DD"/>
    <w:rsid w:val="004A4A23"/>
    <w:rsid w:val="004C6C54"/>
    <w:rsid w:val="004D3947"/>
    <w:rsid w:val="004F328C"/>
    <w:rsid w:val="00505CA3"/>
    <w:rsid w:val="0052127E"/>
    <w:rsid w:val="005465FB"/>
    <w:rsid w:val="00551F87"/>
    <w:rsid w:val="00570F33"/>
    <w:rsid w:val="00582D10"/>
    <w:rsid w:val="00583118"/>
    <w:rsid w:val="00583776"/>
    <w:rsid w:val="005862FC"/>
    <w:rsid w:val="005A0512"/>
    <w:rsid w:val="005B4447"/>
    <w:rsid w:val="005C5204"/>
    <w:rsid w:val="005D5047"/>
    <w:rsid w:val="00615335"/>
    <w:rsid w:val="0062640D"/>
    <w:rsid w:val="00635B3D"/>
    <w:rsid w:val="0068185C"/>
    <w:rsid w:val="006975F2"/>
    <w:rsid w:val="006A07B6"/>
    <w:rsid w:val="006B1014"/>
    <w:rsid w:val="006D07E3"/>
    <w:rsid w:val="0071606C"/>
    <w:rsid w:val="00725116"/>
    <w:rsid w:val="00761D6E"/>
    <w:rsid w:val="00774AA2"/>
    <w:rsid w:val="00792B45"/>
    <w:rsid w:val="007C3509"/>
    <w:rsid w:val="007D2D25"/>
    <w:rsid w:val="007F6C24"/>
    <w:rsid w:val="00813938"/>
    <w:rsid w:val="00832183"/>
    <w:rsid w:val="00846DBE"/>
    <w:rsid w:val="008D051C"/>
    <w:rsid w:val="008D2369"/>
    <w:rsid w:val="008E71EB"/>
    <w:rsid w:val="008F7AC7"/>
    <w:rsid w:val="00962895"/>
    <w:rsid w:val="009634DE"/>
    <w:rsid w:val="009858BD"/>
    <w:rsid w:val="009C2CF6"/>
    <w:rsid w:val="009D6EF1"/>
    <w:rsid w:val="009F347C"/>
    <w:rsid w:val="00A31043"/>
    <w:rsid w:val="00A52E1E"/>
    <w:rsid w:val="00AA6E88"/>
    <w:rsid w:val="00AB0489"/>
    <w:rsid w:val="00AD28EF"/>
    <w:rsid w:val="00AE2AEF"/>
    <w:rsid w:val="00AF2360"/>
    <w:rsid w:val="00B35F89"/>
    <w:rsid w:val="00B41B37"/>
    <w:rsid w:val="00B45D09"/>
    <w:rsid w:val="00B61AC9"/>
    <w:rsid w:val="00B641C8"/>
    <w:rsid w:val="00B809A5"/>
    <w:rsid w:val="00B91FA2"/>
    <w:rsid w:val="00BA007C"/>
    <w:rsid w:val="00BB0E04"/>
    <w:rsid w:val="00BB3FCB"/>
    <w:rsid w:val="00BC2AEA"/>
    <w:rsid w:val="00BC7B59"/>
    <w:rsid w:val="00BD5E69"/>
    <w:rsid w:val="00C114F6"/>
    <w:rsid w:val="00C45F4B"/>
    <w:rsid w:val="00C869D2"/>
    <w:rsid w:val="00CA23F3"/>
    <w:rsid w:val="00CA29E5"/>
    <w:rsid w:val="00CA2B36"/>
    <w:rsid w:val="00CA2FF4"/>
    <w:rsid w:val="00CA71F7"/>
    <w:rsid w:val="00CB4C58"/>
    <w:rsid w:val="00D03078"/>
    <w:rsid w:val="00D25C0B"/>
    <w:rsid w:val="00D54704"/>
    <w:rsid w:val="00D72AB9"/>
    <w:rsid w:val="00DB1D82"/>
    <w:rsid w:val="00DD379B"/>
    <w:rsid w:val="00DD7A53"/>
    <w:rsid w:val="00E02674"/>
    <w:rsid w:val="00E12FC5"/>
    <w:rsid w:val="00E15383"/>
    <w:rsid w:val="00E23851"/>
    <w:rsid w:val="00ED35E0"/>
    <w:rsid w:val="00EF1DE4"/>
    <w:rsid w:val="00F34609"/>
    <w:rsid w:val="00F86B5B"/>
    <w:rsid w:val="00F9043A"/>
    <w:rsid w:val="00FE0E6A"/>
    <w:rsid w:val="00FF52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674"/>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674"/>
    <w:pPr>
      <w:widowControl w:val="0"/>
      <w:suppressAutoHyphens/>
      <w:spacing w:before="280" w:after="225"/>
    </w:pPr>
    <w:rPr>
      <w:kern w:val="2"/>
    </w:rPr>
  </w:style>
  <w:style w:type="paragraph" w:styleId="a4">
    <w:name w:val="List Paragraph"/>
    <w:basedOn w:val="a"/>
    <w:uiPriority w:val="34"/>
    <w:qFormat/>
    <w:rsid w:val="00E02674"/>
    <w:pPr>
      <w:ind w:left="720"/>
      <w:contextualSpacing/>
    </w:pPr>
  </w:style>
  <w:style w:type="paragraph" w:styleId="a5">
    <w:name w:val="Balloon Text"/>
    <w:basedOn w:val="a"/>
    <w:link w:val="a6"/>
    <w:uiPriority w:val="99"/>
    <w:semiHidden/>
    <w:unhideWhenUsed/>
    <w:rsid w:val="00E02674"/>
    <w:rPr>
      <w:rFonts w:ascii="Tahoma" w:hAnsi="Tahoma" w:cs="Tahoma"/>
      <w:sz w:val="16"/>
      <w:szCs w:val="16"/>
    </w:rPr>
  </w:style>
  <w:style w:type="character" w:customStyle="1" w:styleId="a6">
    <w:name w:val="Текст выноски Знак"/>
    <w:basedOn w:val="a0"/>
    <w:link w:val="a5"/>
    <w:uiPriority w:val="99"/>
    <w:semiHidden/>
    <w:rsid w:val="00E02674"/>
    <w:rPr>
      <w:rFonts w:ascii="Tahoma" w:eastAsia="Times New Roman" w:hAnsi="Tahoma" w:cs="Tahoma"/>
      <w:sz w:val="16"/>
      <w:szCs w:val="16"/>
      <w:lang w:eastAsia="ru-RU"/>
    </w:rPr>
  </w:style>
  <w:style w:type="paragraph" w:customStyle="1" w:styleId="ConsPlusNormal">
    <w:name w:val="ConsPlusNormal"/>
    <w:rsid w:val="004225C4"/>
    <w:pPr>
      <w:widowControl w:val="0"/>
      <w:autoSpaceDE w:val="0"/>
      <w:autoSpaceDN w:val="0"/>
      <w:adjustRightInd w:val="0"/>
      <w:jc w:val="left"/>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25C4"/>
    <w:pPr>
      <w:widowControl w:val="0"/>
      <w:autoSpaceDE w:val="0"/>
      <w:autoSpaceDN w:val="0"/>
      <w:adjustRightInd w:val="0"/>
      <w:jc w:val="left"/>
    </w:pPr>
    <w:rPr>
      <w:rFonts w:ascii="Courier New" w:eastAsiaTheme="minorEastAsia" w:hAnsi="Courier New" w:cs="Courier New"/>
      <w:sz w:val="20"/>
      <w:szCs w:val="20"/>
      <w:lang w:eastAsia="ru-RU"/>
    </w:rPr>
  </w:style>
  <w:style w:type="paragraph" w:styleId="3">
    <w:name w:val="Body Text Indent 3"/>
    <w:basedOn w:val="a"/>
    <w:link w:val="30"/>
    <w:rsid w:val="004A4A23"/>
    <w:pPr>
      <w:spacing w:after="120"/>
      <w:ind w:left="283"/>
    </w:pPr>
    <w:rPr>
      <w:sz w:val="16"/>
      <w:szCs w:val="16"/>
    </w:rPr>
  </w:style>
  <w:style w:type="character" w:customStyle="1" w:styleId="30">
    <w:name w:val="Основной текст с отступом 3 Знак"/>
    <w:basedOn w:val="a0"/>
    <w:link w:val="3"/>
    <w:rsid w:val="004A4A23"/>
    <w:rPr>
      <w:rFonts w:ascii="Times New Roman" w:eastAsia="Times New Roman" w:hAnsi="Times New Roman" w:cs="Times New Roman"/>
      <w:sz w:val="16"/>
      <w:szCs w:val="16"/>
      <w:lang w:eastAsia="ru-RU"/>
    </w:rPr>
  </w:style>
  <w:style w:type="paragraph" w:styleId="a7">
    <w:name w:val="Body Text"/>
    <w:basedOn w:val="a"/>
    <w:link w:val="a8"/>
    <w:uiPriority w:val="99"/>
    <w:semiHidden/>
    <w:rsid w:val="004A4A23"/>
    <w:pPr>
      <w:spacing w:after="120"/>
    </w:pPr>
    <w:rPr>
      <w:lang w:eastAsia="ar-SA"/>
    </w:rPr>
  </w:style>
  <w:style w:type="character" w:customStyle="1" w:styleId="a8">
    <w:name w:val="Основной текст Знак"/>
    <w:basedOn w:val="a0"/>
    <w:link w:val="a7"/>
    <w:uiPriority w:val="99"/>
    <w:semiHidden/>
    <w:rsid w:val="004A4A23"/>
    <w:rPr>
      <w:rFonts w:ascii="Times New Roman" w:eastAsia="Times New Roman" w:hAnsi="Times New Roman" w:cs="Times New Roman"/>
      <w:sz w:val="24"/>
      <w:szCs w:val="24"/>
      <w:lang w:eastAsia="ar-SA"/>
    </w:rPr>
  </w:style>
  <w:style w:type="paragraph" w:styleId="a9">
    <w:name w:val="Body Text Indent"/>
    <w:basedOn w:val="a"/>
    <w:link w:val="aa"/>
    <w:uiPriority w:val="99"/>
    <w:semiHidden/>
    <w:unhideWhenUsed/>
    <w:rsid w:val="00124608"/>
    <w:pPr>
      <w:spacing w:after="120"/>
      <w:ind w:left="283"/>
    </w:pPr>
  </w:style>
  <w:style w:type="character" w:customStyle="1" w:styleId="aa">
    <w:name w:val="Основной текст с отступом Знак"/>
    <w:basedOn w:val="a0"/>
    <w:link w:val="a9"/>
    <w:uiPriority w:val="99"/>
    <w:semiHidden/>
    <w:rsid w:val="00124608"/>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8F7AC7"/>
    <w:pPr>
      <w:tabs>
        <w:tab w:val="center" w:pos="4677"/>
        <w:tab w:val="right" w:pos="9355"/>
      </w:tabs>
    </w:pPr>
  </w:style>
  <w:style w:type="character" w:customStyle="1" w:styleId="ac">
    <w:name w:val="Верхний колонтитул Знак"/>
    <w:basedOn w:val="a0"/>
    <w:link w:val="ab"/>
    <w:uiPriority w:val="99"/>
    <w:rsid w:val="008F7AC7"/>
    <w:rPr>
      <w:rFonts w:ascii="Times New Roman" w:eastAsia="Times New Roman" w:hAnsi="Times New Roman" w:cs="Times New Roman"/>
      <w:sz w:val="24"/>
      <w:szCs w:val="24"/>
      <w:lang w:eastAsia="ru-RU"/>
    </w:rPr>
  </w:style>
  <w:style w:type="character" w:styleId="ad">
    <w:name w:val="page number"/>
    <w:basedOn w:val="a0"/>
    <w:rsid w:val="008F7AC7"/>
  </w:style>
  <w:style w:type="paragraph" w:customStyle="1" w:styleId="14-1">
    <w:name w:val="Текст14-1"/>
    <w:aliases w:val="5,Текст 14-1,Стиль12-1,Т-1,текст14"/>
    <w:basedOn w:val="a"/>
    <w:rsid w:val="00505CA3"/>
    <w:pPr>
      <w:spacing w:line="360" w:lineRule="auto"/>
      <w:ind w:firstLine="709"/>
      <w:jc w:val="both"/>
    </w:pPr>
    <w:rPr>
      <w:sz w:val="28"/>
      <w:szCs w:val="20"/>
    </w:rPr>
  </w:style>
  <w:style w:type="paragraph" w:customStyle="1" w:styleId="14-15">
    <w:name w:val="14-15"/>
    <w:basedOn w:val="a"/>
    <w:semiHidden/>
    <w:rsid w:val="00E23851"/>
    <w:pPr>
      <w:spacing w:line="360" w:lineRule="auto"/>
      <w:ind w:firstLine="709"/>
      <w:jc w:val="both"/>
    </w:pPr>
    <w:rPr>
      <w:rFonts w:ascii="Calibri" w:hAnsi="Calibri"/>
      <w:sz w:val="22"/>
      <w:szCs w:val="28"/>
      <w:lang w:val="en-US" w:eastAsia="en-US" w:bidi="en-US"/>
    </w:rPr>
  </w:style>
  <w:style w:type="paragraph" w:styleId="ae">
    <w:name w:val="footer"/>
    <w:basedOn w:val="a"/>
    <w:link w:val="af"/>
    <w:uiPriority w:val="99"/>
    <w:unhideWhenUsed/>
    <w:rsid w:val="009858BD"/>
    <w:pPr>
      <w:tabs>
        <w:tab w:val="center" w:pos="4677"/>
        <w:tab w:val="right" w:pos="9355"/>
      </w:tabs>
    </w:pPr>
  </w:style>
  <w:style w:type="character" w:customStyle="1" w:styleId="af">
    <w:name w:val="Нижний колонтитул Знак"/>
    <w:basedOn w:val="a0"/>
    <w:link w:val="ae"/>
    <w:uiPriority w:val="99"/>
    <w:rsid w:val="009858B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13746148">
      <w:bodyDiv w:val="1"/>
      <w:marLeft w:val="0"/>
      <w:marRight w:val="0"/>
      <w:marTop w:val="0"/>
      <w:marBottom w:val="0"/>
      <w:divBdr>
        <w:top w:val="none" w:sz="0" w:space="0" w:color="auto"/>
        <w:left w:val="none" w:sz="0" w:space="0" w:color="auto"/>
        <w:bottom w:val="none" w:sz="0" w:space="0" w:color="auto"/>
        <w:right w:val="none" w:sz="0" w:space="0" w:color="auto"/>
      </w:divBdr>
    </w:div>
    <w:div w:id="465129871">
      <w:bodyDiv w:val="1"/>
      <w:marLeft w:val="0"/>
      <w:marRight w:val="0"/>
      <w:marTop w:val="0"/>
      <w:marBottom w:val="0"/>
      <w:divBdr>
        <w:top w:val="none" w:sz="0" w:space="0" w:color="auto"/>
        <w:left w:val="none" w:sz="0" w:space="0" w:color="auto"/>
        <w:bottom w:val="none" w:sz="0" w:space="0" w:color="auto"/>
        <w:right w:val="none" w:sz="0" w:space="0" w:color="auto"/>
      </w:divBdr>
    </w:div>
    <w:div w:id="814102710">
      <w:bodyDiv w:val="1"/>
      <w:marLeft w:val="0"/>
      <w:marRight w:val="0"/>
      <w:marTop w:val="0"/>
      <w:marBottom w:val="0"/>
      <w:divBdr>
        <w:top w:val="none" w:sz="0" w:space="0" w:color="auto"/>
        <w:left w:val="none" w:sz="0" w:space="0" w:color="auto"/>
        <w:bottom w:val="none" w:sz="0" w:space="0" w:color="auto"/>
        <w:right w:val="none" w:sz="0" w:space="0" w:color="auto"/>
      </w:divBdr>
    </w:div>
    <w:div w:id="951403717">
      <w:bodyDiv w:val="1"/>
      <w:marLeft w:val="0"/>
      <w:marRight w:val="0"/>
      <w:marTop w:val="0"/>
      <w:marBottom w:val="0"/>
      <w:divBdr>
        <w:top w:val="none" w:sz="0" w:space="0" w:color="auto"/>
        <w:left w:val="none" w:sz="0" w:space="0" w:color="auto"/>
        <w:bottom w:val="none" w:sz="0" w:space="0" w:color="auto"/>
        <w:right w:val="none" w:sz="0" w:space="0" w:color="auto"/>
      </w:divBdr>
    </w:div>
    <w:div w:id="1396320939">
      <w:bodyDiv w:val="1"/>
      <w:marLeft w:val="0"/>
      <w:marRight w:val="0"/>
      <w:marTop w:val="0"/>
      <w:marBottom w:val="0"/>
      <w:divBdr>
        <w:top w:val="none" w:sz="0" w:space="0" w:color="auto"/>
        <w:left w:val="none" w:sz="0" w:space="0" w:color="auto"/>
        <w:bottom w:val="none" w:sz="0" w:space="0" w:color="auto"/>
        <w:right w:val="none" w:sz="0" w:space="0" w:color="auto"/>
      </w:divBdr>
    </w:div>
    <w:div w:id="1475440890">
      <w:bodyDiv w:val="1"/>
      <w:marLeft w:val="0"/>
      <w:marRight w:val="0"/>
      <w:marTop w:val="0"/>
      <w:marBottom w:val="0"/>
      <w:divBdr>
        <w:top w:val="none" w:sz="0" w:space="0" w:color="auto"/>
        <w:left w:val="none" w:sz="0" w:space="0" w:color="auto"/>
        <w:bottom w:val="none" w:sz="0" w:space="0" w:color="auto"/>
        <w:right w:val="none" w:sz="0" w:space="0" w:color="auto"/>
      </w:divBdr>
    </w:div>
    <w:div w:id="1631782217">
      <w:bodyDiv w:val="1"/>
      <w:marLeft w:val="0"/>
      <w:marRight w:val="0"/>
      <w:marTop w:val="0"/>
      <w:marBottom w:val="0"/>
      <w:divBdr>
        <w:top w:val="none" w:sz="0" w:space="0" w:color="auto"/>
        <w:left w:val="none" w:sz="0" w:space="0" w:color="auto"/>
        <w:bottom w:val="none" w:sz="0" w:space="0" w:color="auto"/>
        <w:right w:val="none" w:sz="0" w:space="0" w:color="auto"/>
      </w:divBdr>
    </w:div>
    <w:div w:id="1776754903">
      <w:bodyDiv w:val="1"/>
      <w:marLeft w:val="0"/>
      <w:marRight w:val="0"/>
      <w:marTop w:val="0"/>
      <w:marBottom w:val="0"/>
      <w:divBdr>
        <w:top w:val="none" w:sz="0" w:space="0" w:color="auto"/>
        <w:left w:val="none" w:sz="0" w:space="0" w:color="auto"/>
        <w:bottom w:val="none" w:sz="0" w:space="0" w:color="auto"/>
        <w:right w:val="none" w:sz="0" w:space="0" w:color="auto"/>
      </w:divBdr>
    </w:div>
    <w:div w:id="1821998980">
      <w:bodyDiv w:val="1"/>
      <w:marLeft w:val="0"/>
      <w:marRight w:val="0"/>
      <w:marTop w:val="0"/>
      <w:marBottom w:val="0"/>
      <w:divBdr>
        <w:top w:val="none" w:sz="0" w:space="0" w:color="auto"/>
        <w:left w:val="none" w:sz="0" w:space="0" w:color="auto"/>
        <w:bottom w:val="none" w:sz="0" w:space="0" w:color="auto"/>
        <w:right w:val="none" w:sz="0" w:space="0" w:color="auto"/>
      </w:divBdr>
    </w:div>
    <w:div w:id="183364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вердый переплет">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2489</Words>
  <Characters>14193</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TIK2</dc:creator>
  <cp:lastModifiedBy>TIK001</cp:lastModifiedBy>
  <cp:revision>5</cp:revision>
  <cp:lastPrinted>2018-07-30T07:10:00Z</cp:lastPrinted>
  <dcterms:created xsi:type="dcterms:W3CDTF">2026-06-22T09:28:00Z</dcterms:created>
  <dcterms:modified xsi:type="dcterms:W3CDTF">2026-07-02T10:54:00Z</dcterms:modified>
</cp:coreProperties>
</file>