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35D" w:rsidRPr="00AA135D" w:rsidRDefault="00AA135D" w:rsidP="0068285F">
      <w:pPr>
        <w:pStyle w:val="3"/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A13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D2FBAF" wp14:editId="230E5A18">
            <wp:extent cx="495300" cy="533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35D" w:rsidRPr="002669C3" w:rsidRDefault="00AA135D" w:rsidP="0068285F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AA135D" w:rsidRPr="002669C3" w:rsidRDefault="00AA135D" w:rsidP="0068285F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AA135D" w:rsidRDefault="00AA135D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135D">
        <w:rPr>
          <w:rFonts w:ascii="Times New Roman" w:hAnsi="Times New Roman"/>
          <w:b/>
          <w:sz w:val="28"/>
          <w:szCs w:val="28"/>
        </w:rPr>
        <w:t>ПОСТАНОВЛЕНИЕ</w:t>
      </w:r>
    </w:p>
    <w:p w:rsidR="00AA135D" w:rsidRPr="00AA135D" w:rsidRDefault="00AA135D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E81ED6" w:rsidRDefault="003D0A74" w:rsidP="00AA135D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</w:rPr>
        <w:t>03 августа</w:t>
      </w:r>
      <w:r w:rsidR="00216B51">
        <w:rPr>
          <w:rFonts w:ascii="Times New Roman" w:hAnsi="Times New Roman"/>
          <w:color w:val="000000"/>
          <w:sz w:val="28"/>
          <w:szCs w:val="28"/>
        </w:rPr>
        <w:t xml:space="preserve"> 2018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 xml:space="preserve"> г.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3052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00521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305264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216B51"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20-</w:t>
      </w:r>
      <w:r w:rsidR="00D45F64">
        <w:rPr>
          <w:rFonts w:ascii="Times New Roman" w:hAnsi="Times New Roman"/>
          <w:color w:val="000000"/>
          <w:sz w:val="28"/>
          <w:szCs w:val="28"/>
        </w:rPr>
        <w:t>3</w:t>
      </w:r>
    </w:p>
    <w:p w:rsidR="00AA135D" w:rsidRPr="00AA135D" w:rsidRDefault="00AA135D" w:rsidP="00AA135D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A135D">
        <w:rPr>
          <w:rFonts w:ascii="Times New Roman" w:hAnsi="Times New Roman"/>
          <w:sz w:val="28"/>
          <w:szCs w:val="28"/>
        </w:rPr>
        <w:t>г. Аксай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A135D" w:rsidRPr="005B7A81" w:rsidRDefault="005B7A81" w:rsidP="006125B0">
      <w:pPr>
        <w:tabs>
          <w:tab w:val="left" w:pos="7088"/>
          <w:tab w:val="left" w:pos="7938"/>
        </w:tabs>
        <w:spacing w:after="0" w:line="240" w:lineRule="auto"/>
        <w:ind w:left="1418" w:right="1417" w:firstLine="0"/>
        <w:rPr>
          <w:rFonts w:ascii="Times New Roman" w:hAnsi="Times New Roman"/>
          <w:b/>
          <w:sz w:val="28"/>
          <w:szCs w:val="28"/>
        </w:rPr>
      </w:pPr>
      <w:r w:rsidRPr="005B7A81">
        <w:rPr>
          <w:rFonts w:ascii="Times New Roman" w:hAnsi="Times New Roman"/>
          <w:b/>
          <w:sz w:val="28"/>
          <w:szCs w:val="28"/>
        </w:rPr>
        <w:t xml:space="preserve">О регистрации кандидата в депутаты Собрания депутатов </w:t>
      </w:r>
      <w:r w:rsidR="00A306F4">
        <w:rPr>
          <w:rFonts w:ascii="Times New Roman" w:hAnsi="Times New Roman"/>
          <w:b/>
          <w:sz w:val="28"/>
          <w:szCs w:val="28"/>
        </w:rPr>
        <w:t>Аксайского</w:t>
      </w:r>
      <w:r w:rsidRPr="005B7A81">
        <w:rPr>
          <w:rFonts w:ascii="Times New Roman" w:hAnsi="Times New Roman"/>
          <w:b/>
          <w:sz w:val="28"/>
          <w:szCs w:val="28"/>
        </w:rPr>
        <w:t xml:space="preserve"> </w:t>
      </w:r>
      <w:r w:rsidR="00A306F4">
        <w:rPr>
          <w:rFonts w:ascii="Times New Roman" w:hAnsi="Times New Roman"/>
          <w:b/>
          <w:sz w:val="28"/>
          <w:szCs w:val="28"/>
        </w:rPr>
        <w:t>городского</w:t>
      </w:r>
      <w:r w:rsidRPr="005B7A81">
        <w:rPr>
          <w:rFonts w:ascii="Times New Roman" w:hAnsi="Times New Roman"/>
          <w:b/>
          <w:sz w:val="28"/>
          <w:szCs w:val="28"/>
        </w:rPr>
        <w:t xml:space="preserve"> поселения Аксайского района Ростовской области четвертого созыва</w:t>
      </w:r>
      <w:r w:rsidRPr="005B7A81">
        <w:rPr>
          <w:rFonts w:ascii="Times New Roman" w:hAnsi="Times New Roman"/>
          <w:b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>по</w:t>
      </w:r>
      <w:r w:rsidRPr="005B7A81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 xml:space="preserve">одномандатному избирательному округу </w:t>
      </w:r>
      <w:r w:rsidR="002F1E6D">
        <w:rPr>
          <w:rFonts w:ascii="Times New Roman" w:hAnsi="Times New Roman"/>
          <w:b/>
          <w:sz w:val="28"/>
          <w:szCs w:val="28"/>
        </w:rPr>
        <w:br/>
      </w:r>
      <w:r w:rsidRPr="005B7A81">
        <w:rPr>
          <w:rFonts w:ascii="Times New Roman" w:hAnsi="Times New Roman"/>
          <w:b/>
          <w:sz w:val="28"/>
          <w:szCs w:val="28"/>
        </w:rPr>
        <w:t xml:space="preserve">№ </w:t>
      </w:r>
      <w:r w:rsidR="00A306F4">
        <w:rPr>
          <w:rFonts w:ascii="Times New Roman" w:hAnsi="Times New Roman"/>
          <w:b/>
          <w:sz w:val="28"/>
          <w:szCs w:val="28"/>
        </w:rPr>
        <w:t>18</w:t>
      </w:r>
      <w:r w:rsidRPr="005B7A81">
        <w:rPr>
          <w:rFonts w:ascii="Times New Roman" w:hAnsi="Times New Roman"/>
          <w:b/>
          <w:sz w:val="28"/>
          <w:szCs w:val="28"/>
        </w:rPr>
        <w:t xml:space="preserve"> </w:t>
      </w:r>
      <w:r w:rsidR="009875B7">
        <w:rPr>
          <w:rFonts w:ascii="Times New Roman" w:hAnsi="Times New Roman"/>
          <w:b/>
          <w:sz w:val="28"/>
          <w:szCs w:val="28"/>
        </w:rPr>
        <w:t>Котова Николая Сергеевича</w:t>
      </w:r>
    </w:p>
    <w:p w:rsidR="00AA135D" w:rsidRPr="00AA135D" w:rsidRDefault="00AA135D" w:rsidP="00AA135D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/>
          <w:bCs/>
          <w:sz w:val="28"/>
          <w:szCs w:val="28"/>
        </w:rPr>
        <w:t xml:space="preserve">кандидата в </w:t>
      </w:r>
      <w:r>
        <w:rPr>
          <w:rFonts w:ascii="Times New Roman" w:hAnsi="Times New Roman"/>
          <w:sz w:val="28"/>
          <w:szCs w:val="28"/>
        </w:rPr>
        <w:t xml:space="preserve">депутаты Собрания депутатов </w:t>
      </w:r>
      <w:r w:rsidR="00A7267F">
        <w:rPr>
          <w:rFonts w:ascii="Times New Roman" w:hAnsi="Times New Roman"/>
          <w:sz w:val="28"/>
          <w:szCs w:val="28"/>
        </w:rPr>
        <w:t>Аксайского городского</w:t>
      </w:r>
      <w:r>
        <w:rPr>
          <w:rFonts w:ascii="Times New Roman" w:hAnsi="Times New Roman"/>
          <w:sz w:val="28"/>
          <w:szCs w:val="28"/>
        </w:rPr>
        <w:t xml:space="preserve"> поселения Аксайского района Ростовской области четвертого созыва</w:t>
      </w:r>
      <w:r w:rsidR="00D45F64">
        <w:rPr>
          <w:rFonts w:ascii="Times New Roman" w:hAnsi="Times New Roman"/>
          <w:sz w:val="28"/>
          <w:szCs w:val="28"/>
        </w:rPr>
        <w:t>,</w:t>
      </w:r>
      <w:r w:rsidR="00D45F64" w:rsidRPr="00D45F64">
        <w:t xml:space="preserve"> </w:t>
      </w:r>
      <w:r w:rsidR="00D45F64" w:rsidRPr="00D45F64">
        <w:rPr>
          <w:rFonts w:ascii="Times New Roman" w:hAnsi="Times New Roman"/>
          <w:sz w:val="28"/>
          <w:szCs w:val="28"/>
        </w:rPr>
        <w:t>выдвинутого в порядке самовыдвижения</w:t>
      </w:r>
      <w:r>
        <w:rPr>
          <w:rFonts w:ascii="Times New Roman" w:hAnsi="Times New Roman"/>
          <w:sz w:val="28"/>
          <w:szCs w:val="28"/>
        </w:rPr>
        <w:t xml:space="preserve"> по одномандатному избирательному округу № 1</w:t>
      </w:r>
      <w:r w:rsidR="00A7267F">
        <w:rPr>
          <w:rFonts w:ascii="Times New Roman" w:hAnsi="Times New Roman"/>
          <w:sz w:val="28"/>
          <w:szCs w:val="28"/>
        </w:rPr>
        <w:t>8</w:t>
      </w:r>
      <w:r w:rsidR="00D45F6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9875B7">
        <w:rPr>
          <w:rFonts w:ascii="Times New Roman" w:hAnsi="Times New Roman"/>
          <w:sz w:val="28"/>
          <w:szCs w:val="28"/>
        </w:rPr>
        <w:t>Котова Николая Сергеевича</w:t>
      </w:r>
      <w:r>
        <w:rPr>
          <w:rFonts w:ascii="Times New Roman" w:hAnsi="Times New Roman"/>
          <w:sz w:val="28"/>
          <w:szCs w:val="28"/>
        </w:rPr>
        <w:t xml:space="preserve">, а также,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</w:t>
      </w:r>
      <w:r w:rsidR="000F4409">
        <w:rPr>
          <w:rFonts w:ascii="Times New Roman" w:hAnsi="Times New Roman"/>
          <w:sz w:val="28"/>
          <w:szCs w:val="28"/>
        </w:rPr>
        <w:t>от</w:t>
      </w:r>
      <w:proofErr w:type="gramEnd"/>
      <w:r w:rsidR="000F44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12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  <w:r w:rsidR="00300521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№ 525-ЗС «О выборах и референдумах в Ростовской области»,</w:t>
      </w:r>
      <w:r w:rsidR="00342524" w:rsidRPr="00342524">
        <w:t xml:space="preserve"> </w:t>
      </w:r>
      <w:r w:rsidR="00342524" w:rsidRPr="00342524">
        <w:rPr>
          <w:rFonts w:ascii="Times New Roman" w:hAnsi="Times New Roman"/>
          <w:sz w:val="28"/>
          <w:szCs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34252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руководствуясь статьями 25, 38 указанного Федерального закона, статьями 16, 33 указанного Областного закона,</w:t>
      </w:r>
    </w:p>
    <w:p w:rsidR="000F4409" w:rsidRDefault="000F4409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 Аксайского района Ростовской области</w:t>
      </w:r>
      <w:r w:rsidR="00D85770">
        <w:rPr>
          <w:rFonts w:ascii="Times New Roman" w:hAnsi="Times New Roman"/>
          <w:sz w:val="28"/>
          <w:szCs w:val="28"/>
        </w:rPr>
        <w:t xml:space="preserve"> </w:t>
      </w:r>
      <w:r w:rsidR="00890FC7">
        <w:rPr>
          <w:rFonts w:ascii="Times New Roman" w:hAnsi="Times New Roman"/>
          <w:sz w:val="28"/>
          <w:szCs w:val="28"/>
        </w:rPr>
        <w:t>ПОСТАНОВЛЯЕТ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5B7A81" w:rsidRPr="006125B0" w:rsidRDefault="005B7A81" w:rsidP="00890FC7">
      <w:pPr>
        <w:pStyle w:val="31"/>
        <w:spacing w:after="0" w:line="240" w:lineRule="auto"/>
        <w:ind w:firstLine="993"/>
        <w:jc w:val="left"/>
        <w:rPr>
          <w:rFonts w:ascii="Times New Roman" w:hAnsi="Times New Roman"/>
          <w:sz w:val="28"/>
          <w:szCs w:val="28"/>
        </w:rPr>
      </w:pPr>
    </w:p>
    <w:p w:rsidR="00D216A9" w:rsidRPr="006125B0" w:rsidRDefault="00D216A9" w:rsidP="00942EB2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6125B0">
        <w:rPr>
          <w:rFonts w:ascii="Times New Roman" w:eastAsia="Times New Roman" w:hAnsi="Times New Roman"/>
          <w:sz w:val="28"/>
          <w:szCs w:val="20"/>
        </w:rPr>
        <w:t xml:space="preserve">Зарегистрировать </w:t>
      </w:r>
      <w:r w:rsidRPr="006125B0">
        <w:rPr>
          <w:rFonts w:ascii="Times New Roman" w:eastAsia="Times New Roman" w:hAnsi="Times New Roman"/>
          <w:bCs/>
          <w:sz w:val="28"/>
        </w:rPr>
        <w:t xml:space="preserve">кандидатом </w:t>
      </w:r>
      <w:r w:rsidR="00216B51" w:rsidRPr="006125B0">
        <w:rPr>
          <w:rFonts w:ascii="Times New Roman" w:eastAsia="Times New Roman" w:hAnsi="Times New Roman"/>
          <w:bCs/>
          <w:sz w:val="28"/>
        </w:rPr>
        <w:t>в депутаты Собрания депутатов Аксайского городского поселения Аксайского района Ростовской области четвертого созыва</w:t>
      </w:r>
      <w:r w:rsidRPr="006125B0">
        <w:rPr>
          <w:rFonts w:ascii="Times New Roman" w:eastAsia="Times New Roman" w:hAnsi="Times New Roman"/>
          <w:bCs/>
          <w:sz w:val="28"/>
        </w:rPr>
        <w:t xml:space="preserve">, выдвинутого </w:t>
      </w:r>
      <w:r w:rsidR="00342524">
        <w:rPr>
          <w:rFonts w:ascii="Times New Roman" w:eastAsia="Times New Roman" w:hAnsi="Times New Roman"/>
          <w:bCs/>
          <w:sz w:val="28"/>
        </w:rPr>
        <w:t xml:space="preserve">в порядке самовыдвижения </w:t>
      </w:r>
      <w:r w:rsidRPr="006125B0">
        <w:rPr>
          <w:rFonts w:ascii="Times New Roman" w:eastAsia="Times New Roman" w:hAnsi="Times New Roman"/>
          <w:sz w:val="28"/>
          <w:szCs w:val="28"/>
        </w:rPr>
        <w:t>по одномандатному избирательному округу № 18</w:t>
      </w:r>
      <w:r w:rsidR="00342524">
        <w:rPr>
          <w:rFonts w:ascii="Times New Roman" w:eastAsia="Times New Roman" w:hAnsi="Times New Roman"/>
          <w:sz w:val="28"/>
          <w:szCs w:val="28"/>
        </w:rPr>
        <w:t>,</w:t>
      </w:r>
      <w:r w:rsidRPr="006125B0">
        <w:rPr>
          <w:rFonts w:ascii="Times New Roman" w:eastAsia="Times New Roman" w:hAnsi="Times New Roman"/>
          <w:sz w:val="28"/>
          <w:szCs w:val="28"/>
        </w:rPr>
        <w:t xml:space="preserve"> </w:t>
      </w:r>
      <w:r w:rsidR="00D45F64">
        <w:rPr>
          <w:rFonts w:ascii="Times New Roman" w:eastAsia="Times New Roman" w:hAnsi="Times New Roman"/>
          <w:sz w:val="28"/>
          <w:szCs w:val="20"/>
        </w:rPr>
        <w:t>Котова Николая Сергеевича</w:t>
      </w:r>
      <w:r w:rsidRPr="006125B0">
        <w:rPr>
          <w:rFonts w:ascii="Times New Roman" w:eastAsia="Times New Roman" w:hAnsi="Times New Roman"/>
          <w:bCs/>
          <w:sz w:val="28"/>
        </w:rPr>
        <w:t>, 19</w:t>
      </w:r>
      <w:r w:rsidR="00D45F64">
        <w:rPr>
          <w:rFonts w:ascii="Times New Roman" w:eastAsia="Times New Roman" w:hAnsi="Times New Roman"/>
          <w:bCs/>
          <w:sz w:val="28"/>
        </w:rPr>
        <w:t>9</w:t>
      </w:r>
      <w:r w:rsidR="00216B51" w:rsidRPr="006125B0">
        <w:rPr>
          <w:rFonts w:ascii="Times New Roman" w:eastAsia="Times New Roman" w:hAnsi="Times New Roman"/>
          <w:bCs/>
          <w:sz w:val="28"/>
        </w:rPr>
        <w:t>2</w:t>
      </w:r>
      <w:r w:rsidRPr="006125B0">
        <w:rPr>
          <w:rFonts w:ascii="Times New Roman" w:eastAsia="Times New Roman" w:hAnsi="Times New Roman"/>
          <w:bCs/>
          <w:sz w:val="28"/>
        </w:rPr>
        <w:t xml:space="preserve"> года рождения, проживающего: Ростовская область, Аксайский район, </w:t>
      </w:r>
      <w:r w:rsidR="00216B51" w:rsidRPr="006125B0">
        <w:rPr>
          <w:rFonts w:ascii="Times New Roman" w:eastAsia="Times New Roman" w:hAnsi="Times New Roman"/>
          <w:bCs/>
          <w:sz w:val="28"/>
        </w:rPr>
        <w:t>г</w:t>
      </w:r>
      <w:r w:rsidRPr="006125B0">
        <w:rPr>
          <w:rFonts w:ascii="Times New Roman" w:eastAsia="Times New Roman" w:hAnsi="Times New Roman"/>
          <w:bCs/>
          <w:sz w:val="28"/>
        </w:rPr>
        <w:t xml:space="preserve">. </w:t>
      </w:r>
      <w:r w:rsidR="00216B51" w:rsidRPr="006125B0">
        <w:rPr>
          <w:rFonts w:ascii="Times New Roman" w:eastAsia="Times New Roman" w:hAnsi="Times New Roman"/>
          <w:bCs/>
          <w:sz w:val="28"/>
        </w:rPr>
        <w:t>Аксай</w:t>
      </w:r>
      <w:r w:rsidRPr="006125B0">
        <w:rPr>
          <w:rFonts w:ascii="Times New Roman" w:eastAsia="Times New Roman" w:hAnsi="Times New Roman"/>
          <w:bCs/>
          <w:sz w:val="28"/>
        </w:rPr>
        <w:t>.</w:t>
      </w:r>
    </w:p>
    <w:p w:rsidR="00D216A9" w:rsidRPr="00F70C2B" w:rsidRDefault="00D216A9" w:rsidP="00942EB2">
      <w:pPr>
        <w:tabs>
          <w:tab w:val="left" w:pos="993"/>
        </w:tabs>
        <w:spacing w:after="0" w:line="360" w:lineRule="auto"/>
        <w:ind w:firstLine="993"/>
        <w:rPr>
          <w:rFonts w:ascii="Times New Roman" w:eastAsia="Times New Roman" w:hAnsi="Times New Roman"/>
          <w:sz w:val="28"/>
          <w:szCs w:val="20"/>
        </w:rPr>
      </w:pPr>
      <w:r w:rsidRPr="00F70C2B">
        <w:rPr>
          <w:rFonts w:ascii="Times New Roman" w:eastAsia="Times New Roman" w:hAnsi="Times New Roman"/>
          <w:sz w:val="28"/>
          <w:szCs w:val="20"/>
        </w:rPr>
        <w:lastRenderedPageBreak/>
        <w:t xml:space="preserve">Дата регистрации </w:t>
      </w:r>
      <w:r w:rsidR="00BD487B">
        <w:rPr>
          <w:rFonts w:ascii="Times New Roman" w:eastAsia="Times New Roman" w:hAnsi="Times New Roman"/>
          <w:sz w:val="28"/>
          <w:szCs w:val="20"/>
        </w:rPr>
        <w:t>03 августа</w:t>
      </w:r>
      <w:r>
        <w:rPr>
          <w:rFonts w:ascii="Times New Roman" w:eastAsia="Times New Roman" w:hAnsi="Times New Roman"/>
          <w:sz w:val="28"/>
          <w:szCs w:val="20"/>
        </w:rPr>
        <w:t xml:space="preserve"> 2018</w:t>
      </w:r>
      <w:r w:rsidRPr="00F70C2B">
        <w:rPr>
          <w:rFonts w:ascii="Times New Roman" w:eastAsia="Times New Roman" w:hAnsi="Times New Roman"/>
          <w:sz w:val="28"/>
          <w:szCs w:val="20"/>
        </w:rPr>
        <w:t xml:space="preserve">, время регистрации </w:t>
      </w:r>
      <w:r w:rsidR="00BD487B">
        <w:rPr>
          <w:rFonts w:ascii="Times New Roman" w:eastAsia="Times New Roman" w:hAnsi="Times New Roman"/>
          <w:sz w:val="28"/>
          <w:szCs w:val="20"/>
        </w:rPr>
        <w:t>11</w:t>
      </w:r>
      <w:r w:rsidRPr="00F70C2B">
        <w:rPr>
          <w:rFonts w:ascii="Times New Roman" w:eastAsia="Times New Roman" w:hAnsi="Times New Roman"/>
          <w:sz w:val="28"/>
          <w:szCs w:val="20"/>
        </w:rPr>
        <w:t xml:space="preserve"> часов </w:t>
      </w:r>
      <w:r w:rsidR="00D45F64">
        <w:rPr>
          <w:rFonts w:ascii="Times New Roman" w:eastAsia="Times New Roman" w:hAnsi="Times New Roman"/>
          <w:sz w:val="28"/>
          <w:szCs w:val="20"/>
        </w:rPr>
        <w:t>50</w:t>
      </w:r>
      <w:r>
        <w:rPr>
          <w:rFonts w:ascii="Times New Roman" w:eastAsia="Times New Roman" w:hAnsi="Times New Roman"/>
          <w:sz w:val="28"/>
          <w:szCs w:val="20"/>
        </w:rPr>
        <w:t xml:space="preserve"> </w:t>
      </w:r>
      <w:r w:rsidRPr="00F70C2B">
        <w:rPr>
          <w:rFonts w:ascii="Times New Roman" w:eastAsia="Times New Roman" w:hAnsi="Times New Roman"/>
          <w:sz w:val="28"/>
          <w:szCs w:val="20"/>
        </w:rPr>
        <w:t>минут.</w:t>
      </w:r>
    </w:p>
    <w:p w:rsidR="00D216A9" w:rsidRPr="006125B0" w:rsidRDefault="00D216A9" w:rsidP="00942EB2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6125B0">
        <w:rPr>
          <w:rFonts w:ascii="Times New Roman" w:eastAsia="Times New Roman" w:hAnsi="Times New Roman"/>
          <w:sz w:val="28"/>
          <w:szCs w:val="20"/>
        </w:rPr>
        <w:t>Выдать зарегистрированному кандидату удостоверение установленного образца.</w:t>
      </w:r>
    </w:p>
    <w:p w:rsidR="00D216A9" w:rsidRPr="006125B0" w:rsidRDefault="00D216A9" w:rsidP="00942EB2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6125B0">
        <w:rPr>
          <w:rFonts w:ascii="Times New Roman" w:eastAsia="Times New Roman" w:hAnsi="Times New Roman"/>
          <w:sz w:val="28"/>
          <w:szCs w:val="20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D216A9" w:rsidRPr="006125B0" w:rsidRDefault="00D216A9" w:rsidP="00942EB2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6125B0">
        <w:rPr>
          <w:rFonts w:ascii="Times New Roman" w:eastAsia="Times New Roman" w:hAnsi="Times New Roman"/>
          <w:sz w:val="28"/>
          <w:szCs w:val="20"/>
        </w:rPr>
        <w:t xml:space="preserve">Разместить настоящее постановление на сайте </w:t>
      </w:r>
      <w:r w:rsidR="00E6125E" w:rsidRPr="006125B0">
        <w:rPr>
          <w:rFonts w:ascii="Times New Roman" w:eastAsia="Times New Roman" w:hAnsi="Times New Roman"/>
          <w:sz w:val="28"/>
          <w:szCs w:val="20"/>
        </w:rPr>
        <w:t xml:space="preserve">Территориальной </w:t>
      </w:r>
      <w:r w:rsidRPr="006125B0">
        <w:rPr>
          <w:rFonts w:ascii="Times New Roman" w:eastAsia="Times New Roman" w:hAnsi="Times New Roman"/>
          <w:sz w:val="28"/>
          <w:szCs w:val="20"/>
        </w:rPr>
        <w:t xml:space="preserve">избирательной комиссии Аксайского </w:t>
      </w:r>
      <w:r w:rsidR="00E6125E" w:rsidRPr="006125B0">
        <w:rPr>
          <w:rFonts w:ascii="Times New Roman" w:eastAsia="Times New Roman" w:hAnsi="Times New Roman"/>
          <w:sz w:val="28"/>
          <w:szCs w:val="28"/>
        </w:rPr>
        <w:t>района</w:t>
      </w:r>
      <w:r w:rsidRPr="006125B0">
        <w:rPr>
          <w:rFonts w:ascii="Times New Roman" w:eastAsia="Times New Roman" w:hAnsi="Times New Roman"/>
          <w:sz w:val="28"/>
          <w:szCs w:val="28"/>
        </w:rPr>
        <w:t xml:space="preserve"> </w:t>
      </w:r>
      <w:r w:rsidRPr="006125B0">
        <w:rPr>
          <w:rFonts w:ascii="Times New Roman" w:eastAsia="Times New Roman" w:hAnsi="Times New Roman"/>
          <w:sz w:val="28"/>
          <w:szCs w:val="20"/>
        </w:rPr>
        <w:t>в информационно-телекоммуникационной сети «Интернет».</w:t>
      </w:r>
    </w:p>
    <w:p w:rsidR="00D216A9" w:rsidRPr="006125B0" w:rsidRDefault="00D216A9" w:rsidP="00942EB2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6125B0">
        <w:rPr>
          <w:rFonts w:ascii="Times New Roman" w:eastAsia="Times New Roman" w:hAnsi="Times New Roman"/>
          <w:sz w:val="28"/>
          <w:szCs w:val="20"/>
        </w:rPr>
        <w:t xml:space="preserve">Контроль за исполнением настоящего постановления возложить </w:t>
      </w:r>
      <w:r w:rsidRPr="006125B0">
        <w:rPr>
          <w:rFonts w:ascii="Times New Roman" w:eastAsia="Times New Roman" w:hAnsi="Times New Roman"/>
          <w:sz w:val="28"/>
          <w:szCs w:val="20"/>
        </w:rPr>
        <w:br/>
        <w:t>на секретаря комиссии Е.Ю. Соколинскую.</w:t>
      </w:r>
    </w:p>
    <w:p w:rsidR="00AA135D" w:rsidRPr="006125B0" w:rsidRDefault="00AA135D" w:rsidP="006125B0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6125B0" w:rsidRPr="006125B0" w:rsidRDefault="006125B0" w:rsidP="006125B0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Председатель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="00E6125E">
        <w:rPr>
          <w:rFonts w:ascii="Times New Roman" w:hAnsi="Times New Roman"/>
          <w:sz w:val="28"/>
          <w:szCs w:val="28"/>
        </w:rPr>
        <w:t>А.А. Малинникова</w:t>
      </w: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Секретарь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="00E6125E">
        <w:rPr>
          <w:rFonts w:ascii="Times New Roman" w:hAnsi="Times New Roman"/>
          <w:sz w:val="28"/>
          <w:szCs w:val="28"/>
        </w:rPr>
        <w:t>Е.Ю. Соколинская</w:t>
      </w:r>
      <w:r w:rsidRPr="00D85770">
        <w:rPr>
          <w:rFonts w:ascii="Times New Roman" w:hAnsi="Times New Roman"/>
          <w:sz w:val="28"/>
          <w:szCs w:val="28"/>
        </w:rPr>
        <w:t xml:space="preserve"> </w:t>
      </w:r>
    </w:p>
    <w:sectPr w:rsidR="00AA135D" w:rsidRPr="00D85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325B7"/>
    <w:multiLevelType w:val="hybridMultilevel"/>
    <w:tmpl w:val="1D78F37C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5ED721E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B73A3A"/>
    <w:multiLevelType w:val="hybridMultilevel"/>
    <w:tmpl w:val="D9BEC8F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D8C6FEE"/>
    <w:multiLevelType w:val="hybridMultilevel"/>
    <w:tmpl w:val="9440E2F2"/>
    <w:lvl w:ilvl="0" w:tplc="0419000F">
      <w:start w:val="1"/>
      <w:numFmt w:val="decimal"/>
      <w:lvlText w:val="%1."/>
      <w:lvlJc w:val="left"/>
      <w:pPr>
        <w:ind w:left="1792" w:hanging="360"/>
      </w:pPr>
    </w:lvl>
    <w:lvl w:ilvl="1" w:tplc="04190019">
      <w:start w:val="1"/>
      <w:numFmt w:val="lowerLetter"/>
      <w:lvlText w:val="%2."/>
      <w:lvlJc w:val="left"/>
      <w:pPr>
        <w:ind w:left="2512" w:hanging="360"/>
      </w:pPr>
    </w:lvl>
    <w:lvl w:ilvl="2" w:tplc="0419001B">
      <w:start w:val="1"/>
      <w:numFmt w:val="lowerRoman"/>
      <w:lvlText w:val="%3."/>
      <w:lvlJc w:val="right"/>
      <w:pPr>
        <w:ind w:left="3232" w:hanging="180"/>
      </w:pPr>
    </w:lvl>
    <w:lvl w:ilvl="3" w:tplc="0419000F">
      <w:start w:val="1"/>
      <w:numFmt w:val="decimal"/>
      <w:lvlText w:val="%4."/>
      <w:lvlJc w:val="left"/>
      <w:pPr>
        <w:ind w:left="3952" w:hanging="360"/>
      </w:pPr>
    </w:lvl>
    <w:lvl w:ilvl="4" w:tplc="04190019">
      <w:start w:val="1"/>
      <w:numFmt w:val="lowerLetter"/>
      <w:lvlText w:val="%5."/>
      <w:lvlJc w:val="left"/>
      <w:pPr>
        <w:ind w:left="4672" w:hanging="360"/>
      </w:pPr>
    </w:lvl>
    <w:lvl w:ilvl="5" w:tplc="0419001B">
      <w:start w:val="1"/>
      <w:numFmt w:val="lowerRoman"/>
      <w:lvlText w:val="%6."/>
      <w:lvlJc w:val="right"/>
      <w:pPr>
        <w:ind w:left="5392" w:hanging="180"/>
      </w:pPr>
    </w:lvl>
    <w:lvl w:ilvl="6" w:tplc="0419000F">
      <w:start w:val="1"/>
      <w:numFmt w:val="decimal"/>
      <w:lvlText w:val="%7."/>
      <w:lvlJc w:val="left"/>
      <w:pPr>
        <w:ind w:left="6112" w:hanging="360"/>
      </w:pPr>
    </w:lvl>
    <w:lvl w:ilvl="7" w:tplc="04190019">
      <w:start w:val="1"/>
      <w:numFmt w:val="lowerLetter"/>
      <w:lvlText w:val="%8."/>
      <w:lvlJc w:val="left"/>
      <w:pPr>
        <w:ind w:left="6832" w:hanging="360"/>
      </w:pPr>
    </w:lvl>
    <w:lvl w:ilvl="8" w:tplc="0419001B">
      <w:start w:val="1"/>
      <w:numFmt w:val="lowerRoman"/>
      <w:lvlText w:val="%9."/>
      <w:lvlJc w:val="right"/>
      <w:pPr>
        <w:ind w:left="7552" w:hanging="180"/>
      </w:pPr>
    </w:lvl>
  </w:abstractNum>
  <w:abstractNum w:abstractNumId="4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538"/>
    <w:rsid w:val="000F4409"/>
    <w:rsid w:val="00216B51"/>
    <w:rsid w:val="002669C3"/>
    <w:rsid w:val="00291968"/>
    <w:rsid w:val="002F1E6D"/>
    <w:rsid w:val="00300521"/>
    <w:rsid w:val="00303040"/>
    <w:rsid w:val="00305264"/>
    <w:rsid w:val="00342524"/>
    <w:rsid w:val="00374DF8"/>
    <w:rsid w:val="00385538"/>
    <w:rsid w:val="003D0A74"/>
    <w:rsid w:val="004A5886"/>
    <w:rsid w:val="00510D86"/>
    <w:rsid w:val="005B3456"/>
    <w:rsid w:val="005B7A81"/>
    <w:rsid w:val="006125B0"/>
    <w:rsid w:val="0068285F"/>
    <w:rsid w:val="00787739"/>
    <w:rsid w:val="00886E31"/>
    <w:rsid w:val="00890FC7"/>
    <w:rsid w:val="00927E9B"/>
    <w:rsid w:val="00942EB2"/>
    <w:rsid w:val="009875B7"/>
    <w:rsid w:val="00A306F4"/>
    <w:rsid w:val="00A7267F"/>
    <w:rsid w:val="00AA135D"/>
    <w:rsid w:val="00B71287"/>
    <w:rsid w:val="00BB5FE0"/>
    <w:rsid w:val="00BC0AE4"/>
    <w:rsid w:val="00BD487B"/>
    <w:rsid w:val="00D216A9"/>
    <w:rsid w:val="00D45F64"/>
    <w:rsid w:val="00D85770"/>
    <w:rsid w:val="00D85C74"/>
    <w:rsid w:val="00E20783"/>
    <w:rsid w:val="00E6125E"/>
    <w:rsid w:val="00E81ED6"/>
    <w:rsid w:val="00F14D5F"/>
    <w:rsid w:val="00F34911"/>
    <w:rsid w:val="00F44CA8"/>
    <w:rsid w:val="00F9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7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2018-07-25T08:54:00Z</cp:lastPrinted>
  <dcterms:created xsi:type="dcterms:W3CDTF">2018-08-02T06:12:00Z</dcterms:created>
  <dcterms:modified xsi:type="dcterms:W3CDTF">2018-08-03T07:59:00Z</dcterms:modified>
</cp:coreProperties>
</file>