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E24" w:rsidRDefault="00373E24" w:rsidP="00373E24">
      <w:pPr>
        <w:pStyle w:val="a4"/>
        <w:spacing w:before="0" w:after="0"/>
        <w:jc w:val="center"/>
        <w:rPr>
          <w:b/>
          <w:sz w:val="32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00902815" wp14:editId="355E600E">
            <wp:extent cx="504825" cy="5334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E24" w:rsidRDefault="00373E24" w:rsidP="00373E24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ТЕРРИТОРИАЛЬНАЯ  ИЗБИРАТЕЛЬНАЯ  КОМИССИЯ </w:t>
      </w:r>
    </w:p>
    <w:p w:rsidR="00373E24" w:rsidRDefault="00373E24" w:rsidP="00373E24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373E24" w:rsidRDefault="00373E24" w:rsidP="00373E24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</w:p>
    <w:p w:rsidR="00373E24" w:rsidRDefault="00373E24" w:rsidP="00373E2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373E24" w:rsidRDefault="00373E24" w:rsidP="00373E2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73E24" w:rsidRPr="00C61EC9" w:rsidRDefault="00373E24" w:rsidP="00373E24">
      <w:pPr>
        <w:tabs>
          <w:tab w:val="left" w:pos="2835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61EC9">
        <w:rPr>
          <w:rFonts w:ascii="Times New Roman" w:hAnsi="Times New Roman"/>
          <w:sz w:val="28"/>
          <w:szCs w:val="28"/>
        </w:rPr>
        <w:t xml:space="preserve">01 апреля 2015 г.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</w:t>
      </w:r>
      <w:r w:rsidRPr="00C61EC9">
        <w:rPr>
          <w:rFonts w:ascii="Times New Roman" w:hAnsi="Times New Roman"/>
          <w:sz w:val="28"/>
          <w:szCs w:val="28"/>
        </w:rPr>
        <w:t>№ 172-</w:t>
      </w:r>
      <w:r w:rsidR="00732CBE">
        <w:rPr>
          <w:rFonts w:ascii="Times New Roman" w:hAnsi="Times New Roman"/>
          <w:sz w:val="28"/>
          <w:szCs w:val="28"/>
        </w:rPr>
        <w:t>8</w:t>
      </w:r>
    </w:p>
    <w:p w:rsidR="00373E24" w:rsidRDefault="00373E24" w:rsidP="00373E24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373E24" w:rsidRPr="007969FF" w:rsidRDefault="00373E24" w:rsidP="00373E24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732CBE" w:rsidRDefault="00732CBE" w:rsidP="00732CBE">
      <w:pPr>
        <w:pStyle w:val="a7"/>
        <w:spacing w:before="0" w:after="0"/>
        <w:ind w:left="1134" w:right="1385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предложении кандидатуры в состав Молодежной избирательной комиссии Аксайского района при Территориальной избиратель</w:t>
      </w:r>
      <w:r w:rsidR="00062B77">
        <w:rPr>
          <w:rFonts w:ascii="Times New Roman" w:hAnsi="Times New Roman"/>
          <w:b/>
          <w:bCs/>
        </w:rPr>
        <w:t>ной комиссии Аксайского района</w:t>
      </w:r>
    </w:p>
    <w:p w:rsidR="00732CBE" w:rsidRDefault="00732CBE" w:rsidP="00732CBE">
      <w:pPr>
        <w:spacing w:after="0" w:line="24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</w:p>
    <w:p w:rsidR="00732CBE" w:rsidRDefault="00732CBE" w:rsidP="00732CBE">
      <w:pPr>
        <w:spacing w:after="0"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  <w:t>Заслушав информацию председателя Территориальной избирательной комиссии Аксайского района В.И. Иванова,</w:t>
      </w:r>
    </w:p>
    <w:p w:rsidR="00732CBE" w:rsidRDefault="00732CBE" w:rsidP="00732CBE">
      <w:pPr>
        <w:spacing w:after="0" w:line="240" w:lineRule="auto"/>
        <w:jc w:val="both"/>
        <w:rPr>
          <w:rFonts w:ascii="Times New Roman" w:hAnsi="Times New Roman"/>
          <w:sz w:val="20"/>
          <w:szCs w:val="24"/>
        </w:rPr>
      </w:pPr>
    </w:p>
    <w:p w:rsidR="00732CBE" w:rsidRDefault="00732CBE" w:rsidP="00732CBE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Территориальная избирательная комиссия Аксайского района </w:t>
      </w:r>
      <w:r>
        <w:rPr>
          <w:rFonts w:ascii="Times New Roman" w:hAnsi="Times New Roman"/>
          <w:sz w:val="28"/>
          <w:szCs w:val="28"/>
        </w:rPr>
        <w:t>ПОСТАНОВЛЯЕТ:</w:t>
      </w:r>
    </w:p>
    <w:p w:rsidR="00732CBE" w:rsidRDefault="00732CBE" w:rsidP="00732CBE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732CBE" w:rsidRDefault="00732CBE" w:rsidP="00732CBE">
      <w:pPr>
        <w:pStyle w:val="a7"/>
        <w:numPr>
          <w:ilvl w:val="0"/>
          <w:numId w:val="10"/>
        </w:numPr>
        <w:spacing w:before="0" w:after="0" w:line="360" w:lineRule="auto"/>
        <w:ind w:right="-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Предложить в состав Молодежной избирательной комиссии Аксайского района кандидатуру </w:t>
      </w:r>
      <w:proofErr w:type="spellStart"/>
      <w:r>
        <w:rPr>
          <w:rFonts w:ascii="Times New Roman" w:hAnsi="Times New Roman" w:cs="Times New Roman"/>
        </w:rPr>
        <w:t>Атрощенкова</w:t>
      </w:r>
      <w:proofErr w:type="spellEnd"/>
      <w:r>
        <w:rPr>
          <w:rFonts w:ascii="Times New Roman" w:hAnsi="Times New Roman" w:cs="Times New Roman"/>
        </w:rPr>
        <w:t xml:space="preserve"> Владимира Викторовича – 1987 г. р., проживающего в г. Аксай, образование – высшее, начальника </w:t>
      </w:r>
      <w:proofErr w:type="gramStart"/>
      <w:r>
        <w:rPr>
          <w:rFonts w:ascii="Times New Roman" w:hAnsi="Times New Roman" w:cs="Times New Roman"/>
        </w:rPr>
        <w:t>службы контроля исполнения поручений Главы Администрации</w:t>
      </w:r>
      <w:proofErr w:type="gramEnd"/>
      <w:r>
        <w:rPr>
          <w:rFonts w:ascii="Times New Roman" w:hAnsi="Times New Roman" w:cs="Times New Roman"/>
        </w:rPr>
        <w:t xml:space="preserve"> Аксайского района, беспартийного.</w:t>
      </w:r>
    </w:p>
    <w:p w:rsidR="00732CBE" w:rsidRPr="007969FF" w:rsidRDefault="00732CBE" w:rsidP="00732CBE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i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iCs/>
          <w:sz w:val="28"/>
          <w:szCs w:val="28"/>
        </w:rPr>
        <w:t>Р</w:t>
      </w:r>
      <w:r w:rsidRPr="007969FF">
        <w:rPr>
          <w:rFonts w:ascii="Times New Roman" w:hAnsi="Times New Roman" w:cs="Times New Roman"/>
          <w:bCs/>
          <w:iCs/>
          <w:sz w:val="28"/>
          <w:szCs w:val="28"/>
        </w:rPr>
        <w:t>азместить</w:t>
      </w:r>
      <w:proofErr w:type="gramEnd"/>
      <w:r w:rsidRPr="007969F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настоящее постановление </w:t>
      </w:r>
      <w:r w:rsidRPr="007969FF">
        <w:rPr>
          <w:rFonts w:ascii="Times New Roman" w:hAnsi="Times New Roman" w:cs="Times New Roman"/>
          <w:bCs/>
          <w:iCs/>
          <w:sz w:val="28"/>
          <w:szCs w:val="28"/>
        </w:rPr>
        <w:t>на сайте комиссии.</w:t>
      </w:r>
    </w:p>
    <w:p w:rsidR="00732CBE" w:rsidRPr="007969FF" w:rsidRDefault="00732CBE" w:rsidP="00732CBE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  <w:iCs/>
          <w:sz w:val="28"/>
          <w:szCs w:val="28"/>
        </w:rPr>
      </w:pPr>
      <w:proofErr w:type="gramStart"/>
      <w:r w:rsidRPr="007969FF">
        <w:rPr>
          <w:rFonts w:ascii="Times New Roman" w:hAnsi="Times New Roman" w:cs="Times New Roman"/>
          <w:iCs/>
          <w:sz w:val="28"/>
          <w:szCs w:val="28"/>
        </w:rPr>
        <w:t>Контроль за</w:t>
      </w:r>
      <w:proofErr w:type="gramEnd"/>
      <w:r w:rsidRPr="007969FF">
        <w:rPr>
          <w:rFonts w:ascii="Times New Roman" w:hAnsi="Times New Roman" w:cs="Times New Roman"/>
          <w:iCs/>
          <w:sz w:val="28"/>
          <w:szCs w:val="28"/>
        </w:rPr>
        <w:t xml:space="preserve"> исполнением настоящего постановления возложить на </w:t>
      </w:r>
      <w:r w:rsidR="00BA042E">
        <w:rPr>
          <w:rFonts w:ascii="Times New Roman" w:hAnsi="Times New Roman"/>
          <w:iCs/>
          <w:sz w:val="28"/>
          <w:szCs w:val="28"/>
        </w:rPr>
        <w:t xml:space="preserve">секретаря комиссии </w:t>
      </w:r>
      <w:r w:rsidRPr="007969FF">
        <w:rPr>
          <w:rFonts w:ascii="Times New Roman" w:hAnsi="Times New Roman"/>
          <w:iCs/>
          <w:sz w:val="28"/>
          <w:szCs w:val="28"/>
        </w:rPr>
        <w:t>Колиуш И.Г.</w:t>
      </w:r>
    </w:p>
    <w:p w:rsidR="00373E24" w:rsidRDefault="00373E24" w:rsidP="00373E24">
      <w:pPr>
        <w:pStyle w:val="a3"/>
        <w:spacing w:after="0" w:line="36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071C64" w:rsidRPr="007969FF" w:rsidRDefault="00071C64" w:rsidP="00373E24">
      <w:pPr>
        <w:pStyle w:val="a3"/>
        <w:spacing w:after="0" w:line="36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373E24" w:rsidRDefault="00373E24" w:rsidP="00373E24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В.И. Иванов</w:t>
      </w:r>
    </w:p>
    <w:p w:rsidR="0052127E" w:rsidRDefault="00373E24" w:rsidP="00F63B2D">
      <w:pPr>
        <w:spacing w:after="0" w:line="36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И.Г. Колиуш</w:t>
      </w:r>
    </w:p>
    <w:sectPr w:rsidR="0052127E" w:rsidSect="00A22104">
      <w:pgSz w:w="11906" w:h="16838" w:code="9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56206"/>
    <w:multiLevelType w:val="hybridMultilevel"/>
    <w:tmpl w:val="1DB046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4101C3"/>
    <w:multiLevelType w:val="multilevel"/>
    <w:tmpl w:val="5926A2E4"/>
    <w:lvl w:ilvl="0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9" w:hanging="720"/>
      </w:pPr>
      <w:rPr>
        <w:rFonts w:cs="Calibri" w:hint="default"/>
      </w:rPr>
    </w:lvl>
    <w:lvl w:ilvl="3">
      <w:start w:val="1"/>
      <w:numFmt w:val="decimal"/>
      <w:isLgl/>
      <w:lvlText w:val="%1.%2.%3.%4."/>
      <w:lvlJc w:val="left"/>
      <w:pPr>
        <w:ind w:left="1671" w:hanging="1080"/>
      </w:pPr>
      <w:rPr>
        <w:rFonts w:cs="Calibri" w:hint="default"/>
      </w:rPr>
    </w:lvl>
    <w:lvl w:ilvl="4">
      <w:start w:val="1"/>
      <w:numFmt w:val="decimal"/>
      <w:isLgl/>
      <w:lvlText w:val="%1.%2.%3.%4.%5."/>
      <w:lvlJc w:val="left"/>
      <w:pPr>
        <w:ind w:left="1683" w:hanging="1080"/>
      </w:pPr>
      <w:rPr>
        <w:rFonts w:cs="Calibri" w:hint="default"/>
      </w:rPr>
    </w:lvl>
    <w:lvl w:ilvl="5">
      <w:start w:val="1"/>
      <w:numFmt w:val="decimal"/>
      <w:isLgl/>
      <w:lvlText w:val="%1.%2.%3.%4.%5.%6."/>
      <w:lvlJc w:val="left"/>
      <w:pPr>
        <w:ind w:left="2055" w:hanging="1440"/>
      </w:pPr>
      <w:rPr>
        <w:rFonts w:cs="Calibri" w:hint="default"/>
      </w:rPr>
    </w:lvl>
    <w:lvl w:ilvl="6">
      <w:start w:val="1"/>
      <w:numFmt w:val="decimal"/>
      <w:isLgl/>
      <w:lvlText w:val="%1.%2.%3.%4.%5.%6.%7."/>
      <w:lvlJc w:val="left"/>
      <w:pPr>
        <w:ind w:left="2427" w:hanging="1800"/>
      </w:pPr>
      <w:rPr>
        <w:rFonts w:cs="Calibri" w:hint="default"/>
      </w:rPr>
    </w:lvl>
    <w:lvl w:ilvl="7">
      <w:start w:val="1"/>
      <w:numFmt w:val="decimal"/>
      <w:isLgl/>
      <w:lvlText w:val="%1.%2.%3.%4.%5.%6.%7.%8."/>
      <w:lvlJc w:val="left"/>
      <w:pPr>
        <w:ind w:left="2439" w:hanging="1800"/>
      </w:pPr>
      <w:rPr>
        <w:rFonts w:cs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811" w:hanging="2160"/>
      </w:pPr>
      <w:rPr>
        <w:rFonts w:cs="Calibri" w:hint="default"/>
      </w:rPr>
    </w:lvl>
  </w:abstractNum>
  <w:abstractNum w:abstractNumId="2">
    <w:nsid w:val="1F0B168F"/>
    <w:multiLevelType w:val="hybridMultilevel"/>
    <w:tmpl w:val="31A60F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5F1FE1"/>
    <w:multiLevelType w:val="hybridMultilevel"/>
    <w:tmpl w:val="5CEE7910"/>
    <w:lvl w:ilvl="0" w:tplc="DAF2199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18127E"/>
    <w:multiLevelType w:val="multilevel"/>
    <w:tmpl w:val="4104AF6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5">
    <w:nsid w:val="466255E1"/>
    <w:multiLevelType w:val="multilevel"/>
    <w:tmpl w:val="E6944160"/>
    <w:lvl w:ilvl="0">
      <w:start w:val="2"/>
      <w:numFmt w:val="decimal"/>
      <w:lvlText w:val="%1."/>
      <w:lvlJc w:val="left"/>
      <w:pPr>
        <w:ind w:left="915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9" w:hanging="720"/>
      </w:pPr>
      <w:rPr>
        <w:rFonts w:cs="Calibri" w:hint="default"/>
      </w:rPr>
    </w:lvl>
    <w:lvl w:ilvl="3">
      <w:start w:val="1"/>
      <w:numFmt w:val="decimal"/>
      <w:isLgl/>
      <w:lvlText w:val="%1.%2.%3.%4."/>
      <w:lvlJc w:val="left"/>
      <w:pPr>
        <w:ind w:left="1671" w:hanging="1080"/>
      </w:pPr>
      <w:rPr>
        <w:rFonts w:cs="Calibri" w:hint="default"/>
      </w:rPr>
    </w:lvl>
    <w:lvl w:ilvl="4">
      <w:start w:val="1"/>
      <w:numFmt w:val="decimal"/>
      <w:isLgl/>
      <w:lvlText w:val="%1.%2.%3.%4.%5."/>
      <w:lvlJc w:val="left"/>
      <w:pPr>
        <w:ind w:left="1683" w:hanging="1080"/>
      </w:pPr>
      <w:rPr>
        <w:rFonts w:cs="Calibri" w:hint="default"/>
      </w:rPr>
    </w:lvl>
    <w:lvl w:ilvl="5">
      <w:start w:val="1"/>
      <w:numFmt w:val="decimal"/>
      <w:isLgl/>
      <w:lvlText w:val="%1.%2.%3.%4.%5.%6."/>
      <w:lvlJc w:val="left"/>
      <w:pPr>
        <w:ind w:left="2055" w:hanging="1440"/>
      </w:pPr>
      <w:rPr>
        <w:rFonts w:cs="Calibri" w:hint="default"/>
      </w:rPr>
    </w:lvl>
    <w:lvl w:ilvl="6">
      <w:start w:val="1"/>
      <w:numFmt w:val="decimal"/>
      <w:isLgl/>
      <w:lvlText w:val="%1.%2.%3.%4.%5.%6.%7."/>
      <w:lvlJc w:val="left"/>
      <w:pPr>
        <w:ind w:left="2427" w:hanging="1800"/>
      </w:pPr>
      <w:rPr>
        <w:rFonts w:cs="Calibri" w:hint="default"/>
      </w:rPr>
    </w:lvl>
    <w:lvl w:ilvl="7">
      <w:start w:val="1"/>
      <w:numFmt w:val="decimal"/>
      <w:isLgl/>
      <w:lvlText w:val="%1.%2.%3.%4.%5.%6.%7.%8."/>
      <w:lvlJc w:val="left"/>
      <w:pPr>
        <w:ind w:left="2439" w:hanging="1800"/>
      </w:pPr>
      <w:rPr>
        <w:rFonts w:cs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811" w:hanging="2160"/>
      </w:pPr>
      <w:rPr>
        <w:rFonts w:cs="Calibri" w:hint="default"/>
      </w:rPr>
    </w:lvl>
  </w:abstractNum>
  <w:abstractNum w:abstractNumId="6">
    <w:nsid w:val="49B26B9F"/>
    <w:multiLevelType w:val="hybridMultilevel"/>
    <w:tmpl w:val="05C4AB5C"/>
    <w:lvl w:ilvl="0" w:tplc="0419000F">
      <w:start w:val="1"/>
      <w:numFmt w:val="decimal"/>
      <w:lvlText w:val="%1."/>
      <w:lvlJc w:val="left"/>
      <w:pPr>
        <w:ind w:left="1283" w:hanging="360"/>
      </w:pPr>
    </w:lvl>
    <w:lvl w:ilvl="1" w:tplc="04190019" w:tentative="1">
      <w:start w:val="1"/>
      <w:numFmt w:val="lowerLetter"/>
      <w:lvlText w:val="%2."/>
      <w:lvlJc w:val="left"/>
      <w:pPr>
        <w:ind w:left="2003" w:hanging="360"/>
      </w:pPr>
    </w:lvl>
    <w:lvl w:ilvl="2" w:tplc="0419001B" w:tentative="1">
      <w:start w:val="1"/>
      <w:numFmt w:val="lowerRoman"/>
      <w:lvlText w:val="%3."/>
      <w:lvlJc w:val="right"/>
      <w:pPr>
        <w:ind w:left="2723" w:hanging="180"/>
      </w:pPr>
    </w:lvl>
    <w:lvl w:ilvl="3" w:tplc="0419000F" w:tentative="1">
      <w:start w:val="1"/>
      <w:numFmt w:val="decimal"/>
      <w:lvlText w:val="%4."/>
      <w:lvlJc w:val="left"/>
      <w:pPr>
        <w:ind w:left="3443" w:hanging="360"/>
      </w:pPr>
    </w:lvl>
    <w:lvl w:ilvl="4" w:tplc="04190019" w:tentative="1">
      <w:start w:val="1"/>
      <w:numFmt w:val="lowerLetter"/>
      <w:lvlText w:val="%5."/>
      <w:lvlJc w:val="left"/>
      <w:pPr>
        <w:ind w:left="4163" w:hanging="360"/>
      </w:pPr>
    </w:lvl>
    <w:lvl w:ilvl="5" w:tplc="0419001B" w:tentative="1">
      <w:start w:val="1"/>
      <w:numFmt w:val="lowerRoman"/>
      <w:lvlText w:val="%6."/>
      <w:lvlJc w:val="right"/>
      <w:pPr>
        <w:ind w:left="4883" w:hanging="180"/>
      </w:pPr>
    </w:lvl>
    <w:lvl w:ilvl="6" w:tplc="0419000F" w:tentative="1">
      <w:start w:val="1"/>
      <w:numFmt w:val="decimal"/>
      <w:lvlText w:val="%7."/>
      <w:lvlJc w:val="left"/>
      <w:pPr>
        <w:ind w:left="5603" w:hanging="360"/>
      </w:pPr>
    </w:lvl>
    <w:lvl w:ilvl="7" w:tplc="04190019" w:tentative="1">
      <w:start w:val="1"/>
      <w:numFmt w:val="lowerLetter"/>
      <w:lvlText w:val="%8."/>
      <w:lvlJc w:val="left"/>
      <w:pPr>
        <w:ind w:left="6323" w:hanging="360"/>
      </w:pPr>
    </w:lvl>
    <w:lvl w:ilvl="8" w:tplc="0419001B" w:tentative="1">
      <w:start w:val="1"/>
      <w:numFmt w:val="lowerRoman"/>
      <w:lvlText w:val="%9."/>
      <w:lvlJc w:val="right"/>
      <w:pPr>
        <w:ind w:left="7043" w:hanging="180"/>
      </w:pPr>
    </w:lvl>
  </w:abstractNum>
  <w:abstractNum w:abstractNumId="7">
    <w:nsid w:val="52A96F05"/>
    <w:multiLevelType w:val="hybridMultilevel"/>
    <w:tmpl w:val="F934E8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5964187C"/>
    <w:multiLevelType w:val="hybridMultilevel"/>
    <w:tmpl w:val="D3F04A4A"/>
    <w:lvl w:ilvl="0" w:tplc="1144AD32">
      <w:start w:val="1"/>
      <w:numFmt w:val="decimal"/>
      <w:lvlText w:val="%1."/>
      <w:lvlJc w:val="left"/>
      <w:pPr>
        <w:ind w:left="12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1" w:hanging="360"/>
      </w:pPr>
    </w:lvl>
    <w:lvl w:ilvl="2" w:tplc="0419001B" w:tentative="1">
      <w:start w:val="1"/>
      <w:numFmt w:val="lowerRoman"/>
      <w:lvlText w:val="%3."/>
      <w:lvlJc w:val="right"/>
      <w:pPr>
        <w:ind w:left="2661" w:hanging="180"/>
      </w:pPr>
    </w:lvl>
    <w:lvl w:ilvl="3" w:tplc="0419000F" w:tentative="1">
      <w:start w:val="1"/>
      <w:numFmt w:val="decimal"/>
      <w:lvlText w:val="%4."/>
      <w:lvlJc w:val="left"/>
      <w:pPr>
        <w:ind w:left="3381" w:hanging="360"/>
      </w:pPr>
    </w:lvl>
    <w:lvl w:ilvl="4" w:tplc="04190019" w:tentative="1">
      <w:start w:val="1"/>
      <w:numFmt w:val="lowerLetter"/>
      <w:lvlText w:val="%5."/>
      <w:lvlJc w:val="left"/>
      <w:pPr>
        <w:ind w:left="4101" w:hanging="360"/>
      </w:pPr>
    </w:lvl>
    <w:lvl w:ilvl="5" w:tplc="0419001B" w:tentative="1">
      <w:start w:val="1"/>
      <w:numFmt w:val="lowerRoman"/>
      <w:lvlText w:val="%6."/>
      <w:lvlJc w:val="right"/>
      <w:pPr>
        <w:ind w:left="4821" w:hanging="180"/>
      </w:pPr>
    </w:lvl>
    <w:lvl w:ilvl="6" w:tplc="0419000F" w:tentative="1">
      <w:start w:val="1"/>
      <w:numFmt w:val="decimal"/>
      <w:lvlText w:val="%7."/>
      <w:lvlJc w:val="left"/>
      <w:pPr>
        <w:ind w:left="5541" w:hanging="360"/>
      </w:pPr>
    </w:lvl>
    <w:lvl w:ilvl="7" w:tplc="04190019" w:tentative="1">
      <w:start w:val="1"/>
      <w:numFmt w:val="lowerLetter"/>
      <w:lvlText w:val="%8."/>
      <w:lvlJc w:val="left"/>
      <w:pPr>
        <w:ind w:left="6261" w:hanging="360"/>
      </w:pPr>
    </w:lvl>
    <w:lvl w:ilvl="8" w:tplc="0419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9">
    <w:nsid w:val="5E7D37FE"/>
    <w:multiLevelType w:val="hybridMultilevel"/>
    <w:tmpl w:val="827A170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7"/>
  </w:num>
  <w:num w:numId="5">
    <w:abstractNumId w:val="9"/>
  </w:num>
  <w:num w:numId="6">
    <w:abstractNumId w:val="6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E24"/>
    <w:rsid w:val="000020E8"/>
    <w:rsid w:val="00062B77"/>
    <w:rsid w:val="00067380"/>
    <w:rsid w:val="00071C64"/>
    <w:rsid w:val="0009642E"/>
    <w:rsid w:val="00147A46"/>
    <w:rsid w:val="00216DF5"/>
    <w:rsid w:val="0029228D"/>
    <w:rsid w:val="002A78EA"/>
    <w:rsid w:val="002B2789"/>
    <w:rsid w:val="00373E24"/>
    <w:rsid w:val="003D6713"/>
    <w:rsid w:val="00414565"/>
    <w:rsid w:val="00440116"/>
    <w:rsid w:val="0052127E"/>
    <w:rsid w:val="005C23AC"/>
    <w:rsid w:val="00612C35"/>
    <w:rsid w:val="006D07E3"/>
    <w:rsid w:val="006E2313"/>
    <w:rsid w:val="00732CBE"/>
    <w:rsid w:val="007477C6"/>
    <w:rsid w:val="007D2D25"/>
    <w:rsid w:val="00822C32"/>
    <w:rsid w:val="00832183"/>
    <w:rsid w:val="00965333"/>
    <w:rsid w:val="009C1A4A"/>
    <w:rsid w:val="00A22104"/>
    <w:rsid w:val="00A31043"/>
    <w:rsid w:val="00AE2AEF"/>
    <w:rsid w:val="00BA042E"/>
    <w:rsid w:val="00BD446A"/>
    <w:rsid w:val="00CB4C58"/>
    <w:rsid w:val="00D208D6"/>
    <w:rsid w:val="00D25C0B"/>
    <w:rsid w:val="00DC4CED"/>
    <w:rsid w:val="00E976C1"/>
    <w:rsid w:val="00ED62C3"/>
    <w:rsid w:val="00F63B2D"/>
    <w:rsid w:val="00F67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E24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3E24"/>
    <w:pPr>
      <w:ind w:left="720"/>
      <w:contextualSpacing/>
    </w:pPr>
  </w:style>
  <w:style w:type="paragraph" w:styleId="a4">
    <w:name w:val="Normal (Web)"/>
    <w:basedOn w:val="a"/>
    <w:semiHidden/>
    <w:unhideWhenUsed/>
    <w:rsid w:val="00373E24"/>
    <w:pPr>
      <w:widowControl w:val="0"/>
      <w:spacing w:before="280" w:after="225" w:line="240" w:lineRule="auto"/>
    </w:pPr>
    <w:rPr>
      <w:rFonts w:ascii="Times New Roman" w:hAnsi="Times New Roman" w:cs="Times New Roman"/>
      <w:kern w:val="2"/>
      <w:sz w:val="24"/>
      <w:szCs w:val="24"/>
    </w:rPr>
  </w:style>
  <w:style w:type="paragraph" w:styleId="a5">
    <w:name w:val="Body Text"/>
    <w:basedOn w:val="a"/>
    <w:link w:val="a6"/>
    <w:uiPriority w:val="99"/>
    <w:semiHidden/>
    <w:unhideWhenUsed/>
    <w:rsid w:val="00373E24"/>
    <w:pPr>
      <w:widowControl w:val="0"/>
      <w:spacing w:after="120" w:line="240" w:lineRule="auto"/>
    </w:pPr>
    <w:rPr>
      <w:rFonts w:ascii="Arial" w:eastAsia="Lucida Sans Unicode" w:hAnsi="Arial" w:cs="Times New Roman"/>
      <w:kern w:val="2"/>
      <w:sz w:val="20"/>
      <w:szCs w:val="24"/>
    </w:rPr>
  </w:style>
  <w:style w:type="character" w:customStyle="1" w:styleId="a6">
    <w:name w:val="Основной текст Знак"/>
    <w:basedOn w:val="a0"/>
    <w:link w:val="a5"/>
    <w:uiPriority w:val="99"/>
    <w:semiHidden/>
    <w:rsid w:val="00373E24"/>
    <w:rPr>
      <w:rFonts w:ascii="Arial" w:eastAsia="Lucida Sans Unicode" w:hAnsi="Arial" w:cs="Times New Roman"/>
      <w:kern w:val="2"/>
      <w:sz w:val="20"/>
      <w:szCs w:val="24"/>
      <w:lang w:eastAsia="ar-SA"/>
    </w:rPr>
  </w:style>
  <w:style w:type="paragraph" w:customStyle="1" w:styleId="a7">
    <w:name w:val="Заголовок"/>
    <w:basedOn w:val="a"/>
    <w:next w:val="a5"/>
    <w:semiHidden/>
    <w:rsid w:val="00373E24"/>
    <w:pPr>
      <w:keepNext/>
      <w:widowControl w:val="0"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73E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73E24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E24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3E24"/>
    <w:pPr>
      <w:ind w:left="720"/>
      <w:contextualSpacing/>
    </w:pPr>
  </w:style>
  <w:style w:type="paragraph" w:styleId="a4">
    <w:name w:val="Normal (Web)"/>
    <w:basedOn w:val="a"/>
    <w:semiHidden/>
    <w:unhideWhenUsed/>
    <w:rsid w:val="00373E24"/>
    <w:pPr>
      <w:widowControl w:val="0"/>
      <w:spacing w:before="280" w:after="225" w:line="240" w:lineRule="auto"/>
    </w:pPr>
    <w:rPr>
      <w:rFonts w:ascii="Times New Roman" w:hAnsi="Times New Roman" w:cs="Times New Roman"/>
      <w:kern w:val="2"/>
      <w:sz w:val="24"/>
      <w:szCs w:val="24"/>
    </w:rPr>
  </w:style>
  <w:style w:type="paragraph" w:styleId="a5">
    <w:name w:val="Body Text"/>
    <w:basedOn w:val="a"/>
    <w:link w:val="a6"/>
    <w:uiPriority w:val="99"/>
    <w:semiHidden/>
    <w:unhideWhenUsed/>
    <w:rsid w:val="00373E24"/>
    <w:pPr>
      <w:widowControl w:val="0"/>
      <w:spacing w:after="120" w:line="240" w:lineRule="auto"/>
    </w:pPr>
    <w:rPr>
      <w:rFonts w:ascii="Arial" w:eastAsia="Lucida Sans Unicode" w:hAnsi="Arial" w:cs="Times New Roman"/>
      <w:kern w:val="2"/>
      <w:sz w:val="20"/>
      <w:szCs w:val="24"/>
    </w:rPr>
  </w:style>
  <w:style w:type="character" w:customStyle="1" w:styleId="a6">
    <w:name w:val="Основной текст Знак"/>
    <w:basedOn w:val="a0"/>
    <w:link w:val="a5"/>
    <w:uiPriority w:val="99"/>
    <w:semiHidden/>
    <w:rsid w:val="00373E24"/>
    <w:rPr>
      <w:rFonts w:ascii="Arial" w:eastAsia="Lucida Sans Unicode" w:hAnsi="Arial" w:cs="Times New Roman"/>
      <w:kern w:val="2"/>
      <w:sz w:val="20"/>
      <w:szCs w:val="24"/>
      <w:lang w:eastAsia="ar-SA"/>
    </w:rPr>
  </w:style>
  <w:style w:type="paragraph" w:customStyle="1" w:styleId="a7">
    <w:name w:val="Заголовок"/>
    <w:basedOn w:val="a"/>
    <w:next w:val="a5"/>
    <w:semiHidden/>
    <w:rsid w:val="00373E24"/>
    <w:pPr>
      <w:keepNext/>
      <w:widowControl w:val="0"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73E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73E24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TIK2</dc:creator>
  <cp:lastModifiedBy>TIK2</cp:lastModifiedBy>
  <cp:revision>2</cp:revision>
  <dcterms:created xsi:type="dcterms:W3CDTF">2017-02-16T09:15:00Z</dcterms:created>
  <dcterms:modified xsi:type="dcterms:W3CDTF">2017-02-16T09:15:00Z</dcterms:modified>
</cp:coreProperties>
</file>