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A36AB6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A36AB6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A36AB6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A36AB6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A36AB6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7F0028" w:rsidP="00A36AB6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24 ноября 2025 </w:t>
      </w:r>
      <w:r w:rsidR="008B7D1F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B7D1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32-3</w:t>
      </w:r>
    </w:p>
    <w:p w:rsidR="007F0028" w:rsidRDefault="007F0028" w:rsidP="00A36AB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2355C2" w:rsidP="00A36AB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A36AB6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A36AB6">
      <w:pPr>
        <w:ind w:left="1701" w:right="19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 w:rsidR="008B7D1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схем</w:t>
      </w:r>
      <w:r w:rsidR="00E41DB5">
        <w:rPr>
          <w:rFonts w:ascii="Times New Roman" w:eastAsia="Times New Roman" w:hAnsi="Times New Roman"/>
          <w:b/>
          <w:sz w:val="28"/>
          <w:szCs w:val="28"/>
        </w:rPr>
        <w:t>е</w:t>
      </w:r>
      <w:r w:rsidR="008B7D1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proofErr w:type="spellEnd"/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 w:rsidR="008B7D1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FB4000">
        <w:rPr>
          <w:rFonts w:ascii="Times New Roman" w:eastAsia="Times New Roman" w:hAnsi="Times New Roman"/>
          <w:b/>
          <w:sz w:val="28"/>
          <w:szCs w:val="28"/>
        </w:rPr>
        <w:t>Ольгинского</w:t>
      </w:r>
      <w:proofErr w:type="spellEnd"/>
      <w:r w:rsidR="008B7D1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="00D85702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D85702">
        <w:rPr>
          <w:rFonts w:ascii="Times New Roman" w:eastAsia="Times New Roman" w:hAnsi="Times New Roman"/>
          <w:b/>
          <w:sz w:val="28"/>
          <w:szCs w:val="28"/>
        </w:rPr>
        <w:t>Аксайского</w:t>
      </w:r>
      <w:proofErr w:type="spellEnd"/>
      <w:r w:rsidR="00D85702">
        <w:rPr>
          <w:rFonts w:ascii="Times New Roman" w:eastAsia="Times New Roman" w:hAnsi="Times New Roman"/>
          <w:b/>
          <w:sz w:val="28"/>
          <w:szCs w:val="28"/>
        </w:rPr>
        <w:t xml:space="preserve"> района Ростовской области</w:t>
      </w:r>
    </w:p>
    <w:p w:rsidR="00C20C38" w:rsidRDefault="00C20C38" w:rsidP="00A36AB6">
      <w:pPr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A36AB6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A36AB6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Default="00282A1C" w:rsidP="00A36AB6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282A1C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282A1C">
        <w:rPr>
          <w:rFonts w:ascii="Times New Roman" w:hAnsi="Times New Roman"/>
          <w:sz w:val="28"/>
          <w:szCs w:val="28"/>
        </w:rPr>
        <w:t xml:space="preserve"> района Ростовской области ПОСТАНОВЛЯЕТ:</w:t>
      </w:r>
    </w:p>
    <w:p w:rsidR="009E1C2D" w:rsidRPr="0040414A" w:rsidRDefault="009E1C2D" w:rsidP="008B7D1F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A36AB6" w:rsidRDefault="00E41DB5" w:rsidP="00A36AB6">
      <w:pPr>
        <w:pStyle w:val="ac"/>
        <w:numPr>
          <w:ilvl w:val="0"/>
          <w:numId w:val="6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A36AB6">
        <w:rPr>
          <w:rFonts w:ascii="Times New Roman" w:eastAsia="Times New Roman" w:hAnsi="Times New Roman"/>
          <w:sz w:val="28"/>
          <w:szCs w:val="28"/>
        </w:rPr>
        <w:t>Пр</w:t>
      </w:r>
      <w:r w:rsidR="009E1C2D" w:rsidRPr="00A36AB6">
        <w:rPr>
          <w:rFonts w:ascii="Times New Roman" w:eastAsia="Times New Roman" w:hAnsi="Times New Roman"/>
          <w:sz w:val="28"/>
          <w:szCs w:val="28"/>
        </w:rPr>
        <w:t xml:space="preserve">едставить на рассмотрение Собрания депутатов </w:t>
      </w:r>
      <w:proofErr w:type="spellStart"/>
      <w:r w:rsidR="00FB4000" w:rsidRPr="00A36AB6">
        <w:rPr>
          <w:rFonts w:ascii="Times New Roman" w:eastAsia="Times New Roman" w:hAnsi="Times New Roman"/>
          <w:sz w:val="28"/>
          <w:szCs w:val="28"/>
        </w:rPr>
        <w:t>Ольгинского</w:t>
      </w:r>
      <w:proofErr w:type="spellEnd"/>
      <w:r w:rsidR="00D85702" w:rsidRPr="00A36AB6">
        <w:rPr>
          <w:rFonts w:ascii="Times New Roman" w:eastAsia="Times New Roman" w:hAnsi="Times New Roman"/>
          <w:sz w:val="28"/>
          <w:szCs w:val="28"/>
        </w:rPr>
        <w:t xml:space="preserve"> поселения </w:t>
      </w:r>
      <w:r w:rsidR="00197F01" w:rsidRPr="00A36AB6">
        <w:rPr>
          <w:rFonts w:ascii="Times New Roman" w:eastAsia="Times New Roman" w:hAnsi="Times New Roman"/>
          <w:sz w:val="28"/>
          <w:szCs w:val="28"/>
        </w:rPr>
        <w:t>сельского</w:t>
      </w:r>
      <w:r w:rsidR="00D85702" w:rsidRPr="00A36A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D85702" w:rsidRPr="00A36AB6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="00D85702" w:rsidRPr="00A36AB6"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</w:t>
      </w:r>
      <w:r w:rsidR="009E1C2D" w:rsidRPr="00A36AB6">
        <w:rPr>
          <w:rFonts w:ascii="Times New Roman" w:eastAsia="Times New Roman" w:hAnsi="Times New Roman"/>
          <w:sz w:val="28"/>
          <w:szCs w:val="28"/>
        </w:rPr>
        <w:t xml:space="preserve"> схему </w:t>
      </w:r>
      <w:proofErr w:type="spellStart"/>
      <w:r w:rsidR="00197F01" w:rsidRPr="00A36AB6">
        <w:rPr>
          <w:rFonts w:ascii="Times New Roman" w:eastAsia="Times New Roman" w:hAnsi="Times New Roman"/>
          <w:sz w:val="28"/>
          <w:szCs w:val="28"/>
        </w:rPr>
        <w:t>многомандатных</w:t>
      </w:r>
      <w:proofErr w:type="spellEnd"/>
      <w:r w:rsidR="009E1C2D" w:rsidRPr="00A36AB6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proofErr w:type="spellStart"/>
      <w:r w:rsidR="00FB4000" w:rsidRPr="00A36AB6">
        <w:rPr>
          <w:rFonts w:ascii="Times New Roman" w:eastAsia="Times New Roman" w:hAnsi="Times New Roman"/>
          <w:sz w:val="28"/>
          <w:szCs w:val="28"/>
        </w:rPr>
        <w:t>Ольгинского</w:t>
      </w:r>
      <w:proofErr w:type="spellEnd"/>
      <w:r w:rsidR="00197F01" w:rsidRPr="00A36AB6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="009E1C2D" w:rsidRPr="00A36AB6">
        <w:rPr>
          <w:rFonts w:ascii="Times New Roman" w:eastAsia="Times New Roman" w:hAnsi="Times New Roman"/>
          <w:sz w:val="28"/>
          <w:szCs w:val="28"/>
        </w:rPr>
        <w:t xml:space="preserve"> поселения </w:t>
      </w:r>
      <w:proofErr w:type="spellStart"/>
      <w:r w:rsidR="00D85702" w:rsidRPr="00A36AB6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="00D85702" w:rsidRPr="00A36AB6"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 </w:t>
      </w:r>
      <w:r w:rsidR="009E1C2D" w:rsidRPr="00A36AB6">
        <w:rPr>
          <w:rFonts w:ascii="Times New Roman" w:eastAsia="Times New Roman" w:hAnsi="Times New Roman"/>
          <w:sz w:val="28"/>
          <w:szCs w:val="28"/>
        </w:rPr>
        <w:t>(п</w:t>
      </w:r>
      <w:r w:rsidR="00197F01" w:rsidRPr="00A36AB6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="009E1C2D" w:rsidRPr="00A36AB6">
        <w:rPr>
          <w:rFonts w:ascii="Times New Roman" w:eastAsia="Times New Roman" w:hAnsi="Times New Roman"/>
          <w:sz w:val="28"/>
          <w:szCs w:val="28"/>
        </w:rPr>
        <w:t>изображение (приложение № 2).</w:t>
      </w:r>
    </w:p>
    <w:p w:rsidR="009E1C2D" w:rsidRDefault="009E1C2D" w:rsidP="00A36AB6">
      <w:pPr>
        <w:pStyle w:val="ac"/>
        <w:numPr>
          <w:ilvl w:val="0"/>
          <w:numId w:val="6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proofErr w:type="spellStart"/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proofErr w:type="spellEnd"/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proofErr w:type="spellStart"/>
      <w:r w:rsidR="00FB4000">
        <w:rPr>
          <w:rFonts w:ascii="Times New Roman" w:eastAsia="Times New Roman" w:hAnsi="Times New Roman"/>
          <w:sz w:val="28"/>
          <w:szCs w:val="28"/>
        </w:rPr>
        <w:t>Ольгинского</w:t>
      </w:r>
      <w:proofErr w:type="spellEnd"/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</w:t>
      </w:r>
      <w:proofErr w:type="spellStart"/>
      <w:r w:rsidR="00D85702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="00D85702"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 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поручить председателю Территориальной избирательной комиссии </w:t>
      </w:r>
      <w:proofErr w:type="spellStart"/>
      <w:r w:rsidRPr="00282A1C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Pr="00282A1C"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 </w:t>
      </w:r>
      <w:proofErr w:type="spellStart"/>
      <w:r w:rsidR="007F0028">
        <w:rPr>
          <w:rFonts w:ascii="Times New Roman" w:eastAsia="Times New Roman" w:hAnsi="Times New Roman"/>
          <w:sz w:val="28"/>
          <w:szCs w:val="28"/>
        </w:rPr>
        <w:t>Калининой</w:t>
      </w:r>
      <w:proofErr w:type="spellEnd"/>
      <w:r w:rsidR="007F0028">
        <w:rPr>
          <w:rFonts w:ascii="Times New Roman" w:eastAsia="Times New Roman" w:hAnsi="Times New Roman"/>
          <w:sz w:val="28"/>
          <w:szCs w:val="28"/>
        </w:rPr>
        <w:t xml:space="preserve"> О.А.</w:t>
      </w:r>
    </w:p>
    <w:p w:rsidR="00A36AB6" w:rsidRDefault="00A36AB6" w:rsidP="00A36AB6">
      <w:pPr>
        <w:pStyle w:val="ac"/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A36AB6" w:rsidRPr="00282A1C" w:rsidRDefault="00A36AB6" w:rsidP="00A36AB6">
      <w:pPr>
        <w:pStyle w:val="ac"/>
        <w:tabs>
          <w:tab w:val="left" w:pos="567"/>
          <w:tab w:val="left" w:pos="1134"/>
        </w:tabs>
        <w:spacing w:line="360" w:lineRule="auto"/>
        <w:ind w:left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A36AB6">
      <w:pPr>
        <w:pStyle w:val="ac"/>
        <w:numPr>
          <w:ilvl w:val="0"/>
          <w:numId w:val="6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282A1C">
        <w:rPr>
          <w:rFonts w:ascii="Times New Roman" w:eastAsia="Times New Roman" w:hAnsi="Times New Roman"/>
          <w:sz w:val="28"/>
          <w:szCs w:val="28"/>
        </w:rPr>
        <w:lastRenderedPageBreak/>
        <w:t>Контроль за</w:t>
      </w:r>
      <w:proofErr w:type="gramEnd"/>
      <w:r w:rsidRPr="00282A1C"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Pr="00282A1C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Pr="00282A1C">
        <w:rPr>
          <w:rFonts w:ascii="Times New Roman" w:eastAsia="Times New Roman" w:hAnsi="Times New Roman"/>
          <w:sz w:val="28"/>
          <w:szCs w:val="28"/>
        </w:rPr>
        <w:t xml:space="preserve">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 xml:space="preserve">овской области </w:t>
      </w:r>
      <w:r w:rsidR="00C20C38">
        <w:rPr>
          <w:rFonts w:ascii="Times New Roman" w:eastAsia="Times New Roman" w:hAnsi="Times New Roman"/>
          <w:sz w:val="28"/>
          <w:szCs w:val="28"/>
        </w:rPr>
        <w:t xml:space="preserve"> Калинину О.А.</w:t>
      </w: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20C38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4377ED" w:rsidRDefault="004377ED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4377ED">
        <w:rPr>
          <w:rFonts w:ascii="Times New Roman" w:hAnsi="Times New Roman"/>
          <w:bCs/>
          <w:iCs/>
          <w:sz w:val="28"/>
          <w:szCs w:val="28"/>
        </w:rPr>
        <w:t>Е.Ю. Соколинская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A36AB6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A36AB6">
        <w:rPr>
          <w:rFonts w:ascii="Times New Roman" w:eastAsia="Times New Roman" w:hAnsi="Times New Roman"/>
          <w:sz w:val="24"/>
        </w:rPr>
        <w:t xml:space="preserve"> </w:t>
      </w:r>
      <w:proofErr w:type="spellStart"/>
      <w:r w:rsidR="00D74533" w:rsidRPr="00282A1C">
        <w:rPr>
          <w:rFonts w:ascii="Times New Roman" w:eastAsia="Times New Roman" w:hAnsi="Times New Roman"/>
          <w:sz w:val="24"/>
        </w:rPr>
        <w:t>Аксайского</w:t>
      </w:r>
      <w:proofErr w:type="spellEnd"/>
      <w:r w:rsidR="00D74533" w:rsidRP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4377ED">
        <w:rPr>
          <w:rFonts w:ascii="Times New Roman" w:eastAsia="Times New Roman" w:hAnsi="Times New Roman"/>
          <w:sz w:val="24"/>
        </w:rPr>
        <w:t>24.11.2025 № 132-3</w:t>
      </w:r>
    </w:p>
    <w:p w:rsidR="00FB4000" w:rsidRPr="00FB4000" w:rsidRDefault="00FB4000" w:rsidP="00FB4000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FB4000" w:rsidRPr="00FB4000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Схема </w:t>
      </w:r>
      <w:proofErr w:type="spellStart"/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>многомандатных</w:t>
      </w:r>
      <w:proofErr w:type="spellEnd"/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избирательных округов </w:t>
      </w:r>
    </w:p>
    <w:p w:rsidR="00FB4000" w:rsidRPr="00AC3C5E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для проведения выборов депутатов Собрания депутатов </w:t>
      </w:r>
    </w:p>
    <w:p w:rsidR="00FB4000" w:rsidRPr="00AC3C5E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proofErr w:type="spellStart"/>
      <w:r w:rsidRPr="00AC3C5E">
        <w:rPr>
          <w:rFonts w:ascii="Times New Roman" w:eastAsia="Times New Roman" w:hAnsi="Times New Roman"/>
          <w:b/>
          <w:kern w:val="0"/>
          <w:sz w:val="28"/>
          <w:szCs w:val="28"/>
        </w:rPr>
        <w:t>Ольгинского</w:t>
      </w:r>
      <w:proofErr w:type="spellEnd"/>
      <w:r w:rsidRPr="00AC3C5E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сельского поселения </w:t>
      </w:r>
      <w:proofErr w:type="spellStart"/>
      <w:r w:rsidRPr="00AC3C5E">
        <w:rPr>
          <w:rFonts w:ascii="Times New Roman" w:eastAsia="Times New Roman" w:hAnsi="Times New Roman"/>
          <w:b/>
          <w:kern w:val="0"/>
          <w:sz w:val="28"/>
          <w:szCs w:val="28"/>
        </w:rPr>
        <w:t>Аксайского</w:t>
      </w:r>
      <w:proofErr w:type="spellEnd"/>
      <w:r w:rsidRPr="00AC3C5E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района </w:t>
      </w:r>
      <w:r w:rsidR="00D85702">
        <w:rPr>
          <w:rFonts w:ascii="Times New Roman" w:eastAsia="Times New Roman" w:hAnsi="Times New Roman"/>
          <w:b/>
          <w:kern w:val="0"/>
          <w:sz w:val="28"/>
          <w:szCs w:val="28"/>
        </w:rPr>
        <w:t>Ростовской области</w:t>
      </w:r>
    </w:p>
    <w:p w:rsidR="00FB4000" w:rsidRPr="00AC3C5E" w:rsidRDefault="00FB4000" w:rsidP="00FB4000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</w:pPr>
    </w:p>
    <w:p w:rsidR="00FB4000" w:rsidRPr="00AC3C5E" w:rsidRDefault="00FB4000" w:rsidP="00FB4000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</w:pPr>
      <w:proofErr w:type="spellStart"/>
      <w:r w:rsidRPr="00AC3C5E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>Ольгинский</w:t>
      </w:r>
      <w:proofErr w:type="spellEnd"/>
      <w:r w:rsidRPr="00AC3C5E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 </w:t>
      </w:r>
      <w:proofErr w:type="spellStart"/>
      <w:r w:rsidRPr="00AC3C5E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>многомандатный</w:t>
      </w:r>
      <w:proofErr w:type="spellEnd"/>
      <w:r w:rsidRPr="00AC3C5E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 избирательный округ № 1 </w:t>
      </w:r>
      <w:r w:rsidRPr="00AC3C5E">
        <w:rPr>
          <w:rFonts w:ascii="Times New Roman" w:eastAsia="Times New Roman" w:hAnsi="Times New Roman"/>
          <w:b/>
          <w:color w:val="313131"/>
          <w:spacing w:val="17"/>
          <w:kern w:val="0"/>
          <w:sz w:val="28"/>
          <w:szCs w:val="28"/>
        </w:rPr>
        <w:t>–</w:t>
      </w:r>
      <w:r w:rsidR="007575DA">
        <w:rPr>
          <w:rFonts w:ascii="Times New Roman" w:eastAsia="Times New Roman" w:hAnsi="Times New Roman"/>
          <w:b/>
          <w:color w:val="313131"/>
          <w:spacing w:val="17"/>
          <w:kern w:val="0"/>
          <w:sz w:val="28"/>
          <w:szCs w:val="28"/>
        </w:rPr>
        <w:t xml:space="preserve"> 3408 </w:t>
      </w:r>
      <w:r w:rsidRPr="00AC3C5E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избирателей число мандатов-</w:t>
      </w:r>
      <w:r w:rsidR="004377ED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6</w:t>
      </w:r>
      <w:r w:rsidRPr="00AC3C5E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, число голосов избирателей -</w:t>
      </w:r>
      <w:r w:rsidR="007575DA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6</w:t>
      </w:r>
    </w:p>
    <w:p w:rsidR="00FB4000" w:rsidRPr="00AC3C5E" w:rsidRDefault="00FB4000" w:rsidP="00FB4000">
      <w:pPr>
        <w:widowControl/>
        <w:shd w:val="clear" w:color="auto" w:fill="FFFFFF"/>
        <w:suppressAutoHyphens w:val="0"/>
        <w:rPr>
          <w:rFonts w:ascii="Times New Roman" w:eastAsia="Times New Roman" w:hAnsi="Times New Roman"/>
          <w:color w:val="313131"/>
          <w:kern w:val="0"/>
          <w:sz w:val="28"/>
          <w:szCs w:val="28"/>
        </w:rPr>
      </w:pPr>
    </w:p>
    <w:p w:rsidR="0053204D" w:rsidRDefault="0053204D" w:rsidP="004057DE">
      <w:pPr>
        <w:widowControl/>
        <w:suppressAutoHyphens w:val="0"/>
        <w:spacing w:after="200" w:line="276" w:lineRule="auto"/>
        <w:jc w:val="center"/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</w:pPr>
    </w:p>
    <w:p w:rsidR="0053204D" w:rsidRPr="0053204D" w:rsidRDefault="0053204D" w:rsidP="0053204D">
      <w:pPr>
        <w:widowControl/>
        <w:suppressAutoHyphens w:val="0"/>
        <w:spacing w:after="200" w:line="276" w:lineRule="auto"/>
        <w:jc w:val="both"/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</w:pP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станица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Ольгинская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: улица Широкая №№ 1-133, 2-166, 166 а, 166 б, улица Пролетарская №№ 1-</w:t>
      </w:r>
      <w:r w:rsidR="00063D35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109, 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109</w:t>
      </w:r>
      <w:r w:rsidR="008C27E9"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а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 2-102, 102А, улица Кузнецкая №№ 1-55а, 2-44а</w:t>
      </w:r>
      <w:r w:rsidR="008C27E9"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 44 б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 улица Степная №№ 1-19, 2-28,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улица Озерная, улица Речная,8-й переулок  (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полностью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), 9-й переулок (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полностью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)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10-й переулок (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полностью)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11-й переулок 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(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полностью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),  12-й переулок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(полностью)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 13-й переулок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(полностью)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 переулок Новый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(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полностью</w:t>
      </w:r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)</w:t>
      </w:r>
      <w:proofErr w:type="gramStart"/>
      <w:r w:rsidR="008C27E9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у</w:t>
      </w:r>
      <w:proofErr w:type="gram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лица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Нижне-Луговая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№№ 1-63, 2-48а, улица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Верхне-Луговая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№№ 1-73, 2-78, улица Красноармейская №№ 1-159, №№ 2-112, улица Ленина №№ 1-153, 2-148, переулок Ленинский, 7-й переулок №№ 2-6 (четная сторона), 8-й переулок 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(полностью),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9-й переулок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(полностью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), 10-й переуло</w:t>
      </w:r>
      <w:proofErr w:type="gram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к(</w:t>
      </w:r>
      <w:proofErr w:type="gramEnd"/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полностью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), 11-й переулок 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(полностью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), улица Кубанская, улица Береговая, переулок Перспективный, переулок Звездный, переулок Авиаторов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переулок </w:t>
      </w:r>
      <w:proofErr w:type="spellStart"/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Братский</w:t>
      </w:r>
      <w:r w:rsidR="00EC3566"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</w:t>
      </w:r>
      <w:r w:rsidR="00EC3566"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СНТ</w:t>
      </w:r>
      <w:proofErr w:type="spellEnd"/>
      <w:r w:rsidR="00EC3566"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«</w:t>
      </w:r>
      <w:proofErr w:type="spellStart"/>
      <w:r w:rsidR="00EC3566"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Задонье</w:t>
      </w:r>
      <w:proofErr w:type="spellEnd"/>
      <w:r w:rsidR="00EC3566"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», улица Левобережная, 2, 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4, 6, </w:t>
      </w:r>
      <w:r w:rsidR="00EC3566"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ДНТ «Донское»,  СНТ «Южтехмонтаж-2»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 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хутор Махин (полностью),ДНТ «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Агро-клуб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Усадьба»,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СНТ «</w:t>
      </w:r>
      <w:proofErr w:type="spellStart"/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Ивушка</w:t>
      </w:r>
      <w:proofErr w:type="spellEnd"/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», СНТ «Счастье»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; </w:t>
      </w: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53204D">
      <w:pPr>
        <w:widowControl/>
        <w:suppressAutoHyphens w:val="0"/>
        <w:spacing w:after="200" w:line="276" w:lineRule="auto"/>
        <w:jc w:val="center"/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</w:pPr>
      <w:proofErr w:type="spellStart"/>
      <w:r w:rsidRPr="00AC3C5E"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>Ольгинский</w:t>
      </w:r>
      <w:proofErr w:type="spellEnd"/>
      <w:r w:rsidRPr="00AC3C5E"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 xml:space="preserve">  </w:t>
      </w:r>
      <w:proofErr w:type="spellStart"/>
      <w:r w:rsidRPr="00AC3C5E"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>многомандатный</w:t>
      </w:r>
      <w:proofErr w:type="spellEnd"/>
      <w:r w:rsidRPr="00AC3C5E"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 xml:space="preserve"> избирательный округ № 2 –</w:t>
      </w:r>
      <w:r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 xml:space="preserve"> 2616 </w:t>
      </w:r>
      <w:r w:rsidRPr="00AC3C5E"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>избирателей число мандатов-</w:t>
      </w:r>
      <w:r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>4</w:t>
      </w:r>
      <w:r w:rsidRPr="00AC3C5E"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 xml:space="preserve"> , число голосов избирателей -</w:t>
      </w:r>
      <w:r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>4</w:t>
      </w:r>
    </w:p>
    <w:p w:rsidR="00FB4000" w:rsidRPr="0053204D" w:rsidRDefault="0053204D" w:rsidP="0053204D">
      <w:pPr>
        <w:spacing w:line="276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станица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Ольгинская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: улица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Верхне-Луговая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№№ 75-155, 80-144, улица Красноармейская №№ 161-235, 114-176, улица Ленина №№ 155-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229</w:t>
      </w:r>
      <w:r w:rsidR="00EC3566"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а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156-244, улица Широкая №№ 135-257, №№ 168-226, улица Пролетарская №№ 111-171, 104-162, улица Кузнецкая №№ 55б-107, 46-136, улица Молодежная, 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улица Степная №№ 21-115, </w:t>
      </w:r>
      <w:r w:rsidR="00EC3566"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28 а, 28б, 28в, 28г, 28д, 28е, 28ж, 28з, 28и, </w:t>
      </w:r>
      <w:r w:rsidRPr="00340E1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30-80,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улица Донская, улица Степана Разина, улица Лесная, улица Ермака, улица Кондратия Булавина, улица Парковая, улица Гагарина, улица 75</w:t>
      </w:r>
      <w:proofErr w:type="gram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лет Победы, улица Раздольная,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улицаПлатова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; 1, 2, 3, 4, 5, 6 переулки, 7-й переулок №№ 1-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lastRenderedPageBreak/>
        <w:t xml:space="preserve">31 (нечетная сторона), №№ 8-42 (четная сторона), улица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Нижне-Луговая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№№ 50-64 (четная сторона), переулок Водный, Дом газовиков, 15 точка, переулок Хрустальный, переулок Янтарный, переулок Алмазный, переулок Рубиновый, улица Радужная, улица Аметистовая</w:t>
      </w:r>
      <w:r w:rsidR="00EC3566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</w:t>
      </w:r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хутор </w:t>
      </w:r>
      <w:proofErr w:type="spell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Нижнеподпольный</w:t>
      </w:r>
      <w:proofErr w:type="spell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(полностью), </w:t>
      </w:r>
      <w:proofErr w:type="gramStart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СТ</w:t>
      </w:r>
      <w:proofErr w:type="gramEnd"/>
      <w:r w:rsidRPr="0053204D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«Ласточки», СНТ «Энергия», СНТ «Алексеева Дача».</w:t>
      </w:r>
    </w:p>
    <w:p w:rsidR="00FB4000" w:rsidRPr="0053204D" w:rsidRDefault="00FB4000" w:rsidP="0053204D">
      <w:pPr>
        <w:spacing w:line="276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3204D" w:rsidRDefault="0053204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Default="001C2800" w:rsidP="005841A1">
      <w:pPr>
        <w:jc w:val="center"/>
      </w:pPr>
    </w:p>
    <w:p w:rsidR="00EC3566" w:rsidRDefault="00EC3566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EC3566" w:rsidRDefault="00EC3566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EC3566" w:rsidRDefault="00EC3566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</w:p>
    <w:p w:rsidR="00572E7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</w:p>
    <w:p w:rsidR="00572E7C" w:rsidRPr="00282A1C" w:rsidRDefault="00572E7C" w:rsidP="00340E13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к </w:t>
      </w:r>
      <w:proofErr w:type="spellStart"/>
      <w:r w:rsidRPr="00282A1C">
        <w:rPr>
          <w:rFonts w:ascii="Times New Roman" w:eastAsia="Times New Roman" w:hAnsi="Times New Roman"/>
          <w:sz w:val="24"/>
        </w:rPr>
        <w:t>постановлениюТерриториальной</w:t>
      </w:r>
      <w:proofErr w:type="spellEnd"/>
      <w:r w:rsidRPr="00282A1C">
        <w:rPr>
          <w:rFonts w:ascii="Times New Roman" w:eastAsia="Times New Roman" w:hAnsi="Times New Roman"/>
          <w:sz w:val="24"/>
        </w:rPr>
        <w:t xml:space="preserve"> избирательной </w:t>
      </w:r>
      <w:proofErr w:type="spellStart"/>
      <w:r w:rsidRPr="00282A1C">
        <w:rPr>
          <w:rFonts w:ascii="Times New Roman" w:eastAsia="Times New Roman" w:hAnsi="Times New Roman"/>
          <w:sz w:val="24"/>
        </w:rPr>
        <w:t>комиссииАксайского</w:t>
      </w:r>
      <w:proofErr w:type="spellEnd"/>
      <w:r w:rsidRPr="00282A1C">
        <w:rPr>
          <w:rFonts w:ascii="Times New Roman" w:eastAsia="Times New Roman" w:hAnsi="Times New Roman"/>
          <w:sz w:val="24"/>
        </w:rPr>
        <w:t xml:space="preserve"> района Ростовской области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4377ED">
        <w:rPr>
          <w:rFonts w:ascii="Times New Roman" w:eastAsia="Times New Roman" w:hAnsi="Times New Roman"/>
          <w:sz w:val="24"/>
        </w:rPr>
        <w:t>24.11.2025 № 132-3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Графическое изображение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ымногомандатных</w:t>
      </w:r>
      <w:proofErr w:type="spellEnd"/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572E7C" w:rsidRDefault="00FB4000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Ольгинского</w:t>
      </w:r>
      <w:proofErr w:type="spellEnd"/>
      <w:r w:rsidR="00572E7C"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="00572E7C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  <w:proofErr w:type="spellStart"/>
      <w:r w:rsidR="00D85702">
        <w:rPr>
          <w:rFonts w:ascii="Times New Roman" w:eastAsia="Times New Roman" w:hAnsi="Times New Roman"/>
          <w:b/>
          <w:sz w:val="28"/>
          <w:szCs w:val="28"/>
        </w:rPr>
        <w:t>Аксайского</w:t>
      </w:r>
      <w:proofErr w:type="spellEnd"/>
      <w:r w:rsidR="00D85702">
        <w:rPr>
          <w:rFonts w:ascii="Times New Roman" w:eastAsia="Times New Roman" w:hAnsi="Times New Roman"/>
          <w:b/>
          <w:sz w:val="28"/>
          <w:szCs w:val="28"/>
        </w:rPr>
        <w:t xml:space="preserve"> района Ростовской области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841A1">
      <w:pPr>
        <w:jc w:val="center"/>
      </w:pPr>
    </w:p>
    <w:p w:rsidR="00572E7C" w:rsidRDefault="00FB4000" w:rsidP="005841A1">
      <w:pPr>
        <w:jc w:val="center"/>
      </w:pPr>
      <w:r>
        <w:rPr>
          <w:noProof/>
          <w:highlight w:val="yellow"/>
        </w:rPr>
        <w:drawing>
          <wp:inline distT="0" distB="0" distL="0" distR="0">
            <wp:extent cx="5940425" cy="542925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2E7C" w:rsidSect="00A36AB6">
      <w:pgSz w:w="11906" w:h="16838"/>
      <w:pgMar w:top="1134" w:right="850" w:bottom="113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D1F" w:rsidRDefault="008B7D1F" w:rsidP="001774D5">
      <w:r>
        <w:separator/>
      </w:r>
    </w:p>
  </w:endnote>
  <w:endnote w:type="continuationSeparator" w:id="1">
    <w:p w:rsidR="008B7D1F" w:rsidRDefault="008B7D1F" w:rsidP="00177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D1F" w:rsidRDefault="008B7D1F" w:rsidP="001774D5">
      <w:r>
        <w:separator/>
      </w:r>
    </w:p>
  </w:footnote>
  <w:footnote w:type="continuationSeparator" w:id="1">
    <w:p w:rsidR="008B7D1F" w:rsidRDefault="008B7D1F" w:rsidP="00177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0866"/>
    <w:multiLevelType w:val="hybridMultilevel"/>
    <w:tmpl w:val="DC765F5A"/>
    <w:lvl w:ilvl="0" w:tplc="5C6C2618">
      <w:start w:val="1"/>
      <w:numFmt w:val="decimal"/>
      <w:lvlText w:val="%1."/>
      <w:lvlJc w:val="left"/>
      <w:pPr>
        <w:ind w:left="1437" w:hanging="87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63D35"/>
    <w:rsid w:val="000A14AF"/>
    <w:rsid w:val="000C62A3"/>
    <w:rsid w:val="000C69E7"/>
    <w:rsid w:val="000E5A43"/>
    <w:rsid w:val="000F1470"/>
    <w:rsid w:val="001111C8"/>
    <w:rsid w:val="001159C0"/>
    <w:rsid w:val="00160BE3"/>
    <w:rsid w:val="00164474"/>
    <w:rsid w:val="001774D5"/>
    <w:rsid w:val="00197F01"/>
    <w:rsid w:val="001C2800"/>
    <w:rsid w:val="001C398E"/>
    <w:rsid w:val="001C532A"/>
    <w:rsid w:val="001C659D"/>
    <w:rsid w:val="001D0EF6"/>
    <w:rsid w:val="001F5545"/>
    <w:rsid w:val="00223541"/>
    <w:rsid w:val="00230E98"/>
    <w:rsid w:val="00233828"/>
    <w:rsid w:val="002355C2"/>
    <w:rsid w:val="002772A7"/>
    <w:rsid w:val="00282A1C"/>
    <w:rsid w:val="002C7126"/>
    <w:rsid w:val="002E4084"/>
    <w:rsid w:val="003163B1"/>
    <w:rsid w:val="00327C50"/>
    <w:rsid w:val="00340E13"/>
    <w:rsid w:val="00356DD9"/>
    <w:rsid w:val="00361F79"/>
    <w:rsid w:val="00362A29"/>
    <w:rsid w:val="003804C3"/>
    <w:rsid w:val="003E0D99"/>
    <w:rsid w:val="003E45D3"/>
    <w:rsid w:val="004057DE"/>
    <w:rsid w:val="004131B3"/>
    <w:rsid w:val="004238F6"/>
    <w:rsid w:val="004377ED"/>
    <w:rsid w:val="004503A6"/>
    <w:rsid w:val="00454441"/>
    <w:rsid w:val="00493F7A"/>
    <w:rsid w:val="004A1CB8"/>
    <w:rsid w:val="00512D19"/>
    <w:rsid w:val="00524491"/>
    <w:rsid w:val="00527E7E"/>
    <w:rsid w:val="0053204D"/>
    <w:rsid w:val="00545775"/>
    <w:rsid w:val="00547D0B"/>
    <w:rsid w:val="00561FA7"/>
    <w:rsid w:val="00572E7C"/>
    <w:rsid w:val="00576668"/>
    <w:rsid w:val="00581DDB"/>
    <w:rsid w:val="005841A1"/>
    <w:rsid w:val="005A00DE"/>
    <w:rsid w:val="005A338E"/>
    <w:rsid w:val="005D73DA"/>
    <w:rsid w:val="005F09A6"/>
    <w:rsid w:val="005F1E61"/>
    <w:rsid w:val="005F7DD2"/>
    <w:rsid w:val="00606290"/>
    <w:rsid w:val="00610847"/>
    <w:rsid w:val="00614BB8"/>
    <w:rsid w:val="006240B5"/>
    <w:rsid w:val="0063482E"/>
    <w:rsid w:val="006554E0"/>
    <w:rsid w:val="006C2C61"/>
    <w:rsid w:val="006F7028"/>
    <w:rsid w:val="007575DA"/>
    <w:rsid w:val="00773B6E"/>
    <w:rsid w:val="0078205F"/>
    <w:rsid w:val="007B7016"/>
    <w:rsid w:val="007F0028"/>
    <w:rsid w:val="007F401D"/>
    <w:rsid w:val="00854671"/>
    <w:rsid w:val="00871618"/>
    <w:rsid w:val="0087271F"/>
    <w:rsid w:val="008A40DE"/>
    <w:rsid w:val="008B64FF"/>
    <w:rsid w:val="008B7D1F"/>
    <w:rsid w:val="008C27E9"/>
    <w:rsid w:val="008C39C2"/>
    <w:rsid w:val="00940FA0"/>
    <w:rsid w:val="00965F12"/>
    <w:rsid w:val="009940E1"/>
    <w:rsid w:val="00995631"/>
    <w:rsid w:val="009A1F6A"/>
    <w:rsid w:val="009B259E"/>
    <w:rsid w:val="009B32A5"/>
    <w:rsid w:val="009E1C2D"/>
    <w:rsid w:val="009F6076"/>
    <w:rsid w:val="00A012FD"/>
    <w:rsid w:val="00A278FA"/>
    <w:rsid w:val="00A36AB6"/>
    <w:rsid w:val="00A5110F"/>
    <w:rsid w:val="00A96F6B"/>
    <w:rsid w:val="00AA1ADF"/>
    <w:rsid w:val="00AB538A"/>
    <w:rsid w:val="00AC175A"/>
    <w:rsid w:val="00AC3C5E"/>
    <w:rsid w:val="00AE0D29"/>
    <w:rsid w:val="00B0216B"/>
    <w:rsid w:val="00B04992"/>
    <w:rsid w:val="00B41399"/>
    <w:rsid w:val="00C0530F"/>
    <w:rsid w:val="00C11920"/>
    <w:rsid w:val="00C20C38"/>
    <w:rsid w:val="00C43C2B"/>
    <w:rsid w:val="00C722C2"/>
    <w:rsid w:val="00C91270"/>
    <w:rsid w:val="00CA123B"/>
    <w:rsid w:val="00CA7786"/>
    <w:rsid w:val="00CC6615"/>
    <w:rsid w:val="00CD13C0"/>
    <w:rsid w:val="00D339F6"/>
    <w:rsid w:val="00D33C5C"/>
    <w:rsid w:val="00D45B4D"/>
    <w:rsid w:val="00D74533"/>
    <w:rsid w:val="00D85702"/>
    <w:rsid w:val="00DB07C4"/>
    <w:rsid w:val="00DC4BC4"/>
    <w:rsid w:val="00E41DB5"/>
    <w:rsid w:val="00E4414B"/>
    <w:rsid w:val="00E44871"/>
    <w:rsid w:val="00E50369"/>
    <w:rsid w:val="00E76CCC"/>
    <w:rsid w:val="00EA501B"/>
    <w:rsid w:val="00EC3566"/>
    <w:rsid w:val="00F2209B"/>
    <w:rsid w:val="00F77C74"/>
    <w:rsid w:val="00F97D11"/>
    <w:rsid w:val="00FA7631"/>
    <w:rsid w:val="00FB4000"/>
    <w:rsid w:val="00FB4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56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23</cp:revision>
  <cp:lastPrinted>2025-11-24T05:45:00Z</cp:lastPrinted>
  <dcterms:created xsi:type="dcterms:W3CDTF">2021-01-13T11:30:00Z</dcterms:created>
  <dcterms:modified xsi:type="dcterms:W3CDTF">2026-01-13T06:37:00Z</dcterms:modified>
</cp:coreProperties>
</file>