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8F4" w:rsidRDefault="00BE78F4" w:rsidP="00BE78F4">
      <w:pPr>
        <w:pStyle w:val="af5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 wp14:anchorId="31C6E810" wp14:editId="36C18C39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8F4" w:rsidRDefault="00BE78F4" w:rsidP="00BE78F4">
      <w:pPr>
        <w:pStyle w:val="af5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E78F4" w:rsidRDefault="00BE78F4" w:rsidP="00BE78F4">
      <w:pPr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BE78F4" w:rsidRDefault="00BE78F4" w:rsidP="00BE78F4">
      <w:pPr>
        <w:keepNext/>
        <w:outlineLvl w:val="0"/>
        <w:rPr>
          <w:rFonts w:cs="Arial"/>
          <w:b/>
          <w:bCs/>
          <w:kern w:val="32"/>
          <w:szCs w:val="32"/>
        </w:rPr>
      </w:pPr>
    </w:p>
    <w:p w:rsidR="00BE78F4" w:rsidRDefault="00BE78F4" w:rsidP="00BE78F4">
      <w:pPr>
        <w:keepNext/>
        <w:outlineLvl w:val="0"/>
        <w:rPr>
          <w:rFonts w:cs="Arial"/>
          <w:b/>
          <w:bCs/>
          <w:kern w:val="32"/>
          <w:szCs w:val="32"/>
        </w:rPr>
      </w:pPr>
      <w:r>
        <w:rPr>
          <w:rFonts w:cs="Arial"/>
          <w:b/>
          <w:bCs/>
          <w:kern w:val="32"/>
          <w:szCs w:val="32"/>
        </w:rPr>
        <w:t>ПОСТАНОВЛЕНИЕ</w:t>
      </w:r>
    </w:p>
    <w:p w:rsidR="00BE78F4" w:rsidRDefault="00BE78F4" w:rsidP="00BE78F4">
      <w:pPr>
        <w:keepNext/>
        <w:outlineLvl w:val="0"/>
        <w:rPr>
          <w:rFonts w:cs="Arial"/>
          <w:b/>
          <w:bCs/>
          <w:kern w:val="32"/>
          <w:szCs w:val="32"/>
        </w:rPr>
      </w:pPr>
    </w:p>
    <w:p w:rsidR="00BE78F4" w:rsidRPr="00EA14DB" w:rsidRDefault="00BE78F4" w:rsidP="00BE78F4">
      <w:pPr>
        <w:shd w:val="clear" w:color="auto" w:fill="FFFFFF"/>
      </w:pPr>
      <w:r>
        <w:t>10</w:t>
      </w:r>
      <w:r>
        <w:t xml:space="preserve"> </w:t>
      </w:r>
      <w:r>
        <w:t>сентября</w:t>
      </w:r>
      <w:r>
        <w:t xml:space="preserve"> 2021 </w:t>
      </w:r>
      <w:r w:rsidRPr="00524639">
        <w:t xml:space="preserve">г. </w:t>
      </w:r>
      <w:r w:rsidRPr="00524639">
        <w:tab/>
      </w:r>
      <w:r w:rsidRPr="00524639">
        <w:tab/>
      </w:r>
      <w:r w:rsidRPr="00524639">
        <w:tab/>
      </w:r>
      <w:r w:rsidRPr="00524639">
        <w:tab/>
      </w:r>
      <w:r w:rsidRPr="00524639">
        <w:tab/>
      </w:r>
      <w:r w:rsidRPr="00524639">
        <w:tab/>
      </w:r>
      <w:r w:rsidRPr="00524639">
        <w:tab/>
      </w:r>
      <w:r>
        <w:tab/>
      </w:r>
      <w:r w:rsidRPr="00524639">
        <w:tab/>
        <w:t xml:space="preserve">№ </w:t>
      </w:r>
      <w:r>
        <w:t>38</w:t>
      </w:r>
      <w:r>
        <w:t>-4</w:t>
      </w:r>
    </w:p>
    <w:p w:rsidR="00BE78F4" w:rsidRDefault="00BE78F4" w:rsidP="00BE78F4">
      <w:pPr>
        <w:tabs>
          <w:tab w:val="left" w:pos="6750"/>
        </w:tabs>
      </w:pPr>
      <w:r>
        <w:t>г. Аксай</w:t>
      </w:r>
    </w:p>
    <w:p w:rsidR="007B5915" w:rsidRDefault="007B5915" w:rsidP="007B5915">
      <w:pPr>
        <w:ind w:right="-185"/>
      </w:pPr>
    </w:p>
    <w:p w:rsidR="00EF68A1" w:rsidRPr="00EF68A1" w:rsidRDefault="00EF68A1" w:rsidP="00BE78F4">
      <w:pPr>
        <w:pStyle w:val="ConsPlusTitle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 w:rsidRPr="00EF68A1">
        <w:rPr>
          <w:rFonts w:ascii="Times New Roman" w:hAnsi="Times New Roman" w:cs="Times New Roman"/>
          <w:sz w:val="28"/>
          <w:szCs w:val="28"/>
        </w:rPr>
        <w:t xml:space="preserve">О </w:t>
      </w:r>
      <w:r w:rsidR="00584737">
        <w:rPr>
          <w:rFonts w:ascii="Times New Roman" w:hAnsi="Times New Roman" w:cs="Times New Roman"/>
          <w:sz w:val="28"/>
          <w:szCs w:val="28"/>
        </w:rPr>
        <w:t>рекомендуемой</w:t>
      </w:r>
      <w:r w:rsidR="00E32323">
        <w:rPr>
          <w:rFonts w:ascii="Times New Roman" w:hAnsi="Times New Roman" w:cs="Times New Roman"/>
          <w:sz w:val="28"/>
          <w:szCs w:val="28"/>
        </w:rPr>
        <w:t xml:space="preserve"> </w:t>
      </w:r>
      <w:r w:rsidR="00E434D7">
        <w:rPr>
          <w:rFonts w:ascii="Times New Roman" w:hAnsi="Times New Roman" w:cs="Times New Roman"/>
          <w:sz w:val="28"/>
          <w:szCs w:val="28"/>
        </w:rPr>
        <w:t xml:space="preserve">форме </w:t>
      </w:r>
      <w:r w:rsidR="00E32323">
        <w:rPr>
          <w:rFonts w:ascii="Times New Roman" w:hAnsi="Times New Roman" w:cs="Times New Roman"/>
          <w:sz w:val="28"/>
          <w:szCs w:val="28"/>
        </w:rPr>
        <w:t>списка наблюдателей</w:t>
      </w:r>
      <w:r w:rsidR="003C0230">
        <w:rPr>
          <w:rFonts w:ascii="Times New Roman" w:hAnsi="Times New Roman" w:cs="Times New Roman"/>
          <w:sz w:val="28"/>
          <w:szCs w:val="28"/>
        </w:rPr>
        <w:t>,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</w:t>
      </w:r>
      <w:r w:rsidR="003C0230">
        <w:rPr>
          <w:rFonts w:ascii="Times New Roman" w:hAnsi="Times New Roman" w:cs="Times New Roman"/>
          <w:sz w:val="28"/>
          <w:szCs w:val="28"/>
        </w:rPr>
        <w:t>назначенных зарегистрированным кандидатом</w:t>
      </w:r>
      <w:r w:rsidR="00584737">
        <w:rPr>
          <w:rFonts w:ascii="Times New Roman" w:hAnsi="Times New Roman" w:cs="Times New Roman"/>
          <w:sz w:val="28"/>
          <w:szCs w:val="28"/>
        </w:rPr>
        <w:t>,</w:t>
      </w:r>
      <w:r w:rsidR="00EA7C84" w:rsidRPr="00EA7C84">
        <w:rPr>
          <w:rFonts w:ascii="Times New Roman" w:hAnsi="Times New Roman" w:cs="Times New Roman"/>
          <w:sz w:val="28"/>
          <w:szCs w:val="28"/>
        </w:rPr>
        <w:t xml:space="preserve"> </w:t>
      </w:r>
      <w:r w:rsidR="00EA7C84">
        <w:rPr>
          <w:rFonts w:ascii="Times New Roman" w:hAnsi="Times New Roman" w:cs="Times New Roman"/>
          <w:sz w:val="28"/>
          <w:szCs w:val="28"/>
        </w:rPr>
        <w:t xml:space="preserve">избирательным объединением, </w:t>
      </w:r>
      <w:r w:rsidR="00584737">
        <w:rPr>
          <w:rFonts w:ascii="Times New Roman" w:hAnsi="Times New Roman" w:cs="Times New Roman"/>
          <w:sz w:val="28"/>
          <w:szCs w:val="28"/>
        </w:rPr>
        <w:t>субъектом общественного контроля</w:t>
      </w:r>
      <w:r w:rsidR="00E32323">
        <w:rPr>
          <w:rFonts w:ascii="Times New Roman" w:hAnsi="Times New Roman" w:cs="Times New Roman"/>
          <w:sz w:val="28"/>
          <w:szCs w:val="28"/>
        </w:rPr>
        <w:t xml:space="preserve"> </w:t>
      </w:r>
      <w:r w:rsidR="00EA25DF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CE65F7" w:rsidRPr="00CE65F7">
        <w:rPr>
          <w:rFonts w:ascii="Times New Roman" w:hAnsi="Times New Roman" w:cs="Times New Roman"/>
          <w:sz w:val="28"/>
          <w:szCs w:val="28"/>
        </w:rPr>
        <w:t>выбор</w:t>
      </w:r>
      <w:r w:rsidR="00CE65F7">
        <w:rPr>
          <w:rFonts w:ascii="Times New Roman" w:hAnsi="Times New Roman" w:cs="Times New Roman"/>
          <w:sz w:val="28"/>
          <w:szCs w:val="28"/>
        </w:rPr>
        <w:t>ов</w:t>
      </w:r>
      <w:r w:rsidR="00CE65F7" w:rsidRPr="00CE65F7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3611C2">
        <w:rPr>
          <w:rFonts w:ascii="Times New Roman" w:hAnsi="Times New Roman" w:cs="Times New Roman"/>
          <w:sz w:val="28"/>
          <w:szCs w:val="28"/>
        </w:rPr>
        <w:t>ов</w:t>
      </w:r>
      <w:r w:rsidR="00CE65F7" w:rsidRPr="00CE65F7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3611C2">
        <w:rPr>
          <w:rFonts w:ascii="Times New Roman" w:hAnsi="Times New Roman" w:cs="Times New Roman"/>
          <w:sz w:val="28"/>
          <w:szCs w:val="28"/>
        </w:rPr>
        <w:t>й</w:t>
      </w:r>
      <w:r w:rsidR="00CE65F7" w:rsidRPr="00CE65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611C2">
        <w:rPr>
          <w:rFonts w:ascii="Times New Roman" w:hAnsi="Times New Roman" w:cs="Times New Roman"/>
          <w:sz w:val="28"/>
          <w:szCs w:val="28"/>
        </w:rPr>
        <w:t>городского и сельских поселений Аксайского района пятого созыва</w:t>
      </w:r>
      <w:r w:rsidR="00CE65F7" w:rsidRPr="00CE65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230" w:rsidRDefault="003C0230" w:rsidP="00583CE8">
      <w:pPr>
        <w:ind w:firstLine="708"/>
        <w:jc w:val="both"/>
        <w:rPr>
          <w:b/>
          <w:szCs w:val="24"/>
        </w:rPr>
      </w:pPr>
    </w:p>
    <w:p w:rsidR="007B5915" w:rsidRPr="00657EA2" w:rsidRDefault="007B5915" w:rsidP="00986D24">
      <w:pPr>
        <w:suppressAutoHyphens/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lang w:eastAsia="en-US"/>
        </w:rPr>
      </w:pPr>
      <w:r>
        <w:t>В соответствии с</w:t>
      </w:r>
      <w:r w:rsidR="00610D2B">
        <w:t>о</w:t>
      </w:r>
      <w:r w:rsidR="00584737">
        <w:t xml:space="preserve"> статьей 30 Федерального закона от 12.06.2002</w:t>
      </w:r>
      <w:r w:rsidR="00A94077">
        <w:t xml:space="preserve"> </w:t>
      </w:r>
      <w:r w:rsidR="00584737">
        <w:t xml:space="preserve"> № 67-ФЗ «Об основных гарантиях избирательных прав и права на участие </w:t>
      </w:r>
      <w:r w:rsidR="00F92917">
        <w:br/>
      </w:r>
      <w:r w:rsidR="00584737">
        <w:t>в референдуме граждан Российской Федерации»,</w:t>
      </w:r>
      <w:r>
        <w:t xml:space="preserve"> </w:t>
      </w:r>
      <w:r w:rsidR="00E32323">
        <w:t xml:space="preserve">частью </w:t>
      </w:r>
      <w:r w:rsidR="00610D2B">
        <w:t>13</w:t>
      </w:r>
      <w:r w:rsidR="00E434D7">
        <w:rPr>
          <w:rFonts w:eastAsiaTheme="minorHAnsi"/>
          <w:lang w:eastAsia="en-US"/>
        </w:rPr>
        <w:t xml:space="preserve"> статьи </w:t>
      </w:r>
      <w:r w:rsidR="00F92917">
        <w:rPr>
          <w:rFonts w:eastAsiaTheme="minorHAnsi"/>
          <w:lang w:eastAsia="en-US"/>
        </w:rPr>
        <w:br/>
      </w:r>
      <w:r w:rsidR="00C966D4">
        <w:rPr>
          <w:rFonts w:eastAsiaTheme="minorHAnsi"/>
          <w:lang w:eastAsia="en-US"/>
        </w:rPr>
        <w:t>17</w:t>
      </w:r>
      <w:r w:rsidR="00E434D7">
        <w:rPr>
          <w:rFonts w:eastAsiaTheme="minorHAnsi"/>
          <w:lang w:eastAsia="en-US"/>
        </w:rPr>
        <w:t xml:space="preserve"> Областного закона от 12.05.2016 № 525-ЗС «О выборах и референдумах </w:t>
      </w:r>
      <w:r w:rsidR="00F92917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в Ростовской области»</w:t>
      </w:r>
      <w:r w:rsidR="00990D08">
        <w:rPr>
          <w:rFonts w:eastAsiaTheme="minorHAnsi"/>
          <w:lang w:eastAsia="en-US"/>
        </w:rPr>
        <w:t>,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583CE8" w:rsidRDefault="00C966D4" w:rsidP="00986D24">
      <w:pPr>
        <w:spacing w:line="276" w:lineRule="auto"/>
        <w:ind w:right="-1"/>
        <w:jc w:val="both"/>
        <w:rPr>
          <w:caps/>
          <w:szCs w:val="24"/>
        </w:rPr>
      </w:pPr>
      <w:r>
        <w:rPr>
          <w:szCs w:val="24"/>
        </w:rPr>
        <w:t>Территориальная и</w:t>
      </w:r>
      <w:r w:rsidR="00583CE8" w:rsidRPr="00583CE8">
        <w:rPr>
          <w:szCs w:val="24"/>
        </w:rPr>
        <w:t>збирательная комиссия</w:t>
      </w:r>
      <w:r>
        <w:rPr>
          <w:szCs w:val="24"/>
        </w:rPr>
        <w:t xml:space="preserve"> Аксайского района</w:t>
      </w:r>
      <w:r w:rsidR="00990D08">
        <w:rPr>
          <w:szCs w:val="24"/>
        </w:rPr>
        <w:t xml:space="preserve"> Ростовской области</w:t>
      </w:r>
      <w:r w:rsidR="00583CE8" w:rsidRPr="00583CE8">
        <w:rPr>
          <w:szCs w:val="24"/>
        </w:rPr>
        <w:t xml:space="preserve"> </w:t>
      </w:r>
      <w:r w:rsidR="00583CE8" w:rsidRPr="00583CE8">
        <w:rPr>
          <w:caps/>
          <w:szCs w:val="24"/>
        </w:rPr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584737" w:rsidRDefault="00256806" w:rsidP="000F151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EA7C84" w:rsidRPr="003C0230">
        <w:rPr>
          <w:rFonts w:ascii="Times New Roman" w:hAnsi="Times New Roman" w:cs="Times New Roman"/>
          <w:sz w:val="28"/>
          <w:szCs w:val="28"/>
        </w:rPr>
        <w:t xml:space="preserve">зарегистрированным кандидатам в </w:t>
      </w:r>
      <w:r w:rsidR="00610D2B" w:rsidRPr="00610D2B">
        <w:rPr>
          <w:rFonts w:ascii="Times New Roman" w:hAnsi="Times New Roman" w:cs="Times New Roman"/>
          <w:sz w:val="28"/>
          <w:szCs w:val="28"/>
        </w:rPr>
        <w:t>депутат</w:t>
      </w:r>
      <w:r w:rsidR="00610D2B">
        <w:rPr>
          <w:rFonts w:ascii="Times New Roman" w:hAnsi="Times New Roman" w:cs="Times New Roman"/>
          <w:sz w:val="28"/>
          <w:szCs w:val="28"/>
        </w:rPr>
        <w:t>ы</w:t>
      </w:r>
      <w:r w:rsidR="00610D2B" w:rsidRPr="00610D2B">
        <w:rPr>
          <w:rFonts w:ascii="Times New Roman" w:hAnsi="Times New Roman" w:cs="Times New Roman"/>
          <w:sz w:val="28"/>
          <w:szCs w:val="28"/>
        </w:rPr>
        <w:t xml:space="preserve"> </w:t>
      </w:r>
      <w:r w:rsidR="00CE65F7" w:rsidRPr="00CE65F7">
        <w:rPr>
          <w:rFonts w:ascii="Times New Roman" w:hAnsi="Times New Roman" w:cs="Times New Roman"/>
          <w:sz w:val="28"/>
          <w:szCs w:val="28"/>
        </w:rPr>
        <w:t>Собрани</w:t>
      </w:r>
      <w:r w:rsidR="003611C2">
        <w:rPr>
          <w:rFonts w:ascii="Times New Roman" w:hAnsi="Times New Roman" w:cs="Times New Roman"/>
          <w:sz w:val="28"/>
          <w:szCs w:val="28"/>
        </w:rPr>
        <w:t>й</w:t>
      </w:r>
      <w:r w:rsidR="00CE65F7" w:rsidRPr="00CE65F7">
        <w:rPr>
          <w:rFonts w:ascii="Times New Roman" w:hAnsi="Times New Roman" w:cs="Times New Roman"/>
          <w:sz w:val="28"/>
          <w:szCs w:val="28"/>
        </w:rPr>
        <w:t xml:space="preserve"> </w:t>
      </w:r>
      <w:r w:rsidR="00E13818">
        <w:rPr>
          <w:rFonts w:ascii="Times New Roman" w:hAnsi="Times New Roman" w:cs="Times New Roman"/>
          <w:sz w:val="28"/>
          <w:szCs w:val="28"/>
        </w:rPr>
        <w:t>депутатов городского и сельского поселений</w:t>
      </w:r>
      <w:r w:rsidR="00726485">
        <w:rPr>
          <w:rFonts w:ascii="Times New Roman" w:hAnsi="Times New Roman" w:cs="Times New Roman"/>
          <w:sz w:val="28"/>
          <w:szCs w:val="28"/>
        </w:rPr>
        <w:t xml:space="preserve"> Аксайского района пятого созыва</w:t>
      </w:r>
      <w:r w:rsidR="00E13818">
        <w:rPr>
          <w:rFonts w:ascii="Times New Roman" w:hAnsi="Times New Roman" w:cs="Times New Roman"/>
          <w:sz w:val="28"/>
          <w:szCs w:val="28"/>
        </w:rPr>
        <w:t xml:space="preserve"> </w:t>
      </w:r>
      <w:r w:rsidR="003C0230" w:rsidRPr="003C0230">
        <w:rPr>
          <w:rFonts w:ascii="Times New Roman" w:hAnsi="Times New Roman" w:cs="Times New Roman"/>
          <w:sz w:val="28"/>
          <w:szCs w:val="28"/>
        </w:rPr>
        <w:t>использовать форм</w:t>
      </w:r>
      <w:r w:rsidR="00E62265">
        <w:rPr>
          <w:rFonts w:ascii="Times New Roman" w:hAnsi="Times New Roman" w:cs="Times New Roman"/>
          <w:sz w:val="28"/>
          <w:szCs w:val="28"/>
        </w:rPr>
        <w:t>у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списка</w:t>
      </w:r>
      <w:r w:rsidR="00584737">
        <w:rPr>
          <w:rFonts w:ascii="Times New Roman" w:hAnsi="Times New Roman" w:cs="Times New Roman"/>
          <w:sz w:val="28"/>
          <w:szCs w:val="28"/>
        </w:rPr>
        <w:t xml:space="preserve"> наблюдателей</w:t>
      </w:r>
      <w:r w:rsidR="00D718E7">
        <w:rPr>
          <w:rFonts w:ascii="Times New Roman" w:hAnsi="Times New Roman" w:cs="Times New Roman"/>
          <w:sz w:val="28"/>
          <w:szCs w:val="28"/>
        </w:rPr>
        <w:t>,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</w:t>
      </w:r>
      <w:r w:rsidR="00584737">
        <w:rPr>
          <w:rFonts w:ascii="Times New Roman" w:hAnsi="Times New Roman" w:cs="Times New Roman"/>
          <w:sz w:val="28"/>
          <w:szCs w:val="28"/>
        </w:rPr>
        <w:t>назначенных в участков</w:t>
      </w:r>
      <w:r w:rsidR="00E62265">
        <w:rPr>
          <w:rFonts w:ascii="Times New Roman" w:hAnsi="Times New Roman" w:cs="Times New Roman"/>
          <w:sz w:val="28"/>
          <w:szCs w:val="28"/>
        </w:rPr>
        <w:t>ые</w:t>
      </w:r>
      <w:r w:rsidR="0058473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62265">
        <w:rPr>
          <w:rFonts w:ascii="Times New Roman" w:hAnsi="Times New Roman" w:cs="Times New Roman"/>
          <w:sz w:val="28"/>
          <w:szCs w:val="28"/>
        </w:rPr>
        <w:t>ые</w:t>
      </w:r>
      <w:r w:rsidR="0058473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62265">
        <w:rPr>
          <w:rFonts w:ascii="Times New Roman" w:hAnsi="Times New Roman" w:cs="Times New Roman"/>
          <w:sz w:val="28"/>
          <w:szCs w:val="28"/>
        </w:rPr>
        <w:t xml:space="preserve">и </w:t>
      </w:r>
      <w:r w:rsidR="007F7732">
        <w:rPr>
          <w:rFonts w:ascii="Times New Roman" w:hAnsi="Times New Roman" w:cs="Times New Roman"/>
          <w:sz w:val="28"/>
          <w:szCs w:val="28"/>
        </w:rPr>
        <w:t>Аксайского района</w:t>
      </w:r>
      <w:r w:rsidR="00584737">
        <w:rPr>
          <w:rFonts w:ascii="Times New Roman" w:hAnsi="Times New Roman" w:cs="Times New Roman"/>
          <w:sz w:val="28"/>
          <w:szCs w:val="28"/>
        </w:rPr>
        <w:t xml:space="preserve">, согласно приложению к </w:t>
      </w:r>
      <w:r w:rsidR="003C0230" w:rsidRPr="003C0230">
        <w:rPr>
          <w:rFonts w:ascii="Times New Roman" w:hAnsi="Times New Roman" w:cs="Times New Roman"/>
          <w:sz w:val="28"/>
          <w:szCs w:val="28"/>
        </w:rPr>
        <w:t>настояще</w:t>
      </w:r>
      <w:r w:rsidR="00584737">
        <w:rPr>
          <w:rFonts w:ascii="Times New Roman" w:hAnsi="Times New Roman" w:cs="Times New Roman"/>
          <w:sz w:val="28"/>
          <w:szCs w:val="28"/>
        </w:rPr>
        <w:t>му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584737">
        <w:rPr>
          <w:rFonts w:ascii="Times New Roman" w:hAnsi="Times New Roman" w:cs="Times New Roman"/>
          <w:sz w:val="28"/>
          <w:szCs w:val="28"/>
        </w:rPr>
        <w:t>ю</w:t>
      </w:r>
      <w:r w:rsidR="003C0230" w:rsidRPr="003C0230">
        <w:rPr>
          <w:rFonts w:ascii="Times New Roman" w:hAnsi="Times New Roman" w:cs="Times New Roman"/>
          <w:sz w:val="28"/>
          <w:szCs w:val="28"/>
        </w:rPr>
        <w:t>.</w:t>
      </w:r>
    </w:p>
    <w:p w:rsidR="00584737" w:rsidRDefault="0073375C" w:rsidP="000F151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97C35">
        <w:rPr>
          <w:rFonts w:ascii="Times New Roman" w:hAnsi="Times New Roman" w:cs="Times New Roman"/>
          <w:sz w:val="28"/>
          <w:szCs w:val="28"/>
        </w:rPr>
        <w:t>. </w:t>
      </w:r>
      <w:r w:rsidR="00A21660" w:rsidRPr="0068698F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официальном сайте </w:t>
      </w:r>
      <w:r w:rsidR="00C966D4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A21660" w:rsidRPr="0068698F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C966D4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="00A21660" w:rsidRPr="0068698F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A21660" w:rsidRPr="0073375C" w:rsidRDefault="0073375C" w:rsidP="000F151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83CE8" w:rsidRPr="0034330A">
        <w:rPr>
          <w:rFonts w:ascii="Times New Roman" w:hAnsi="Times New Roman" w:cs="Times New Roman"/>
          <w:sz w:val="28"/>
          <w:szCs w:val="28"/>
        </w:rPr>
        <w:t>.</w:t>
      </w:r>
      <w:r w:rsidR="00797C35">
        <w:rPr>
          <w:rFonts w:ascii="Times New Roman" w:hAnsi="Times New Roman" w:cs="Times New Roman"/>
          <w:sz w:val="28"/>
          <w:szCs w:val="28"/>
        </w:rPr>
        <w:t> </w:t>
      </w:r>
      <w:r w:rsidR="00583CE8" w:rsidRPr="0034330A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E434D7" w:rsidRPr="0034330A">
        <w:rPr>
          <w:rFonts w:ascii="Times New Roman" w:hAnsi="Times New Roman" w:cs="Times New Roman"/>
          <w:sz w:val="28"/>
          <w:szCs w:val="28"/>
        </w:rPr>
        <w:br/>
      </w:r>
      <w:r w:rsidR="00583CE8" w:rsidRPr="0034330A">
        <w:rPr>
          <w:rFonts w:ascii="Times New Roman" w:hAnsi="Times New Roman" w:cs="Times New Roman"/>
          <w:sz w:val="28"/>
          <w:szCs w:val="28"/>
        </w:rPr>
        <w:t>на</w:t>
      </w:r>
      <w:r w:rsidR="007B5915" w:rsidRPr="0034330A">
        <w:rPr>
          <w:rFonts w:ascii="Times New Roman" w:hAnsi="Times New Roman" w:cs="Times New Roman"/>
          <w:sz w:val="28"/>
          <w:szCs w:val="28"/>
        </w:rPr>
        <w:t xml:space="preserve"> </w:t>
      </w:r>
      <w:r w:rsidR="00FA4BD1" w:rsidRPr="0034330A">
        <w:rPr>
          <w:rFonts w:ascii="Times New Roman" w:hAnsi="Times New Roman" w:cs="Times New Roman"/>
          <w:sz w:val="28"/>
          <w:szCs w:val="28"/>
        </w:rPr>
        <w:t>с</w:t>
      </w:r>
      <w:r w:rsidR="00583CE8" w:rsidRPr="0034330A">
        <w:rPr>
          <w:rFonts w:ascii="Times New Roman" w:hAnsi="Times New Roman" w:cs="Times New Roman"/>
          <w:sz w:val="28"/>
          <w:szCs w:val="28"/>
        </w:rPr>
        <w:t xml:space="preserve">екретаря </w:t>
      </w:r>
      <w:r w:rsidR="00A94077">
        <w:rPr>
          <w:rFonts w:ascii="Times New Roman" w:hAnsi="Times New Roman" w:cs="Times New Roman"/>
          <w:sz w:val="28"/>
          <w:szCs w:val="28"/>
        </w:rPr>
        <w:t>Е.Ю. Соколинскую.</w:t>
      </w:r>
    </w:p>
    <w:p w:rsidR="0073375C" w:rsidRDefault="0073375C" w:rsidP="00986D24">
      <w:pPr>
        <w:suppressAutoHyphens/>
        <w:jc w:val="both"/>
      </w:pPr>
    </w:p>
    <w:p w:rsidR="009D0592" w:rsidRPr="009164BF" w:rsidRDefault="00714A91" w:rsidP="00BE78F4">
      <w:pPr>
        <w:suppressAutoHyphens/>
        <w:spacing w:line="480" w:lineRule="auto"/>
        <w:jc w:val="both"/>
      </w:pPr>
      <w:r w:rsidRPr="009164BF">
        <w:t>Председатель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A94077">
        <w:t>А.А. Малинникова</w:t>
      </w:r>
    </w:p>
    <w:p w:rsidR="00584737" w:rsidRDefault="00714A91" w:rsidP="00BE78F4">
      <w:pPr>
        <w:suppressAutoHyphens/>
        <w:spacing w:line="480" w:lineRule="auto"/>
        <w:jc w:val="both"/>
        <w:sectPr w:rsidR="00584737" w:rsidSect="00986D24">
          <w:headerReference w:type="default" r:id="rId9"/>
          <w:pgSz w:w="11906" w:h="16838"/>
          <w:pgMar w:top="709" w:right="850" w:bottom="567" w:left="1701" w:header="708" w:footer="708" w:gutter="0"/>
          <w:cols w:space="708"/>
          <w:titlePg/>
          <w:docGrid w:linePitch="381"/>
        </w:sectPr>
      </w:pPr>
      <w:r w:rsidRPr="009164BF">
        <w:t>Секретарь</w:t>
      </w:r>
      <w:r w:rsidR="005B6A51">
        <w:t xml:space="preserve"> комиссии</w:t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A94077">
        <w:t>Е.Ю. Соколинская</w:t>
      </w:r>
    </w:p>
    <w:p w:rsidR="005B6A51" w:rsidRDefault="00A94077" w:rsidP="00DC62DE">
      <w:pPr>
        <w:ind w:left="8931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  <w:bookmarkStart w:id="0" w:name="_GoBack"/>
      <w:bookmarkEnd w:id="0"/>
    </w:p>
    <w:p w:rsidR="00A94077" w:rsidRDefault="00A94077" w:rsidP="00DC62DE">
      <w:pPr>
        <w:ind w:left="8931"/>
        <w:rPr>
          <w:sz w:val="24"/>
          <w:szCs w:val="24"/>
        </w:rPr>
      </w:pPr>
      <w:r>
        <w:rPr>
          <w:sz w:val="24"/>
          <w:szCs w:val="24"/>
        </w:rPr>
        <w:t>к постановлению ТИК Аксайского района</w:t>
      </w:r>
    </w:p>
    <w:p w:rsidR="00A94077" w:rsidRDefault="00A94077" w:rsidP="00DC62DE">
      <w:pPr>
        <w:ind w:left="8931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A94077" w:rsidRDefault="00A94077" w:rsidP="00DC62DE">
      <w:pPr>
        <w:ind w:left="8931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26485">
        <w:rPr>
          <w:sz w:val="24"/>
          <w:szCs w:val="24"/>
        </w:rPr>
        <w:t>10</w:t>
      </w:r>
      <w:r>
        <w:rPr>
          <w:sz w:val="24"/>
          <w:szCs w:val="24"/>
        </w:rPr>
        <w:t>.0</w:t>
      </w:r>
      <w:r w:rsidR="00726485">
        <w:rPr>
          <w:sz w:val="24"/>
          <w:szCs w:val="24"/>
        </w:rPr>
        <w:t>9</w:t>
      </w:r>
      <w:r>
        <w:rPr>
          <w:sz w:val="24"/>
          <w:szCs w:val="24"/>
        </w:rPr>
        <w:t>.20</w:t>
      </w:r>
      <w:r w:rsidR="00726485">
        <w:rPr>
          <w:sz w:val="24"/>
          <w:szCs w:val="24"/>
        </w:rPr>
        <w:t>21</w:t>
      </w:r>
      <w:r>
        <w:rPr>
          <w:sz w:val="24"/>
          <w:szCs w:val="24"/>
        </w:rPr>
        <w:t xml:space="preserve"> г. № </w:t>
      </w:r>
      <w:r w:rsidR="00726485">
        <w:rPr>
          <w:sz w:val="24"/>
          <w:szCs w:val="24"/>
        </w:rPr>
        <w:t>38-4</w:t>
      </w:r>
    </w:p>
    <w:p w:rsidR="00A94077" w:rsidRPr="00864B77" w:rsidRDefault="00A94077" w:rsidP="00DC62DE">
      <w:pPr>
        <w:rPr>
          <w:sz w:val="24"/>
          <w:szCs w:val="24"/>
        </w:rPr>
      </w:pPr>
    </w:p>
    <w:p w:rsidR="005B6A51" w:rsidRPr="00864B77" w:rsidRDefault="00A40DF2" w:rsidP="00DC62DE">
      <w:pPr>
        <w:ind w:left="284"/>
        <w:rPr>
          <w:sz w:val="22"/>
          <w:szCs w:val="22"/>
        </w:rPr>
      </w:pPr>
      <w:r>
        <w:t>ТЕРРИТОРИАЛЬНАЯ ИЗБИРАТЕЛЬНАЯ КОМИССИЯ АКСАЙСКОГО РАЙОНА РОСТОВСКОЙ ОБЛАСТИ</w:t>
      </w:r>
    </w:p>
    <w:p w:rsidR="005B6A51" w:rsidRPr="005B6A51" w:rsidRDefault="005B6A51" w:rsidP="00DC62DE">
      <w:pPr>
        <w:rPr>
          <w:i/>
          <w:sz w:val="22"/>
          <w:szCs w:val="22"/>
        </w:rPr>
      </w:pPr>
      <w:r w:rsidRPr="005B6A51">
        <w:rPr>
          <w:i/>
          <w:sz w:val="22"/>
          <w:szCs w:val="22"/>
        </w:rPr>
        <w:t>(наименование территориальной избирательной комиссии, в которую представляется список избирателей)</w:t>
      </w:r>
    </w:p>
    <w:p w:rsidR="005B6A51" w:rsidRPr="00864B77" w:rsidRDefault="005B6A51" w:rsidP="00DC62DE">
      <w:pPr>
        <w:rPr>
          <w:sz w:val="22"/>
          <w:szCs w:val="22"/>
        </w:rPr>
      </w:pPr>
    </w:p>
    <w:p w:rsidR="005B6A51" w:rsidRDefault="00726485" w:rsidP="00DC62DE">
      <w:pPr>
        <w:rPr>
          <w:b/>
        </w:rPr>
      </w:pPr>
      <w:r>
        <w:rPr>
          <w:b/>
        </w:rPr>
        <w:t>Выборы</w:t>
      </w:r>
      <w:r w:rsidR="005B6A51">
        <w:rPr>
          <w:b/>
        </w:rPr>
        <w:t xml:space="preserve"> депута</w:t>
      </w:r>
      <w:r w:rsidR="007F7732">
        <w:rPr>
          <w:b/>
        </w:rPr>
        <w:t>т</w:t>
      </w:r>
      <w:r>
        <w:rPr>
          <w:b/>
        </w:rPr>
        <w:t>ов</w:t>
      </w:r>
      <w:r w:rsidR="005B6A51">
        <w:rPr>
          <w:b/>
        </w:rPr>
        <w:t xml:space="preserve"> </w:t>
      </w:r>
      <w:r w:rsidR="00A40DF2">
        <w:rPr>
          <w:b/>
        </w:rPr>
        <w:t>Собрани</w:t>
      </w:r>
      <w:r w:rsidR="007F7732">
        <w:rPr>
          <w:b/>
        </w:rPr>
        <w:t>я</w:t>
      </w:r>
      <w:r w:rsidR="00A40DF2">
        <w:rPr>
          <w:b/>
        </w:rPr>
        <w:t xml:space="preserve"> депутатов </w:t>
      </w:r>
      <w:r w:rsidR="00E13818">
        <w:rPr>
          <w:b/>
        </w:rPr>
        <w:t>городского и сельск</w:t>
      </w:r>
      <w:r>
        <w:rPr>
          <w:b/>
        </w:rPr>
        <w:t>их поселений Аксайского района пятого созыва</w:t>
      </w:r>
    </w:p>
    <w:p w:rsidR="005B6A51" w:rsidRPr="00477D23" w:rsidRDefault="005B6A51" w:rsidP="00DC62DE">
      <w:pPr>
        <w:rPr>
          <w:b/>
          <w:sz w:val="22"/>
          <w:szCs w:val="22"/>
        </w:rPr>
      </w:pPr>
    </w:p>
    <w:p w:rsidR="00256806" w:rsidRDefault="005B6A51" w:rsidP="00DC62DE">
      <w:pPr>
        <w:rPr>
          <w:b/>
        </w:rPr>
      </w:pPr>
      <w:r w:rsidRPr="00B564EE">
        <w:rPr>
          <w:b/>
        </w:rPr>
        <w:t>СПИСОК НАБЛЮДАТЕЛЕЙ,</w:t>
      </w:r>
    </w:p>
    <w:p w:rsidR="00864B77" w:rsidRDefault="00256806" w:rsidP="00DC62DE">
      <w:pPr>
        <w:ind w:left="284"/>
      </w:pPr>
      <w:r>
        <w:t xml:space="preserve">назначенных </w:t>
      </w:r>
      <w:r w:rsidR="00864B77">
        <w:t>_______________________________________________________________</w:t>
      </w:r>
      <w:r w:rsidR="00BA596F">
        <w:t>________________________</w:t>
      </w:r>
    </w:p>
    <w:p w:rsidR="005B6A51" w:rsidRPr="00864B77" w:rsidRDefault="005B6A51" w:rsidP="00DC62DE">
      <w:pPr>
        <w:ind w:left="1416" w:firstLine="708"/>
        <w:rPr>
          <w:i/>
          <w:sz w:val="22"/>
          <w:szCs w:val="22"/>
        </w:rPr>
      </w:pPr>
      <w:r w:rsidRPr="00864B77">
        <w:rPr>
          <w:i/>
          <w:sz w:val="22"/>
          <w:szCs w:val="22"/>
        </w:rPr>
        <w:t>(наименование избирательного объединения*, субъекта общественного контроля, фамилия, имя, отчество кандидата)</w:t>
      </w:r>
    </w:p>
    <w:p w:rsidR="005B6A51" w:rsidRPr="00864B77" w:rsidRDefault="005B6A51" w:rsidP="00DC62DE">
      <w:pPr>
        <w:rPr>
          <w:sz w:val="20"/>
          <w:szCs w:val="20"/>
        </w:rPr>
      </w:pPr>
    </w:p>
    <w:tbl>
      <w:tblPr>
        <w:tblStyle w:val="ae"/>
        <w:tblW w:w="0" w:type="auto"/>
        <w:jc w:val="center"/>
        <w:tblInd w:w="392" w:type="dxa"/>
        <w:tblLook w:val="04A0" w:firstRow="1" w:lastRow="0" w:firstColumn="1" w:lastColumn="0" w:noHBand="0" w:noVBand="1"/>
      </w:tblPr>
      <w:tblGrid>
        <w:gridCol w:w="819"/>
        <w:gridCol w:w="3429"/>
        <w:gridCol w:w="4722"/>
        <w:gridCol w:w="5140"/>
      </w:tblGrid>
      <w:tr w:rsidR="005B6A51" w:rsidTr="00DC62DE">
        <w:trPr>
          <w:jc w:val="center"/>
        </w:trPr>
        <w:tc>
          <w:tcPr>
            <w:tcW w:w="850" w:type="dxa"/>
            <w:vAlign w:val="center"/>
          </w:tcPr>
          <w:p w:rsidR="005B6A51" w:rsidRPr="00477D23" w:rsidRDefault="005B6A51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№</w:t>
            </w:r>
          </w:p>
          <w:p w:rsidR="005B6A51" w:rsidRPr="00477D23" w:rsidRDefault="005B6A51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686" w:type="dxa"/>
            <w:vAlign w:val="center"/>
          </w:tcPr>
          <w:p w:rsidR="005B6A51" w:rsidRPr="00477D23" w:rsidRDefault="005B6A51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03" w:type="dxa"/>
            <w:vAlign w:val="center"/>
          </w:tcPr>
          <w:p w:rsidR="005B6A51" w:rsidRPr="00477D23" w:rsidRDefault="005B6A51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Адрес места жительства,</w:t>
            </w:r>
          </w:p>
          <w:p w:rsidR="005B6A51" w:rsidRPr="00477D23" w:rsidRDefault="005B6A51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контактный телефон</w:t>
            </w:r>
            <w:r>
              <w:rPr>
                <w:b/>
                <w:sz w:val="24"/>
                <w:szCs w:val="24"/>
              </w:rPr>
              <w:t>**</w:t>
            </w:r>
          </w:p>
        </w:tc>
        <w:tc>
          <w:tcPr>
            <w:tcW w:w="5528" w:type="dxa"/>
          </w:tcPr>
          <w:p w:rsidR="005B6A51" w:rsidRPr="00477D23" w:rsidRDefault="005B6A51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Наименование избирательной комиссии, в которую направляется наблюдатель, включая номер избирательного участка</w:t>
            </w:r>
          </w:p>
        </w:tc>
      </w:tr>
      <w:tr w:rsidR="005B6A51" w:rsidTr="00DC62DE">
        <w:trPr>
          <w:jc w:val="center"/>
        </w:trPr>
        <w:tc>
          <w:tcPr>
            <w:tcW w:w="850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3</w:t>
            </w:r>
          </w:p>
        </w:tc>
        <w:tc>
          <w:tcPr>
            <w:tcW w:w="5528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4</w:t>
            </w:r>
          </w:p>
        </w:tc>
      </w:tr>
      <w:tr w:rsidR="005B6A51" w:rsidTr="00DC62DE">
        <w:trPr>
          <w:jc w:val="center"/>
        </w:trPr>
        <w:tc>
          <w:tcPr>
            <w:tcW w:w="850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</w:p>
        </w:tc>
      </w:tr>
      <w:tr w:rsidR="005B6A51" w:rsidTr="00DC62DE">
        <w:trPr>
          <w:jc w:val="center"/>
        </w:trPr>
        <w:tc>
          <w:tcPr>
            <w:tcW w:w="850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5B6A51" w:rsidRPr="00864B77" w:rsidRDefault="005B6A51" w:rsidP="00DC62DE">
            <w:pPr>
              <w:rPr>
                <w:sz w:val="22"/>
                <w:szCs w:val="22"/>
              </w:rPr>
            </w:pPr>
          </w:p>
        </w:tc>
      </w:tr>
    </w:tbl>
    <w:p w:rsidR="005B6A51" w:rsidRPr="00864B77" w:rsidRDefault="005B6A51" w:rsidP="00DC62DE">
      <w:pPr>
        <w:rPr>
          <w:sz w:val="22"/>
          <w:szCs w:val="22"/>
        </w:rPr>
      </w:pPr>
    </w:p>
    <w:p w:rsidR="005B6A51" w:rsidRPr="005B6A51" w:rsidRDefault="005B6A51" w:rsidP="00DC62DE">
      <w:pPr>
        <w:ind w:left="284" w:firstLine="709"/>
        <w:rPr>
          <w:sz w:val="22"/>
          <w:szCs w:val="22"/>
        </w:rPr>
      </w:pPr>
      <w:r w:rsidRPr="005B6A51">
        <w:rPr>
          <w:sz w:val="22"/>
          <w:szCs w:val="22"/>
        </w:rPr>
        <w:t>Подтверждаю, что наблюдатели, указанные в списке, не подпадают под ограничения, предусмотренные пунктом 4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5B6A51" w:rsidRPr="00864B77" w:rsidRDefault="005B6A51" w:rsidP="00DC62DE">
      <w:pPr>
        <w:ind w:firstLine="709"/>
        <w:rPr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1"/>
        <w:gridCol w:w="8611"/>
      </w:tblGrid>
      <w:tr w:rsidR="005B6A51" w:rsidTr="00864B77">
        <w:tc>
          <w:tcPr>
            <w:tcW w:w="6062" w:type="dxa"/>
          </w:tcPr>
          <w:p w:rsidR="005B6A51" w:rsidRPr="00864B77" w:rsidRDefault="00C44362" w:rsidP="002568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3E2418">
              <w:rPr>
                <w:sz w:val="22"/>
                <w:szCs w:val="22"/>
              </w:rPr>
              <w:t>П</w:t>
            </w:r>
            <w:r w:rsidR="005B6A51" w:rsidRPr="00864B77">
              <w:rPr>
                <w:sz w:val="22"/>
                <w:szCs w:val="22"/>
              </w:rPr>
              <w:t>***</w:t>
            </w:r>
          </w:p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избирательного объединения, субъекта</w:t>
            </w:r>
          </w:p>
          <w:p w:rsidR="005B6A51" w:rsidRPr="00864B77" w:rsidRDefault="005B6A51" w:rsidP="00256806">
            <w:pPr>
              <w:rPr>
                <w:sz w:val="20"/>
                <w:szCs w:val="20"/>
              </w:rPr>
            </w:pPr>
            <w:r w:rsidRPr="00864B77">
              <w:rPr>
                <w:sz w:val="22"/>
                <w:szCs w:val="22"/>
              </w:rPr>
              <w:t>общественного контроля</w:t>
            </w:r>
          </w:p>
        </w:tc>
        <w:tc>
          <w:tcPr>
            <w:tcW w:w="8724" w:type="dxa"/>
          </w:tcPr>
          <w:p w:rsidR="005B6A51" w:rsidRPr="00864B77" w:rsidRDefault="005B6A51" w:rsidP="00256806">
            <w:pPr>
              <w:jc w:val="both"/>
              <w:rPr>
                <w:sz w:val="20"/>
                <w:szCs w:val="20"/>
              </w:rPr>
            </w:pPr>
          </w:p>
          <w:p w:rsidR="005B6A51" w:rsidRPr="00864B77" w:rsidRDefault="005B6A51" w:rsidP="00256806">
            <w:pPr>
              <w:rPr>
                <w:sz w:val="20"/>
                <w:szCs w:val="20"/>
              </w:rPr>
            </w:pPr>
            <w:r w:rsidRPr="00864B77">
              <w:rPr>
                <w:sz w:val="20"/>
                <w:szCs w:val="20"/>
              </w:rPr>
              <w:t>____________________________________________________</w:t>
            </w:r>
            <w:r w:rsidR="00307B99">
              <w:rPr>
                <w:sz w:val="20"/>
                <w:szCs w:val="20"/>
              </w:rPr>
              <w:t>____</w:t>
            </w:r>
          </w:p>
          <w:p w:rsidR="005B6A51" w:rsidRPr="00864B77" w:rsidRDefault="005B6A51" w:rsidP="00256806">
            <w:pPr>
              <w:rPr>
                <w:i/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(</w:t>
            </w:r>
            <w:r w:rsidRPr="00864B77">
              <w:rPr>
                <w:i/>
                <w:sz w:val="22"/>
                <w:szCs w:val="22"/>
              </w:rPr>
              <w:t>подпись уполномоченного лица избирательного объединения,</w:t>
            </w:r>
          </w:p>
          <w:p w:rsidR="005B6A51" w:rsidRPr="00864B77" w:rsidRDefault="005B6A51" w:rsidP="00256806">
            <w:pPr>
              <w:rPr>
                <w:i/>
                <w:sz w:val="20"/>
                <w:szCs w:val="20"/>
              </w:rPr>
            </w:pPr>
            <w:r w:rsidRPr="00864B77">
              <w:rPr>
                <w:i/>
                <w:sz w:val="22"/>
                <w:szCs w:val="22"/>
              </w:rPr>
              <w:t>субъекта общественного контроля, кандидата, дата)</w:t>
            </w:r>
          </w:p>
        </w:tc>
      </w:tr>
    </w:tbl>
    <w:p w:rsidR="005B6A51" w:rsidRDefault="005B6A51" w:rsidP="00864B77">
      <w:pPr>
        <w:ind w:left="284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</w:p>
    <w:p w:rsidR="005B6A51" w:rsidRDefault="005B6A51" w:rsidP="005B6A51">
      <w:pPr>
        <w:ind w:firstLine="709"/>
        <w:jc w:val="both"/>
        <w:rPr>
          <w:sz w:val="20"/>
          <w:szCs w:val="20"/>
        </w:rPr>
      </w:pPr>
      <w:r>
        <w:rPr>
          <w:sz w:val="18"/>
          <w:szCs w:val="18"/>
        </w:rPr>
        <w:t xml:space="preserve">* </w:t>
      </w:r>
      <w:r>
        <w:rPr>
          <w:sz w:val="20"/>
          <w:szCs w:val="20"/>
        </w:rPr>
        <w:t>Наименование избирательного объединения, указанное в избирательном бюллетене.</w:t>
      </w:r>
    </w:p>
    <w:p w:rsidR="005B6A51" w:rsidRDefault="005B6A51" w:rsidP="005B6A5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** Контактный телефон указывается по желанию.</w:t>
      </w:r>
    </w:p>
    <w:p w:rsidR="00BA596F" w:rsidRPr="002F16C5" w:rsidRDefault="005B6A51" w:rsidP="00BA596F">
      <w:pPr>
        <w:ind w:left="284" w:firstLine="425"/>
        <w:jc w:val="both"/>
      </w:pPr>
      <w:r>
        <w:rPr>
          <w:sz w:val="20"/>
          <w:szCs w:val="20"/>
        </w:rPr>
        <w:t>*** Проставление печати не требуется в случае, если решение о назначении наблюдателей принято структурным подразделением избирательного объединения, не являющимся юридическим лицом.</w:t>
      </w:r>
      <w:r w:rsidR="00864B77" w:rsidRPr="00B564EE">
        <w:t xml:space="preserve"> </w:t>
      </w:r>
    </w:p>
    <w:sectPr w:rsidR="00BA596F" w:rsidRPr="002F16C5" w:rsidSect="00BA596F">
      <w:pgSz w:w="16838" w:h="11906" w:orient="landscape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E25" w:rsidRDefault="00D80E25" w:rsidP="00C23CD7">
      <w:r>
        <w:separator/>
      </w:r>
    </w:p>
  </w:endnote>
  <w:endnote w:type="continuationSeparator" w:id="0">
    <w:p w:rsidR="00D80E25" w:rsidRDefault="00D80E2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E25" w:rsidRDefault="00D80E25" w:rsidP="00C23CD7">
      <w:r>
        <w:separator/>
      </w:r>
    </w:p>
  </w:footnote>
  <w:footnote w:type="continuationSeparator" w:id="0">
    <w:p w:rsidR="00D80E25" w:rsidRDefault="00D80E2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56806" w:rsidRPr="00714A91" w:rsidRDefault="005C29BC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256806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986D24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256806" w:rsidRDefault="0025680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4CF0"/>
    <w:rsid w:val="00036DC1"/>
    <w:rsid w:val="000633AD"/>
    <w:rsid w:val="00070974"/>
    <w:rsid w:val="00081977"/>
    <w:rsid w:val="00087DFF"/>
    <w:rsid w:val="000B39FB"/>
    <w:rsid w:val="000B57D5"/>
    <w:rsid w:val="000E4B04"/>
    <w:rsid w:val="000F151A"/>
    <w:rsid w:val="00122A0E"/>
    <w:rsid w:val="001404A0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32EE"/>
    <w:rsid w:val="002C127A"/>
    <w:rsid w:val="002E0370"/>
    <w:rsid w:val="002F16C5"/>
    <w:rsid w:val="0030502B"/>
    <w:rsid w:val="0030746B"/>
    <w:rsid w:val="00307B99"/>
    <w:rsid w:val="0034056C"/>
    <w:rsid w:val="0034113F"/>
    <w:rsid w:val="0034330A"/>
    <w:rsid w:val="00347565"/>
    <w:rsid w:val="003611C2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10D2B"/>
    <w:rsid w:val="00635012"/>
    <w:rsid w:val="006C2A94"/>
    <w:rsid w:val="006D206A"/>
    <w:rsid w:val="00706994"/>
    <w:rsid w:val="00710571"/>
    <w:rsid w:val="00714A91"/>
    <w:rsid w:val="00726485"/>
    <w:rsid w:val="0073375C"/>
    <w:rsid w:val="007412EC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732"/>
    <w:rsid w:val="007F7A11"/>
    <w:rsid w:val="00824787"/>
    <w:rsid w:val="00827F70"/>
    <w:rsid w:val="0084164C"/>
    <w:rsid w:val="00864B77"/>
    <w:rsid w:val="00865D6A"/>
    <w:rsid w:val="00892753"/>
    <w:rsid w:val="008C425D"/>
    <w:rsid w:val="0094133D"/>
    <w:rsid w:val="00986D24"/>
    <w:rsid w:val="00990D08"/>
    <w:rsid w:val="00992642"/>
    <w:rsid w:val="009D0592"/>
    <w:rsid w:val="009E2A11"/>
    <w:rsid w:val="00A21660"/>
    <w:rsid w:val="00A250DB"/>
    <w:rsid w:val="00A40DF2"/>
    <w:rsid w:val="00A50E75"/>
    <w:rsid w:val="00A94077"/>
    <w:rsid w:val="00AA4215"/>
    <w:rsid w:val="00AC35DE"/>
    <w:rsid w:val="00AF0BBF"/>
    <w:rsid w:val="00B00882"/>
    <w:rsid w:val="00B020D1"/>
    <w:rsid w:val="00B406CD"/>
    <w:rsid w:val="00B82C6A"/>
    <w:rsid w:val="00BA3BE3"/>
    <w:rsid w:val="00BA596F"/>
    <w:rsid w:val="00BB5F63"/>
    <w:rsid w:val="00BB6DC8"/>
    <w:rsid w:val="00BB7B09"/>
    <w:rsid w:val="00BC58F8"/>
    <w:rsid w:val="00BE60AB"/>
    <w:rsid w:val="00BE78F4"/>
    <w:rsid w:val="00BF4979"/>
    <w:rsid w:val="00C23CD7"/>
    <w:rsid w:val="00C44362"/>
    <w:rsid w:val="00C517C4"/>
    <w:rsid w:val="00C57381"/>
    <w:rsid w:val="00C74DC5"/>
    <w:rsid w:val="00C966D4"/>
    <w:rsid w:val="00C96BCC"/>
    <w:rsid w:val="00CD46BD"/>
    <w:rsid w:val="00CE0C5F"/>
    <w:rsid w:val="00CE65F7"/>
    <w:rsid w:val="00D02C0E"/>
    <w:rsid w:val="00D205DA"/>
    <w:rsid w:val="00D572C4"/>
    <w:rsid w:val="00D718E7"/>
    <w:rsid w:val="00D80E25"/>
    <w:rsid w:val="00D91FD8"/>
    <w:rsid w:val="00DB2347"/>
    <w:rsid w:val="00DB6ACF"/>
    <w:rsid w:val="00DC62DE"/>
    <w:rsid w:val="00DE26CD"/>
    <w:rsid w:val="00E10913"/>
    <w:rsid w:val="00E13818"/>
    <w:rsid w:val="00E17CE0"/>
    <w:rsid w:val="00E3124C"/>
    <w:rsid w:val="00E32323"/>
    <w:rsid w:val="00E434D7"/>
    <w:rsid w:val="00E52680"/>
    <w:rsid w:val="00E62265"/>
    <w:rsid w:val="00E771D4"/>
    <w:rsid w:val="00EA25DF"/>
    <w:rsid w:val="00EA7C84"/>
    <w:rsid w:val="00EB1020"/>
    <w:rsid w:val="00ED1941"/>
    <w:rsid w:val="00ED44F4"/>
    <w:rsid w:val="00EE1E01"/>
    <w:rsid w:val="00EF68A1"/>
    <w:rsid w:val="00F04194"/>
    <w:rsid w:val="00F0634D"/>
    <w:rsid w:val="00F378FE"/>
    <w:rsid w:val="00F77527"/>
    <w:rsid w:val="00F9076C"/>
    <w:rsid w:val="00F92917"/>
    <w:rsid w:val="00F958BB"/>
    <w:rsid w:val="00FA05A8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styleId="af5">
    <w:name w:val="Normal (Web)"/>
    <w:basedOn w:val="a"/>
    <w:uiPriority w:val="99"/>
    <w:semiHidden/>
    <w:unhideWhenUsed/>
    <w:rsid w:val="00BE78F4"/>
    <w:pPr>
      <w:widowControl w:val="0"/>
      <w:suppressAutoHyphens/>
      <w:spacing w:before="280" w:after="225"/>
      <w:jc w:val="left"/>
    </w:pPr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styleId="af5">
    <w:name w:val="Normal (Web)"/>
    <w:basedOn w:val="a"/>
    <w:uiPriority w:val="99"/>
    <w:semiHidden/>
    <w:unhideWhenUsed/>
    <w:rsid w:val="00BE78F4"/>
    <w:pPr>
      <w:widowControl w:val="0"/>
      <w:suppressAutoHyphens/>
      <w:spacing w:before="280" w:after="225"/>
      <w:jc w:val="left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TIK2</cp:lastModifiedBy>
  <cp:revision>7</cp:revision>
  <cp:lastPrinted>2018-09-03T09:36:00Z</cp:lastPrinted>
  <dcterms:created xsi:type="dcterms:W3CDTF">2021-09-10T09:20:00Z</dcterms:created>
  <dcterms:modified xsi:type="dcterms:W3CDTF">2021-09-10T12:11:00Z</dcterms:modified>
</cp:coreProperties>
</file>