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2674" w:rsidRDefault="00E02674" w:rsidP="00E02674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6EE59CDB" wp14:editId="79BF7C1C">
            <wp:extent cx="509270" cy="534670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674" w:rsidRDefault="00E02674" w:rsidP="00E02674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E02674" w:rsidRDefault="00E02674" w:rsidP="00E02674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E02674" w:rsidRDefault="00E02674" w:rsidP="00E02674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E02674" w:rsidRDefault="00E02674" w:rsidP="00E02674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02674" w:rsidRDefault="00E5512F" w:rsidP="00E15383">
      <w:pPr>
        <w:shd w:val="clear" w:color="auto" w:fill="FFFFFF" w:themeFill="background1"/>
        <w:rPr>
          <w:sz w:val="28"/>
          <w:szCs w:val="28"/>
        </w:rPr>
      </w:pPr>
      <w:r>
        <w:rPr>
          <w:sz w:val="28"/>
          <w:szCs w:val="28"/>
          <w:shd w:val="clear" w:color="auto" w:fill="FFFFFF" w:themeFill="background1"/>
        </w:rPr>
        <w:t>2</w:t>
      </w:r>
      <w:r w:rsidR="0002311B">
        <w:rPr>
          <w:sz w:val="28"/>
          <w:szCs w:val="28"/>
          <w:shd w:val="clear" w:color="auto" w:fill="FFFFFF" w:themeFill="background1"/>
        </w:rPr>
        <w:t>5</w:t>
      </w:r>
      <w:r w:rsidR="00766199">
        <w:rPr>
          <w:sz w:val="28"/>
          <w:szCs w:val="28"/>
          <w:shd w:val="clear" w:color="auto" w:fill="FFFFFF" w:themeFill="background1"/>
        </w:rPr>
        <w:t xml:space="preserve"> июня </w:t>
      </w:r>
      <w:r>
        <w:rPr>
          <w:sz w:val="28"/>
          <w:szCs w:val="28"/>
          <w:shd w:val="clear" w:color="auto" w:fill="FFFFFF" w:themeFill="background1"/>
        </w:rPr>
        <w:t>202</w:t>
      </w:r>
      <w:r w:rsidR="0002311B">
        <w:rPr>
          <w:sz w:val="28"/>
          <w:szCs w:val="28"/>
          <w:shd w:val="clear" w:color="auto" w:fill="FFFFFF" w:themeFill="background1"/>
        </w:rPr>
        <w:t>1</w:t>
      </w:r>
      <w:r>
        <w:rPr>
          <w:sz w:val="28"/>
          <w:szCs w:val="28"/>
          <w:shd w:val="clear" w:color="auto" w:fill="FFFFFF" w:themeFill="background1"/>
        </w:rPr>
        <w:t xml:space="preserve"> г.</w:t>
      </w:r>
      <w:r w:rsidR="001044B8">
        <w:rPr>
          <w:sz w:val="28"/>
          <w:szCs w:val="28"/>
        </w:rPr>
        <w:tab/>
      </w:r>
      <w:r w:rsidR="001044B8">
        <w:rPr>
          <w:sz w:val="28"/>
          <w:szCs w:val="28"/>
        </w:rPr>
        <w:tab/>
      </w:r>
      <w:r w:rsidR="001044B8">
        <w:rPr>
          <w:sz w:val="28"/>
          <w:szCs w:val="28"/>
        </w:rPr>
        <w:tab/>
      </w:r>
      <w:r w:rsidR="001044B8">
        <w:rPr>
          <w:sz w:val="28"/>
          <w:szCs w:val="28"/>
        </w:rPr>
        <w:tab/>
      </w:r>
      <w:r w:rsidR="001044B8">
        <w:rPr>
          <w:sz w:val="28"/>
          <w:szCs w:val="28"/>
        </w:rPr>
        <w:tab/>
      </w:r>
      <w:r w:rsidR="001044B8">
        <w:rPr>
          <w:sz w:val="28"/>
          <w:szCs w:val="28"/>
        </w:rPr>
        <w:tab/>
      </w:r>
      <w:r w:rsidR="001044B8">
        <w:rPr>
          <w:sz w:val="28"/>
          <w:szCs w:val="28"/>
        </w:rPr>
        <w:tab/>
      </w:r>
      <w:r w:rsidR="001044B8">
        <w:rPr>
          <w:sz w:val="28"/>
          <w:szCs w:val="28"/>
        </w:rPr>
        <w:tab/>
      </w:r>
      <w:r w:rsidR="00766199">
        <w:rPr>
          <w:sz w:val="28"/>
          <w:szCs w:val="28"/>
        </w:rPr>
        <w:tab/>
      </w:r>
      <w:r w:rsidR="00766199">
        <w:rPr>
          <w:sz w:val="28"/>
          <w:szCs w:val="28"/>
        </w:rPr>
        <w:tab/>
        <w:t xml:space="preserve"> </w:t>
      </w:r>
      <w:r w:rsidR="001044B8">
        <w:rPr>
          <w:sz w:val="28"/>
          <w:szCs w:val="28"/>
        </w:rPr>
        <w:t xml:space="preserve"> </w:t>
      </w:r>
      <w:r w:rsidR="00E02674">
        <w:rPr>
          <w:sz w:val="28"/>
          <w:szCs w:val="28"/>
        </w:rPr>
        <w:t>№</w:t>
      </w:r>
      <w:r w:rsidR="00766199">
        <w:rPr>
          <w:sz w:val="28"/>
          <w:szCs w:val="28"/>
        </w:rPr>
        <w:t xml:space="preserve"> </w:t>
      </w:r>
      <w:r w:rsidR="00640208">
        <w:rPr>
          <w:sz w:val="28"/>
          <w:szCs w:val="28"/>
        </w:rPr>
        <w:t>9-5</w:t>
      </w:r>
      <w:r w:rsidR="00E02674">
        <w:rPr>
          <w:sz w:val="28"/>
          <w:szCs w:val="28"/>
        </w:rPr>
        <w:t xml:space="preserve"> </w:t>
      </w:r>
    </w:p>
    <w:p w:rsidR="00E02674" w:rsidRDefault="00E02674" w:rsidP="00E02674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962895" w:rsidRPr="007E73A1" w:rsidRDefault="00962895" w:rsidP="007E73A1">
      <w:pPr>
        <w:rPr>
          <w:sz w:val="28"/>
          <w:szCs w:val="28"/>
        </w:rPr>
      </w:pPr>
    </w:p>
    <w:p w:rsidR="007E73A1" w:rsidRDefault="001044B8" w:rsidP="000228E7">
      <w:pPr>
        <w:pStyle w:val="1"/>
        <w:tabs>
          <w:tab w:val="left" w:pos="8820"/>
        </w:tabs>
        <w:spacing w:before="0" w:after="0"/>
        <w:ind w:left="1418" w:right="1417"/>
        <w:jc w:val="both"/>
        <w:rPr>
          <w:b/>
          <w:szCs w:val="28"/>
        </w:rPr>
      </w:pPr>
      <w:r w:rsidRPr="007E73A1">
        <w:rPr>
          <w:b/>
          <w:bCs/>
          <w:szCs w:val="28"/>
        </w:rPr>
        <w:t xml:space="preserve">О </w:t>
      </w:r>
      <w:r w:rsidR="00C01712" w:rsidRPr="007E73A1">
        <w:rPr>
          <w:b/>
          <w:szCs w:val="28"/>
        </w:rPr>
        <w:t xml:space="preserve">Рабочей группе Территориальной избирательной комиссии Аксайского района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0228E7">
        <w:rPr>
          <w:b/>
          <w:szCs w:val="28"/>
        </w:rPr>
        <w:t>при проведении выборов</w:t>
      </w:r>
    </w:p>
    <w:p w:rsidR="00EA0445" w:rsidRPr="00EA0445" w:rsidRDefault="00EA0445" w:rsidP="00EA0445">
      <w:bookmarkStart w:id="0" w:name="_GoBack"/>
      <w:bookmarkEnd w:id="0"/>
    </w:p>
    <w:p w:rsidR="004F639A" w:rsidRPr="004F639A" w:rsidRDefault="009418F8" w:rsidP="000563C5">
      <w:pPr>
        <w:pStyle w:val="a9"/>
        <w:spacing w:line="240" w:lineRule="auto"/>
        <w:ind w:firstLine="567"/>
        <w:rPr>
          <w:sz w:val="28"/>
          <w:szCs w:val="28"/>
        </w:rPr>
      </w:pPr>
      <w:r w:rsidRPr="007E73A1">
        <w:rPr>
          <w:sz w:val="28"/>
          <w:szCs w:val="28"/>
        </w:rPr>
        <w:t>На основании статей 15, 16 Областного закона от 12.05.2016 №  525-ЗС «О выборах и референдумах в Ростовской области», реализуя полномочия по осуществлению контроля за соблюдением избирательных прав граждан Российской Федерации на территории Аксайского района, в целях</w:t>
      </w:r>
      <w:r w:rsidRPr="009418F8">
        <w:rPr>
          <w:sz w:val="28"/>
          <w:szCs w:val="24"/>
        </w:rPr>
        <w:t xml:space="preserve"> оперативного рассмотрения и принятия решений по жалобам (заявлениям), поступающим в Территориальную избирательную комиссию </w:t>
      </w:r>
      <w:r>
        <w:rPr>
          <w:sz w:val="28"/>
          <w:szCs w:val="24"/>
        </w:rPr>
        <w:t>Аксайского района Ростовской области</w:t>
      </w:r>
      <w:r w:rsidRPr="009418F8">
        <w:rPr>
          <w:sz w:val="28"/>
          <w:szCs w:val="24"/>
        </w:rPr>
        <w:t xml:space="preserve">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0228E7">
        <w:rPr>
          <w:sz w:val="28"/>
          <w:szCs w:val="24"/>
        </w:rPr>
        <w:t>при проведении выборов</w:t>
      </w:r>
      <w:r w:rsidR="005F32A2">
        <w:rPr>
          <w:sz w:val="28"/>
          <w:szCs w:val="28"/>
        </w:rPr>
        <w:t xml:space="preserve">, </w:t>
      </w:r>
    </w:p>
    <w:p w:rsidR="001044B8" w:rsidRPr="00EB266C" w:rsidRDefault="001044B8" w:rsidP="004F639A">
      <w:pPr>
        <w:pStyle w:val="a9"/>
        <w:spacing w:line="240" w:lineRule="auto"/>
        <w:ind w:firstLine="567"/>
        <w:rPr>
          <w:spacing w:val="20"/>
          <w:sz w:val="28"/>
          <w:szCs w:val="28"/>
        </w:rPr>
      </w:pPr>
    </w:p>
    <w:p w:rsidR="007E73A1" w:rsidRPr="000A14AF" w:rsidRDefault="007E73A1" w:rsidP="007E73A1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</w:t>
      </w:r>
      <w:r w:rsidR="002236BD">
        <w:rPr>
          <w:rFonts w:ascii="Times New Roman" w:hAnsi="Times New Roman"/>
          <w:color w:val="000000"/>
          <w:spacing w:val="1"/>
          <w:sz w:val="28"/>
          <w:lang w:val="ru-RU"/>
        </w:rPr>
        <w:t xml:space="preserve">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1044B8" w:rsidRDefault="001044B8" w:rsidP="007332C6">
      <w:pPr>
        <w:pStyle w:val="a9"/>
        <w:spacing w:line="240" w:lineRule="auto"/>
        <w:rPr>
          <w:spacing w:val="20"/>
          <w:sz w:val="28"/>
          <w:szCs w:val="28"/>
        </w:rPr>
      </w:pPr>
    </w:p>
    <w:p w:rsidR="0002311B" w:rsidRDefault="001044B8" w:rsidP="002512BC">
      <w:pPr>
        <w:pStyle w:val="a4"/>
        <w:numPr>
          <w:ilvl w:val="0"/>
          <w:numId w:val="14"/>
        </w:numPr>
        <w:tabs>
          <w:tab w:val="left" w:pos="993"/>
        </w:tabs>
        <w:suppressAutoHyphens/>
        <w:spacing w:line="360" w:lineRule="auto"/>
        <w:ind w:left="0" w:right="-1" w:firstLine="567"/>
        <w:jc w:val="both"/>
        <w:rPr>
          <w:sz w:val="28"/>
          <w:szCs w:val="28"/>
        </w:rPr>
      </w:pPr>
      <w:r w:rsidRPr="0002311B">
        <w:rPr>
          <w:sz w:val="28"/>
          <w:szCs w:val="28"/>
        </w:rPr>
        <w:t xml:space="preserve">Утвердить Положение о </w:t>
      </w:r>
      <w:r w:rsidR="008E5B4A" w:rsidRPr="0002311B">
        <w:rPr>
          <w:sz w:val="28"/>
          <w:szCs w:val="28"/>
        </w:rPr>
        <w:t xml:space="preserve">Рабочей группе Территориальной избирательной комиссии Аксайского района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0228E7">
        <w:rPr>
          <w:sz w:val="28"/>
          <w:szCs w:val="28"/>
        </w:rPr>
        <w:t>при проведении выборов.</w:t>
      </w:r>
    </w:p>
    <w:p w:rsidR="001044B8" w:rsidRPr="0002311B" w:rsidRDefault="0002311B" w:rsidP="002512BC">
      <w:pPr>
        <w:pStyle w:val="a4"/>
        <w:numPr>
          <w:ilvl w:val="0"/>
          <w:numId w:val="14"/>
        </w:numPr>
        <w:tabs>
          <w:tab w:val="left" w:pos="993"/>
        </w:tabs>
        <w:suppressAutoHyphens/>
        <w:spacing w:line="360" w:lineRule="auto"/>
        <w:ind w:left="0" w:right="-1" w:firstLine="567"/>
        <w:jc w:val="both"/>
        <w:rPr>
          <w:sz w:val="28"/>
          <w:szCs w:val="28"/>
        </w:rPr>
      </w:pPr>
      <w:r w:rsidRPr="0002311B">
        <w:rPr>
          <w:sz w:val="28"/>
          <w:szCs w:val="28"/>
        </w:rPr>
        <w:t xml:space="preserve"> </w:t>
      </w:r>
      <w:r w:rsidR="001044B8" w:rsidRPr="0002311B">
        <w:rPr>
          <w:sz w:val="28"/>
          <w:szCs w:val="28"/>
        </w:rPr>
        <w:t xml:space="preserve">Утвердить состав </w:t>
      </w:r>
      <w:r w:rsidR="008E5B4A" w:rsidRPr="0002311B">
        <w:rPr>
          <w:sz w:val="28"/>
          <w:szCs w:val="28"/>
        </w:rPr>
        <w:t>Рабочей групп</w:t>
      </w:r>
      <w:r w:rsidR="003D16A2" w:rsidRPr="0002311B">
        <w:rPr>
          <w:sz w:val="28"/>
          <w:szCs w:val="28"/>
        </w:rPr>
        <w:t>ы</w:t>
      </w:r>
      <w:r w:rsidR="008E5B4A" w:rsidRPr="0002311B">
        <w:rPr>
          <w:sz w:val="28"/>
          <w:szCs w:val="28"/>
        </w:rPr>
        <w:t xml:space="preserve"> Территориальной избирательной комиссии Аксайского района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0228E7">
        <w:rPr>
          <w:sz w:val="28"/>
          <w:szCs w:val="28"/>
        </w:rPr>
        <w:t>при проведении выборов.</w:t>
      </w:r>
    </w:p>
    <w:p w:rsidR="000313DC" w:rsidRDefault="001044B8" w:rsidP="007E73A1">
      <w:pPr>
        <w:pStyle w:val="a7"/>
        <w:numPr>
          <w:ilvl w:val="0"/>
          <w:numId w:val="14"/>
        </w:numPr>
        <w:tabs>
          <w:tab w:val="left" w:pos="993"/>
        </w:tabs>
        <w:suppressAutoHyphens/>
        <w:spacing w:line="360" w:lineRule="auto"/>
        <w:ind w:left="0" w:right="-1" w:firstLine="567"/>
        <w:rPr>
          <w:szCs w:val="28"/>
        </w:rPr>
      </w:pPr>
      <w:r w:rsidRPr="00AC6CE2">
        <w:rPr>
          <w:szCs w:val="28"/>
        </w:rPr>
        <w:t>Разместить настоящее</w:t>
      </w:r>
      <w:r>
        <w:rPr>
          <w:szCs w:val="28"/>
        </w:rPr>
        <w:t xml:space="preserve"> постановление на сайте </w:t>
      </w:r>
      <w:r w:rsidR="00E010F5">
        <w:rPr>
          <w:szCs w:val="28"/>
        </w:rPr>
        <w:t>Территориальной из</w:t>
      </w:r>
      <w:r w:rsidR="008E5B4A">
        <w:rPr>
          <w:szCs w:val="28"/>
        </w:rPr>
        <w:t>бирательной комиссии Аксайского района</w:t>
      </w:r>
      <w:r>
        <w:rPr>
          <w:szCs w:val="28"/>
        </w:rPr>
        <w:t xml:space="preserve"> </w:t>
      </w:r>
      <w:r w:rsidR="00977235">
        <w:rPr>
          <w:szCs w:val="28"/>
        </w:rPr>
        <w:t xml:space="preserve">Ростовской области </w:t>
      </w:r>
      <w:r>
        <w:rPr>
          <w:szCs w:val="28"/>
        </w:rPr>
        <w:t>в информационно-телекоммуникационной сети «Интернет».</w:t>
      </w:r>
    </w:p>
    <w:p w:rsidR="000313DC" w:rsidRPr="000313DC" w:rsidRDefault="000313DC" w:rsidP="007E73A1">
      <w:pPr>
        <w:pStyle w:val="a7"/>
        <w:numPr>
          <w:ilvl w:val="0"/>
          <w:numId w:val="14"/>
        </w:numPr>
        <w:tabs>
          <w:tab w:val="left" w:pos="993"/>
        </w:tabs>
        <w:suppressAutoHyphens/>
        <w:spacing w:line="360" w:lineRule="auto"/>
        <w:ind w:left="0" w:right="-1" w:firstLine="567"/>
        <w:rPr>
          <w:szCs w:val="28"/>
        </w:rPr>
      </w:pPr>
      <w:r w:rsidRPr="000313DC">
        <w:rPr>
          <w:szCs w:val="28"/>
        </w:rPr>
        <w:t xml:space="preserve">Контроль за выполнением настоящего постановления возложить на </w:t>
      </w:r>
      <w:r>
        <w:rPr>
          <w:szCs w:val="28"/>
        </w:rPr>
        <w:t xml:space="preserve">председателя </w:t>
      </w:r>
      <w:r w:rsidR="003D16A2">
        <w:rPr>
          <w:szCs w:val="28"/>
        </w:rPr>
        <w:t xml:space="preserve">Территориальной избирательной </w:t>
      </w:r>
      <w:r>
        <w:rPr>
          <w:szCs w:val="28"/>
        </w:rPr>
        <w:t>комиссии</w:t>
      </w:r>
      <w:r w:rsidR="003D16A2">
        <w:rPr>
          <w:szCs w:val="28"/>
        </w:rPr>
        <w:t xml:space="preserve"> Аксайского района</w:t>
      </w:r>
      <w:r>
        <w:rPr>
          <w:szCs w:val="28"/>
        </w:rPr>
        <w:t xml:space="preserve"> </w:t>
      </w:r>
      <w:r w:rsidR="00977235">
        <w:rPr>
          <w:szCs w:val="28"/>
        </w:rPr>
        <w:t xml:space="preserve">Ростовской области </w:t>
      </w:r>
      <w:r>
        <w:rPr>
          <w:szCs w:val="28"/>
        </w:rPr>
        <w:t>Малинникову А.А.</w:t>
      </w:r>
    </w:p>
    <w:p w:rsidR="001044B8" w:rsidRDefault="001044B8" w:rsidP="00C83B1C">
      <w:pPr>
        <w:pStyle w:val="2"/>
        <w:suppressAutoHyphens/>
        <w:spacing w:after="0" w:line="240" w:lineRule="auto"/>
        <w:ind w:right="255"/>
        <w:jc w:val="both"/>
        <w:rPr>
          <w:sz w:val="28"/>
          <w:szCs w:val="28"/>
        </w:rPr>
      </w:pPr>
    </w:p>
    <w:p w:rsidR="007332C6" w:rsidRDefault="007332C6" w:rsidP="001044B8">
      <w:pPr>
        <w:pStyle w:val="2"/>
        <w:suppressAutoHyphens/>
        <w:spacing w:after="0" w:line="240" w:lineRule="auto"/>
        <w:ind w:right="256"/>
        <w:jc w:val="both"/>
        <w:rPr>
          <w:sz w:val="28"/>
          <w:szCs w:val="28"/>
        </w:rPr>
      </w:pPr>
    </w:p>
    <w:p w:rsidR="009D6EF1" w:rsidRDefault="009D6EF1" w:rsidP="009D6EF1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А.А. Малинникова</w:t>
      </w:r>
    </w:p>
    <w:p w:rsidR="004F328C" w:rsidRPr="00C869D2" w:rsidRDefault="009D6EF1" w:rsidP="004141D6">
      <w:pPr>
        <w:spacing w:line="480" w:lineRule="auto"/>
        <w:jc w:val="both"/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Е.Ю. Соколинская</w:t>
      </w:r>
    </w:p>
    <w:sectPr w:rsidR="004F328C" w:rsidRPr="00C869D2" w:rsidSect="00ED3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5700C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A03D2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1D14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8A58F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C0A67"/>
    <w:multiLevelType w:val="hybridMultilevel"/>
    <w:tmpl w:val="72B40660"/>
    <w:lvl w:ilvl="0" w:tplc="7AB04CAA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8B80703"/>
    <w:multiLevelType w:val="hybridMultilevel"/>
    <w:tmpl w:val="45901F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51F906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D8469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2D33F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99266A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B93D4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0F4628"/>
    <w:multiLevelType w:val="hybridMultilevel"/>
    <w:tmpl w:val="50AA1578"/>
    <w:lvl w:ilvl="0" w:tplc="5322A458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7"/>
  </w:num>
  <w:num w:numId="5">
    <w:abstractNumId w:val="11"/>
  </w:num>
  <w:num w:numId="6">
    <w:abstractNumId w:val="1"/>
  </w:num>
  <w:num w:numId="7">
    <w:abstractNumId w:val="12"/>
  </w:num>
  <w:num w:numId="8">
    <w:abstractNumId w:val="0"/>
  </w:num>
  <w:num w:numId="9">
    <w:abstractNumId w:val="9"/>
  </w:num>
  <w:num w:numId="10">
    <w:abstractNumId w:val="2"/>
  </w:num>
  <w:num w:numId="11">
    <w:abstractNumId w:val="3"/>
  </w:num>
  <w:num w:numId="12">
    <w:abstractNumId w:val="10"/>
  </w:num>
  <w:num w:numId="13">
    <w:abstractNumId w:val="6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674"/>
    <w:rsid w:val="00016965"/>
    <w:rsid w:val="000228E7"/>
    <w:rsid w:val="0002311B"/>
    <w:rsid w:val="000313DC"/>
    <w:rsid w:val="00045294"/>
    <w:rsid w:val="000563C5"/>
    <w:rsid w:val="00060FC0"/>
    <w:rsid w:val="000D6545"/>
    <w:rsid w:val="000E29DF"/>
    <w:rsid w:val="001044B8"/>
    <w:rsid w:val="001A5FB4"/>
    <w:rsid w:val="001F4917"/>
    <w:rsid w:val="002159C8"/>
    <w:rsid w:val="0021685F"/>
    <w:rsid w:val="00216DF5"/>
    <w:rsid w:val="002231F3"/>
    <w:rsid w:val="002236BD"/>
    <w:rsid w:val="002616A6"/>
    <w:rsid w:val="002F2D64"/>
    <w:rsid w:val="00360EC8"/>
    <w:rsid w:val="00386C7B"/>
    <w:rsid w:val="003D16A2"/>
    <w:rsid w:val="004141D6"/>
    <w:rsid w:val="00414565"/>
    <w:rsid w:val="004225C4"/>
    <w:rsid w:val="0043123D"/>
    <w:rsid w:val="00437765"/>
    <w:rsid w:val="004C3FD8"/>
    <w:rsid w:val="004C6C54"/>
    <w:rsid w:val="004F328C"/>
    <w:rsid w:val="004F639A"/>
    <w:rsid w:val="0052127E"/>
    <w:rsid w:val="00531E08"/>
    <w:rsid w:val="005862FC"/>
    <w:rsid w:val="005A0512"/>
    <w:rsid w:val="005C5204"/>
    <w:rsid w:val="005D5047"/>
    <w:rsid w:val="005F32A2"/>
    <w:rsid w:val="00640208"/>
    <w:rsid w:val="0068185C"/>
    <w:rsid w:val="006924F7"/>
    <w:rsid w:val="006975F2"/>
    <w:rsid w:val="006A07B6"/>
    <w:rsid w:val="006D07E3"/>
    <w:rsid w:val="007332C6"/>
    <w:rsid w:val="00766199"/>
    <w:rsid w:val="00792914"/>
    <w:rsid w:val="007D2D25"/>
    <w:rsid w:val="007E73A1"/>
    <w:rsid w:val="00832183"/>
    <w:rsid w:val="00855C3B"/>
    <w:rsid w:val="008D4726"/>
    <w:rsid w:val="008E5B4A"/>
    <w:rsid w:val="008F1DE1"/>
    <w:rsid w:val="009418F8"/>
    <w:rsid w:val="00962895"/>
    <w:rsid w:val="00977235"/>
    <w:rsid w:val="009D6EF1"/>
    <w:rsid w:val="009F347C"/>
    <w:rsid w:val="00A05DA1"/>
    <w:rsid w:val="00A31043"/>
    <w:rsid w:val="00A56DE6"/>
    <w:rsid w:val="00AB0489"/>
    <w:rsid w:val="00AC6CE2"/>
    <w:rsid w:val="00AD28EF"/>
    <w:rsid w:val="00AE2AEF"/>
    <w:rsid w:val="00AF2360"/>
    <w:rsid w:val="00B35F89"/>
    <w:rsid w:val="00B41B37"/>
    <w:rsid w:val="00B45D09"/>
    <w:rsid w:val="00B641C8"/>
    <w:rsid w:val="00BA007C"/>
    <w:rsid w:val="00BB1E41"/>
    <w:rsid w:val="00BB3FCB"/>
    <w:rsid w:val="00BB5A91"/>
    <w:rsid w:val="00BB6EEF"/>
    <w:rsid w:val="00BC2AEA"/>
    <w:rsid w:val="00BC7B59"/>
    <w:rsid w:val="00C01712"/>
    <w:rsid w:val="00C114F6"/>
    <w:rsid w:val="00C83B1C"/>
    <w:rsid w:val="00C869D2"/>
    <w:rsid w:val="00CA23F3"/>
    <w:rsid w:val="00CA2FF4"/>
    <w:rsid w:val="00CB4C58"/>
    <w:rsid w:val="00D25C0B"/>
    <w:rsid w:val="00D72AB9"/>
    <w:rsid w:val="00DB61CE"/>
    <w:rsid w:val="00DD7A53"/>
    <w:rsid w:val="00E010F5"/>
    <w:rsid w:val="00E02674"/>
    <w:rsid w:val="00E15383"/>
    <w:rsid w:val="00E5512F"/>
    <w:rsid w:val="00E85F4E"/>
    <w:rsid w:val="00EA0445"/>
    <w:rsid w:val="00EA4F9D"/>
    <w:rsid w:val="00EA61B2"/>
    <w:rsid w:val="00EB266C"/>
    <w:rsid w:val="00ED35E0"/>
    <w:rsid w:val="00F059F9"/>
    <w:rsid w:val="00F34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955F41-EC2E-4DA0-BE4C-17E5AE842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2674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01712"/>
    <w:pPr>
      <w:keepNext/>
      <w:tabs>
        <w:tab w:val="right" w:pos="9639"/>
      </w:tabs>
      <w:spacing w:before="60" w:after="60"/>
      <w:outlineLvl w:val="0"/>
    </w:pPr>
    <w:rPr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674"/>
    <w:pPr>
      <w:widowControl w:val="0"/>
      <w:suppressAutoHyphens/>
      <w:spacing w:before="280" w:after="225"/>
    </w:pPr>
    <w:rPr>
      <w:kern w:val="2"/>
    </w:rPr>
  </w:style>
  <w:style w:type="paragraph" w:styleId="a4">
    <w:name w:val="List Paragraph"/>
    <w:basedOn w:val="a"/>
    <w:uiPriority w:val="34"/>
    <w:qFormat/>
    <w:rsid w:val="00E026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026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267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25C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4225C4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7">
    <w:name w:val="Body Text Indent"/>
    <w:basedOn w:val="a"/>
    <w:link w:val="a8"/>
    <w:unhideWhenUsed/>
    <w:rsid w:val="001044B8"/>
    <w:pPr>
      <w:ind w:firstLine="720"/>
      <w:jc w:val="both"/>
    </w:pPr>
    <w:rPr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1044B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1044B8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semiHidden/>
    <w:rsid w:val="001044B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9">
    <w:name w:val="Рабочий"/>
    <w:basedOn w:val="a"/>
    <w:rsid w:val="001044B8"/>
    <w:pPr>
      <w:spacing w:line="360" w:lineRule="auto"/>
      <w:ind w:firstLine="709"/>
      <w:jc w:val="both"/>
    </w:pPr>
    <w:rPr>
      <w:szCs w:val="20"/>
    </w:rPr>
  </w:style>
  <w:style w:type="character" w:customStyle="1" w:styleId="10">
    <w:name w:val="Заголовок 1 Знак"/>
    <w:basedOn w:val="a0"/>
    <w:link w:val="1"/>
    <w:rsid w:val="00C0171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14-15">
    <w:name w:val="14-15"/>
    <w:basedOn w:val="a"/>
    <w:semiHidden/>
    <w:rsid w:val="007E73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2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2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ТИК</cp:lastModifiedBy>
  <cp:revision>15</cp:revision>
  <cp:lastPrinted>2018-06-19T12:47:00Z</cp:lastPrinted>
  <dcterms:created xsi:type="dcterms:W3CDTF">2021-06-07T12:28:00Z</dcterms:created>
  <dcterms:modified xsi:type="dcterms:W3CDTF">2021-06-30T15:00:00Z</dcterms:modified>
</cp:coreProperties>
</file>