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:rsidR="002355C2" w:rsidRDefault="001A6EB2" w:rsidP="002355C2">
      <w:pPr>
        <w:tabs>
          <w:tab w:val="left" w:pos="2552"/>
        </w:tabs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28 </w:t>
      </w:r>
      <w:r w:rsidR="000E7E0C">
        <w:rPr>
          <w:rFonts w:ascii="Times New Roman" w:hAnsi="Times New Roman"/>
          <w:color w:val="000000" w:themeColor="text1"/>
          <w:sz w:val="28"/>
          <w:szCs w:val="28"/>
        </w:rPr>
        <w:t>февраля</w:t>
      </w:r>
      <w:r w:rsidR="001C532A">
        <w:rPr>
          <w:rFonts w:ascii="Times New Roman" w:hAnsi="Times New Roman"/>
          <w:color w:val="000000" w:themeColor="text1"/>
          <w:sz w:val="28"/>
          <w:szCs w:val="28"/>
        </w:rPr>
        <w:t xml:space="preserve"> 20</w:t>
      </w:r>
      <w:r w:rsidR="000E7E0C">
        <w:rPr>
          <w:rFonts w:ascii="Times New Roman" w:hAnsi="Times New Roman"/>
          <w:color w:val="000000" w:themeColor="text1"/>
          <w:sz w:val="28"/>
          <w:szCs w:val="28"/>
        </w:rPr>
        <w:t>20</w:t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A17D8F">
        <w:rPr>
          <w:rFonts w:ascii="Times New Roman" w:hAnsi="Times New Roman"/>
          <w:color w:val="000000" w:themeColor="text1"/>
          <w:sz w:val="28"/>
          <w:szCs w:val="28"/>
        </w:rPr>
        <w:t xml:space="preserve">    </w:t>
      </w:r>
      <w:r w:rsidR="00746D8E">
        <w:rPr>
          <w:rFonts w:ascii="Times New Roman" w:hAnsi="Times New Roman"/>
          <w:color w:val="000000" w:themeColor="text1"/>
          <w:sz w:val="28"/>
          <w:szCs w:val="28"/>
        </w:rPr>
        <w:t xml:space="preserve">  </w:t>
      </w:r>
      <w:r w:rsidR="002355C2">
        <w:rPr>
          <w:rFonts w:ascii="Times New Roman" w:hAnsi="Times New Roman"/>
          <w:color w:val="000000" w:themeColor="text1"/>
          <w:sz w:val="28"/>
          <w:szCs w:val="28"/>
        </w:rPr>
        <w:t xml:space="preserve">№ </w:t>
      </w:r>
      <w:r w:rsidR="000E7E0C">
        <w:rPr>
          <w:rFonts w:ascii="Times New Roman" w:hAnsi="Times New Roman"/>
          <w:color w:val="000000" w:themeColor="text1"/>
          <w:sz w:val="28"/>
          <w:szCs w:val="28"/>
        </w:rPr>
        <w:t>16</w:t>
      </w:r>
      <w:r>
        <w:rPr>
          <w:rFonts w:ascii="Times New Roman" w:hAnsi="Times New Roman"/>
          <w:color w:val="000000" w:themeColor="text1"/>
          <w:sz w:val="28"/>
          <w:szCs w:val="28"/>
        </w:rPr>
        <w:t>8</w:t>
      </w:r>
      <w:r w:rsidR="000E7E0C">
        <w:rPr>
          <w:rFonts w:ascii="Times New Roman" w:hAnsi="Times New Roman"/>
          <w:color w:val="000000" w:themeColor="text1"/>
          <w:sz w:val="28"/>
          <w:szCs w:val="28"/>
        </w:rPr>
        <w:t>-</w:t>
      </w:r>
      <w:r w:rsidR="00A17D8F">
        <w:rPr>
          <w:rFonts w:ascii="Times New Roman" w:hAnsi="Times New Roman"/>
          <w:color w:val="000000" w:themeColor="text1"/>
          <w:sz w:val="28"/>
          <w:szCs w:val="28"/>
        </w:rPr>
        <w:t>10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2355C2" w:rsidRDefault="00610847" w:rsidP="00746D8E">
      <w:pPr>
        <w:pStyle w:val="a4"/>
        <w:spacing w:before="0" w:after="0"/>
        <w:ind w:left="1418" w:right="1700"/>
        <w:jc w:val="both"/>
        <w:rPr>
          <w:rFonts w:ascii="Times New Roman" w:hAnsi="Times New Roman"/>
          <w:b/>
          <w:bCs/>
        </w:rPr>
      </w:pPr>
      <w:r w:rsidRPr="00610847">
        <w:rPr>
          <w:rFonts w:ascii="Times New Roman" w:hAnsi="Times New Roman"/>
          <w:b/>
          <w:bCs/>
        </w:rPr>
        <w:t xml:space="preserve">Об освобождении от должности председателя </w:t>
      </w:r>
      <w:r>
        <w:rPr>
          <w:rFonts w:ascii="Times New Roman" w:hAnsi="Times New Roman"/>
          <w:b/>
          <w:bCs/>
        </w:rPr>
        <w:t>участковой</w:t>
      </w:r>
      <w:r w:rsidRPr="00610847">
        <w:rPr>
          <w:rFonts w:ascii="Times New Roman" w:hAnsi="Times New Roman"/>
          <w:b/>
          <w:bCs/>
        </w:rPr>
        <w:t xml:space="preserve"> избирательной комиссии </w:t>
      </w:r>
      <w:r w:rsidR="002355C2">
        <w:rPr>
          <w:rFonts w:ascii="Times New Roman" w:hAnsi="Times New Roman"/>
          <w:b/>
          <w:bCs/>
        </w:rPr>
        <w:t xml:space="preserve">№ </w:t>
      </w:r>
      <w:r w:rsidR="000E7E0C">
        <w:rPr>
          <w:rFonts w:ascii="Times New Roman" w:hAnsi="Times New Roman"/>
          <w:b/>
          <w:bCs/>
        </w:rPr>
        <w:t>1</w:t>
      </w:r>
      <w:r w:rsidR="00303E5D">
        <w:rPr>
          <w:rFonts w:ascii="Times New Roman" w:hAnsi="Times New Roman"/>
          <w:b/>
          <w:bCs/>
        </w:rPr>
        <w:t xml:space="preserve">42 </w:t>
      </w:r>
      <w:r w:rsidR="009940E1">
        <w:rPr>
          <w:rFonts w:ascii="Times New Roman" w:hAnsi="Times New Roman"/>
          <w:b/>
          <w:bCs/>
        </w:rPr>
        <w:t>Аксайского района Ростовской области</w:t>
      </w:r>
      <w:r w:rsidR="002355C2">
        <w:rPr>
          <w:rFonts w:ascii="Times New Roman" w:hAnsi="Times New Roman"/>
          <w:b/>
          <w:bCs/>
        </w:rPr>
        <w:t xml:space="preserve"> </w:t>
      </w:r>
    </w:p>
    <w:p w:rsidR="002355C2" w:rsidRDefault="002355C2" w:rsidP="002355C2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</w:r>
    </w:p>
    <w:p w:rsidR="00746D8E" w:rsidRDefault="00610847" w:rsidP="001C532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r w:rsidRPr="00610847">
        <w:rPr>
          <w:rFonts w:ascii="Times New Roman" w:hAnsi="Times New Roman"/>
          <w:sz w:val="28"/>
          <w:lang w:val="ru-RU"/>
        </w:rPr>
        <w:t xml:space="preserve">На основании письменного заявления </w:t>
      </w:r>
      <w:r w:rsidR="00A17D8F">
        <w:rPr>
          <w:rFonts w:ascii="Times New Roman" w:hAnsi="Times New Roman"/>
          <w:sz w:val="28"/>
          <w:lang w:val="ru-RU"/>
        </w:rPr>
        <w:t>Ивановой Любови Павловны</w:t>
      </w:r>
      <w:r w:rsidR="001C532A">
        <w:rPr>
          <w:rFonts w:ascii="Times New Roman" w:hAnsi="Times New Roman"/>
          <w:sz w:val="28"/>
          <w:lang w:val="ru-RU"/>
        </w:rPr>
        <w:t xml:space="preserve"> </w:t>
      </w:r>
      <w:r w:rsidRPr="00951AAD">
        <w:rPr>
          <w:rFonts w:ascii="Times New Roman" w:hAnsi="Times New Roman"/>
          <w:sz w:val="28"/>
          <w:lang w:val="ru-RU"/>
        </w:rPr>
        <w:t>(</w:t>
      </w:r>
      <w:proofErr w:type="spellStart"/>
      <w:r w:rsidRPr="00951AAD">
        <w:rPr>
          <w:rFonts w:ascii="Times New Roman" w:hAnsi="Times New Roman"/>
          <w:sz w:val="28"/>
          <w:lang w:val="ru-RU"/>
        </w:rPr>
        <w:t>вх</w:t>
      </w:r>
      <w:proofErr w:type="spellEnd"/>
      <w:r w:rsidRPr="00951AAD">
        <w:rPr>
          <w:rFonts w:ascii="Times New Roman" w:hAnsi="Times New Roman"/>
          <w:sz w:val="28"/>
          <w:lang w:val="ru-RU"/>
        </w:rPr>
        <w:t xml:space="preserve">. № </w:t>
      </w:r>
      <w:r w:rsidR="00EA2617" w:rsidRPr="00951AAD">
        <w:rPr>
          <w:rFonts w:ascii="Times New Roman" w:hAnsi="Times New Roman"/>
          <w:sz w:val="28"/>
          <w:lang w:val="ru-RU"/>
        </w:rPr>
        <w:t>01-1</w:t>
      </w:r>
      <w:r w:rsidR="001A6EB2">
        <w:rPr>
          <w:rFonts w:ascii="Times New Roman" w:hAnsi="Times New Roman"/>
          <w:sz w:val="28"/>
          <w:lang w:val="ru-RU"/>
        </w:rPr>
        <w:t>8</w:t>
      </w:r>
      <w:r w:rsidR="00EA2617" w:rsidRPr="00951AAD">
        <w:rPr>
          <w:rFonts w:ascii="Times New Roman" w:hAnsi="Times New Roman"/>
          <w:sz w:val="28"/>
          <w:lang w:val="ru-RU"/>
        </w:rPr>
        <w:t>/</w:t>
      </w:r>
      <w:r w:rsidR="00A17D8F">
        <w:rPr>
          <w:rFonts w:ascii="Times New Roman" w:hAnsi="Times New Roman"/>
          <w:sz w:val="28"/>
          <w:lang w:val="ru-RU"/>
        </w:rPr>
        <w:t>44</w:t>
      </w:r>
      <w:r w:rsidR="000E7E0C" w:rsidRPr="00951AAD">
        <w:rPr>
          <w:rFonts w:ascii="Times New Roman" w:hAnsi="Times New Roman"/>
          <w:sz w:val="28"/>
          <w:lang w:val="ru-RU"/>
        </w:rPr>
        <w:t xml:space="preserve"> </w:t>
      </w:r>
      <w:r w:rsidRPr="00951AAD">
        <w:rPr>
          <w:rFonts w:ascii="Times New Roman" w:hAnsi="Times New Roman"/>
          <w:sz w:val="28"/>
          <w:lang w:val="ru-RU"/>
        </w:rPr>
        <w:t xml:space="preserve">от </w:t>
      </w:r>
      <w:r w:rsidR="001A6EB2">
        <w:rPr>
          <w:rFonts w:ascii="Times New Roman" w:hAnsi="Times New Roman"/>
          <w:sz w:val="28"/>
          <w:lang w:val="ru-RU"/>
        </w:rPr>
        <w:t>21</w:t>
      </w:r>
      <w:r w:rsidR="00EA2617" w:rsidRPr="00951AAD">
        <w:rPr>
          <w:rFonts w:ascii="Times New Roman" w:hAnsi="Times New Roman"/>
          <w:sz w:val="28"/>
          <w:lang w:val="ru-RU"/>
        </w:rPr>
        <w:t>.0</w:t>
      </w:r>
      <w:r w:rsidR="000E7E0C" w:rsidRPr="00951AAD">
        <w:rPr>
          <w:rFonts w:ascii="Times New Roman" w:hAnsi="Times New Roman"/>
          <w:sz w:val="28"/>
          <w:lang w:val="ru-RU"/>
        </w:rPr>
        <w:t>2</w:t>
      </w:r>
      <w:r w:rsidR="00EA2617" w:rsidRPr="00951AAD">
        <w:rPr>
          <w:rFonts w:ascii="Times New Roman" w:hAnsi="Times New Roman"/>
          <w:sz w:val="28"/>
          <w:lang w:val="ru-RU"/>
        </w:rPr>
        <w:t>.</w:t>
      </w:r>
      <w:r w:rsidRPr="00951AAD">
        <w:rPr>
          <w:rFonts w:ascii="Times New Roman" w:hAnsi="Times New Roman"/>
          <w:sz w:val="28"/>
          <w:lang w:val="ru-RU"/>
        </w:rPr>
        <w:t>20</w:t>
      </w:r>
      <w:r w:rsidR="000E7E0C" w:rsidRPr="00951AAD">
        <w:rPr>
          <w:rFonts w:ascii="Times New Roman" w:hAnsi="Times New Roman"/>
          <w:sz w:val="28"/>
          <w:lang w:val="ru-RU"/>
        </w:rPr>
        <w:t>20</w:t>
      </w:r>
      <w:r w:rsidRPr="00951AAD">
        <w:rPr>
          <w:rFonts w:ascii="Times New Roman" w:hAnsi="Times New Roman"/>
          <w:sz w:val="28"/>
          <w:lang w:val="ru-RU"/>
        </w:rPr>
        <w:t xml:space="preserve">) об освобождении от должности председателя </w:t>
      </w:r>
      <w:r w:rsidR="001C532A">
        <w:rPr>
          <w:rFonts w:ascii="Times New Roman" w:hAnsi="Times New Roman"/>
          <w:sz w:val="28"/>
          <w:lang w:val="ru-RU"/>
        </w:rPr>
        <w:t>участковой</w:t>
      </w:r>
      <w:r w:rsidRPr="00610847">
        <w:rPr>
          <w:rFonts w:ascii="Times New Roman" w:hAnsi="Times New Roman"/>
          <w:sz w:val="28"/>
          <w:lang w:val="ru-RU"/>
        </w:rPr>
        <w:t xml:space="preserve"> избирательной комиссии </w:t>
      </w:r>
      <w:r w:rsidR="001C532A">
        <w:rPr>
          <w:rFonts w:ascii="Times New Roman" w:hAnsi="Times New Roman"/>
          <w:sz w:val="28"/>
          <w:lang w:val="ru-RU"/>
        </w:rPr>
        <w:t>№ 1</w:t>
      </w:r>
      <w:r w:rsidR="00A17D8F">
        <w:rPr>
          <w:rFonts w:ascii="Times New Roman" w:hAnsi="Times New Roman"/>
          <w:sz w:val="28"/>
          <w:lang w:val="ru-RU"/>
        </w:rPr>
        <w:t>42</w:t>
      </w:r>
      <w:r w:rsidR="001C532A">
        <w:rPr>
          <w:rFonts w:ascii="Times New Roman" w:hAnsi="Times New Roman"/>
          <w:sz w:val="28"/>
          <w:lang w:val="ru-RU"/>
        </w:rPr>
        <w:t xml:space="preserve"> Аксайского района</w:t>
      </w:r>
      <w:r w:rsidRPr="00610847">
        <w:rPr>
          <w:rFonts w:ascii="Times New Roman" w:hAnsi="Times New Roman"/>
          <w:sz w:val="28"/>
          <w:lang w:val="ru-RU"/>
        </w:rPr>
        <w:t>, в соответствии с пунктами 7, 13 статьи 28 Федерального закона от 12.06.2002 № 67-ФЗ «Об основных гарантиях избирательных п</w:t>
      </w:r>
      <w:r w:rsidR="001C532A">
        <w:rPr>
          <w:rFonts w:ascii="Times New Roman" w:hAnsi="Times New Roman"/>
          <w:sz w:val="28"/>
          <w:lang w:val="ru-RU"/>
        </w:rPr>
        <w:t xml:space="preserve">рав и права на участие </w:t>
      </w:r>
      <w:r w:rsidRPr="00610847">
        <w:rPr>
          <w:rFonts w:ascii="Times New Roman" w:hAnsi="Times New Roman"/>
          <w:sz w:val="28"/>
          <w:lang w:val="ru-RU"/>
        </w:rPr>
        <w:t>в референдуме граждан Российской Федерации»</w:t>
      </w:r>
      <w:r w:rsidR="00746D8E">
        <w:rPr>
          <w:rFonts w:ascii="Times New Roman" w:hAnsi="Times New Roman"/>
          <w:sz w:val="28"/>
          <w:lang w:val="ru-RU"/>
        </w:rPr>
        <w:t>,</w:t>
      </w:r>
    </w:p>
    <w:p w:rsidR="00746D8E" w:rsidRDefault="00746D8E" w:rsidP="001C532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2355C2" w:rsidRPr="000A14AF" w:rsidRDefault="002355C2" w:rsidP="00746D8E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proofErr w:type="gramStart"/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</w:t>
      </w:r>
      <w:proofErr w:type="gramEnd"/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 xml:space="preserve"> избирательная комиссия Аксайского района</w:t>
      </w:r>
      <w:r w:rsidR="00746D8E"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2355C2" w:rsidRDefault="002355C2" w:rsidP="002355C2">
      <w:pPr>
        <w:jc w:val="both"/>
        <w:rPr>
          <w:rFonts w:ascii="Times New Roman" w:hAnsi="Times New Roman"/>
          <w:iCs/>
          <w:sz w:val="28"/>
          <w:szCs w:val="28"/>
        </w:rPr>
      </w:pPr>
    </w:p>
    <w:p w:rsidR="00BD3A45" w:rsidRDefault="001C532A" w:rsidP="00951AAD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r w:rsidRPr="001C532A">
        <w:rPr>
          <w:rFonts w:ascii="Times New Roman" w:hAnsi="Times New Roman"/>
          <w:sz w:val="28"/>
          <w:szCs w:val="28"/>
        </w:rPr>
        <w:t xml:space="preserve">Освободить от должности председателя </w:t>
      </w:r>
      <w:r>
        <w:rPr>
          <w:rFonts w:ascii="Times New Roman" w:hAnsi="Times New Roman"/>
          <w:sz w:val="28"/>
          <w:szCs w:val="28"/>
        </w:rPr>
        <w:t xml:space="preserve">участковой </w:t>
      </w:r>
      <w:r w:rsidRPr="001C532A">
        <w:rPr>
          <w:rFonts w:ascii="Times New Roman" w:hAnsi="Times New Roman"/>
          <w:sz w:val="28"/>
          <w:szCs w:val="28"/>
        </w:rPr>
        <w:t xml:space="preserve">избирательной комиссии </w:t>
      </w:r>
      <w:r>
        <w:rPr>
          <w:rFonts w:ascii="Times New Roman" w:hAnsi="Times New Roman"/>
          <w:sz w:val="28"/>
          <w:szCs w:val="28"/>
        </w:rPr>
        <w:t>№ 1</w:t>
      </w:r>
      <w:r w:rsidR="00A17D8F">
        <w:rPr>
          <w:rFonts w:ascii="Times New Roman" w:hAnsi="Times New Roman"/>
          <w:sz w:val="28"/>
          <w:szCs w:val="28"/>
        </w:rPr>
        <w:t>42</w:t>
      </w:r>
      <w:r>
        <w:rPr>
          <w:rFonts w:ascii="Times New Roman" w:hAnsi="Times New Roman"/>
          <w:sz w:val="28"/>
          <w:szCs w:val="28"/>
        </w:rPr>
        <w:t xml:space="preserve"> Аксайкого района</w:t>
      </w:r>
      <w:r w:rsidR="001A6EB2">
        <w:rPr>
          <w:rFonts w:ascii="Times New Roman" w:hAnsi="Times New Roman"/>
          <w:sz w:val="28"/>
          <w:szCs w:val="28"/>
        </w:rPr>
        <w:t xml:space="preserve"> </w:t>
      </w:r>
      <w:r w:rsidR="00A17D8F">
        <w:rPr>
          <w:rFonts w:ascii="Times New Roman" w:hAnsi="Times New Roman"/>
          <w:sz w:val="28"/>
          <w:szCs w:val="28"/>
        </w:rPr>
        <w:t>Иванову Любовь Павловну</w:t>
      </w:r>
      <w:r>
        <w:rPr>
          <w:rFonts w:ascii="Times New Roman" w:hAnsi="Times New Roman"/>
          <w:sz w:val="28"/>
          <w:szCs w:val="28"/>
        </w:rPr>
        <w:t>.</w:t>
      </w:r>
    </w:p>
    <w:p w:rsidR="000E7E0C" w:rsidRPr="000E7E0C" w:rsidRDefault="001C532A" w:rsidP="00951AAD">
      <w:pPr>
        <w:pStyle w:val="a5"/>
        <w:widowControl/>
        <w:numPr>
          <w:ilvl w:val="0"/>
          <w:numId w:val="1"/>
        </w:numPr>
        <w:tabs>
          <w:tab w:val="left" w:pos="709"/>
        </w:tabs>
        <w:spacing w:after="0" w:line="360" w:lineRule="auto"/>
        <w:ind w:left="0" w:right="28" w:firstLine="0"/>
        <w:jc w:val="both"/>
        <w:rPr>
          <w:rFonts w:ascii="Times New Roman" w:hAnsi="Times New Roman"/>
          <w:sz w:val="28"/>
          <w:szCs w:val="28"/>
        </w:rPr>
      </w:pPr>
      <w:r w:rsidRPr="001C532A">
        <w:rPr>
          <w:rFonts w:ascii="Times New Roman" w:hAnsi="Times New Roman"/>
          <w:sz w:val="28"/>
          <w:szCs w:val="28"/>
        </w:rPr>
        <w:t xml:space="preserve"> </w:t>
      </w:r>
      <w:r w:rsidR="00BD3A45" w:rsidRPr="00BD3A45">
        <w:rPr>
          <w:rFonts w:ascii="Times New Roman" w:hAnsi="Times New Roman"/>
          <w:sz w:val="28"/>
          <w:szCs w:val="28"/>
        </w:rPr>
        <w:t xml:space="preserve">Направить настоящее постановление в </w:t>
      </w:r>
      <w:r w:rsidR="00BD3A45">
        <w:rPr>
          <w:rFonts w:ascii="Times New Roman" w:hAnsi="Times New Roman"/>
          <w:sz w:val="28"/>
          <w:szCs w:val="28"/>
        </w:rPr>
        <w:t>участковую избирательную комиссию № 1</w:t>
      </w:r>
      <w:r w:rsidR="00A17D8F">
        <w:rPr>
          <w:rFonts w:ascii="Times New Roman" w:hAnsi="Times New Roman"/>
          <w:sz w:val="28"/>
          <w:szCs w:val="28"/>
        </w:rPr>
        <w:t>42</w:t>
      </w:r>
      <w:r w:rsidR="00BD3A45">
        <w:rPr>
          <w:rFonts w:ascii="Times New Roman" w:hAnsi="Times New Roman"/>
          <w:sz w:val="28"/>
          <w:szCs w:val="28"/>
        </w:rPr>
        <w:t xml:space="preserve"> Аксайского района Ростовской области.</w:t>
      </w:r>
      <w:r w:rsidR="000E7E0C" w:rsidRPr="000E7E0C">
        <w:rPr>
          <w:sz w:val="28"/>
          <w:szCs w:val="28"/>
        </w:rPr>
        <w:t xml:space="preserve"> </w:t>
      </w:r>
    </w:p>
    <w:p w:rsidR="000E7E0C" w:rsidRPr="000E7E0C" w:rsidRDefault="000E7E0C" w:rsidP="00951AAD">
      <w:pPr>
        <w:pStyle w:val="a5"/>
        <w:widowControl/>
        <w:numPr>
          <w:ilvl w:val="0"/>
          <w:numId w:val="1"/>
        </w:numPr>
        <w:tabs>
          <w:tab w:val="left" w:pos="709"/>
        </w:tabs>
        <w:spacing w:after="0" w:line="360" w:lineRule="auto"/>
        <w:ind w:left="0" w:right="28" w:firstLine="0"/>
        <w:jc w:val="both"/>
        <w:rPr>
          <w:rFonts w:ascii="Times New Roman" w:hAnsi="Times New Roman"/>
          <w:sz w:val="28"/>
          <w:szCs w:val="28"/>
        </w:rPr>
      </w:pPr>
      <w:r w:rsidRPr="005C10ED">
        <w:rPr>
          <w:rFonts w:ascii="Times New Roman" w:hAnsi="Times New Roman"/>
          <w:sz w:val="28"/>
          <w:szCs w:val="28"/>
        </w:rPr>
        <w:t xml:space="preserve">Разместить настоящее постановление на сайте Территориальной избирательной комиссии Аксайского района Ростовской области </w:t>
      </w:r>
      <w:proofErr w:type="gramStart"/>
      <w:r w:rsidRPr="005C10ED">
        <w:rPr>
          <w:rFonts w:ascii="Times New Roman" w:hAnsi="Times New Roman"/>
          <w:sz w:val="28"/>
          <w:szCs w:val="28"/>
        </w:rPr>
        <w:t>в</w:t>
      </w:r>
      <w:proofErr w:type="gramEnd"/>
      <w:r w:rsidRPr="005C10ED">
        <w:rPr>
          <w:rFonts w:ascii="Times New Roman" w:hAnsi="Times New Roman"/>
          <w:sz w:val="28"/>
          <w:szCs w:val="28"/>
        </w:rPr>
        <w:t xml:space="preserve"> информационно-телекоммуникационной сети «Интернет».</w:t>
      </w:r>
    </w:p>
    <w:p w:rsidR="002355C2" w:rsidRPr="001C532A" w:rsidRDefault="002355C2" w:rsidP="00951AAD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0A14AF">
        <w:rPr>
          <w:rFonts w:ascii="Times New Roman" w:hAnsi="Times New Roman"/>
          <w:iCs/>
          <w:sz w:val="28"/>
        </w:rPr>
        <w:t>Контроль за</w:t>
      </w:r>
      <w:proofErr w:type="gramEnd"/>
      <w:r w:rsidRPr="000A14AF">
        <w:rPr>
          <w:rFonts w:ascii="Times New Roman" w:hAnsi="Times New Roman"/>
          <w:iCs/>
          <w:sz w:val="28"/>
        </w:rPr>
        <w:t xml:space="preserve"> исполнением настоящего постановления возложить на секретаря комиссии </w:t>
      </w:r>
      <w:r w:rsidR="00C91270">
        <w:rPr>
          <w:rFonts w:ascii="Times New Roman" w:hAnsi="Times New Roman"/>
          <w:iCs/>
          <w:sz w:val="28"/>
        </w:rPr>
        <w:t>Е.Ю. Соколинскую</w:t>
      </w:r>
      <w:r w:rsidRPr="000A14AF">
        <w:rPr>
          <w:rFonts w:ascii="Times New Roman" w:hAnsi="Times New Roman"/>
          <w:iCs/>
          <w:sz w:val="28"/>
        </w:rPr>
        <w:t>.</w:t>
      </w:r>
    </w:p>
    <w:p w:rsidR="001C532A" w:rsidRDefault="001C532A" w:rsidP="001C532A">
      <w:pPr>
        <w:pStyle w:val="ConsNormal"/>
        <w:widowControl/>
        <w:spacing w:line="360" w:lineRule="auto"/>
        <w:ind w:right="0"/>
        <w:jc w:val="both"/>
        <w:rPr>
          <w:rFonts w:ascii="Times New Roman" w:hAnsi="Times New Roman"/>
          <w:iCs/>
          <w:sz w:val="28"/>
        </w:rPr>
      </w:pPr>
    </w:p>
    <w:p w:rsidR="003E45D3" w:rsidRDefault="002355C2" w:rsidP="00746D8E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А.А. Малинникова</w:t>
      </w:r>
    </w:p>
    <w:p w:rsidR="00B41399" w:rsidRDefault="002355C2" w:rsidP="00746D8E">
      <w:pPr>
        <w:spacing w:line="48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C91270">
        <w:rPr>
          <w:rFonts w:ascii="Times New Roman" w:hAnsi="Times New Roman"/>
          <w:bCs/>
          <w:iCs/>
          <w:sz w:val="28"/>
          <w:szCs w:val="28"/>
        </w:rPr>
        <w:t>Е.Ю. Соколинская</w:t>
      </w:r>
    </w:p>
    <w:sectPr w:rsidR="00B41399" w:rsidSect="00746D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07F9" w:rsidRDefault="007407F9" w:rsidP="007B0E75">
      <w:r>
        <w:separator/>
      </w:r>
    </w:p>
  </w:endnote>
  <w:endnote w:type="continuationSeparator" w:id="0">
    <w:p w:rsidR="007407F9" w:rsidRDefault="007407F9" w:rsidP="007B0E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07F9" w:rsidRDefault="007407F9" w:rsidP="007B0E75">
      <w:r>
        <w:separator/>
      </w:r>
    </w:p>
  </w:footnote>
  <w:footnote w:type="continuationSeparator" w:id="0">
    <w:p w:rsidR="007407F9" w:rsidRDefault="007407F9" w:rsidP="007B0E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5C2"/>
    <w:rsid w:val="00022FED"/>
    <w:rsid w:val="00040EED"/>
    <w:rsid w:val="00046C69"/>
    <w:rsid w:val="000A14AF"/>
    <w:rsid w:val="000E7E0C"/>
    <w:rsid w:val="00164474"/>
    <w:rsid w:val="001A6EB2"/>
    <w:rsid w:val="001C532A"/>
    <w:rsid w:val="001C659D"/>
    <w:rsid w:val="00223541"/>
    <w:rsid w:val="002355C2"/>
    <w:rsid w:val="002772A7"/>
    <w:rsid w:val="00303E5D"/>
    <w:rsid w:val="00327C50"/>
    <w:rsid w:val="003E45D3"/>
    <w:rsid w:val="004111CF"/>
    <w:rsid w:val="004503A6"/>
    <w:rsid w:val="00512D19"/>
    <w:rsid w:val="00581DDB"/>
    <w:rsid w:val="005F09A6"/>
    <w:rsid w:val="00610847"/>
    <w:rsid w:val="0063482E"/>
    <w:rsid w:val="006C2C61"/>
    <w:rsid w:val="007407F9"/>
    <w:rsid w:val="00746D8E"/>
    <w:rsid w:val="007B0E75"/>
    <w:rsid w:val="008175CB"/>
    <w:rsid w:val="00951AAD"/>
    <w:rsid w:val="0095556E"/>
    <w:rsid w:val="009940E1"/>
    <w:rsid w:val="009B32A5"/>
    <w:rsid w:val="00A17D8F"/>
    <w:rsid w:val="00B04992"/>
    <w:rsid w:val="00B41399"/>
    <w:rsid w:val="00B909C9"/>
    <w:rsid w:val="00BC6BD1"/>
    <w:rsid w:val="00BD3A45"/>
    <w:rsid w:val="00C4776B"/>
    <w:rsid w:val="00C91270"/>
    <w:rsid w:val="00E76CCC"/>
    <w:rsid w:val="00EA2617"/>
    <w:rsid w:val="00FA7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199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TIK1</dc:creator>
  <cp:lastModifiedBy>TIK2</cp:lastModifiedBy>
  <cp:revision>4</cp:revision>
  <cp:lastPrinted>2020-03-17T14:56:00Z</cp:lastPrinted>
  <dcterms:created xsi:type="dcterms:W3CDTF">2020-03-17T14:52:00Z</dcterms:created>
  <dcterms:modified xsi:type="dcterms:W3CDTF">2020-03-21T07:51:00Z</dcterms:modified>
</cp:coreProperties>
</file>