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674" w:rsidRDefault="00E02674" w:rsidP="00E02674">
      <w:pPr>
        <w:pStyle w:val="a3"/>
        <w:spacing w:before="0" w:after="0"/>
        <w:jc w:val="center"/>
        <w:rPr>
          <w:b/>
          <w:sz w:val="32"/>
        </w:rPr>
      </w:pPr>
      <w:r>
        <w:rPr>
          <w:noProof/>
        </w:rPr>
        <w:drawing>
          <wp:inline distT="0" distB="0" distL="0" distR="0" wp14:anchorId="6EE59CDB" wp14:editId="79BF7C1C">
            <wp:extent cx="509270" cy="53467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534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674" w:rsidRDefault="00E02674" w:rsidP="00E02674">
      <w:pPr>
        <w:pStyle w:val="a3"/>
        <w:spacing w:before="0" w:after="0"/>
        <w:jc w:val="center"/>
        <w:rPr>
          <w:b/>
          <w:sz w:val="32"/>
        </w:rPr>
      </w:pPr>
      <w:r>
        <w:rPr>
          <w:b/>
          <w:sz w:val="32"/>
        </w:rPr>
        <w:t xml:space="preserve">ТЕРРИТОРИАЛЬНАЯ  ИЗБИРАТЕЛЬНАЯ  КОМИССИЯ </w:t>
      </w:r>
    </w:p>
    <w:p w:rsidR="00E02674" w:rsidRDefault="00E02674" w:rsidP="00E02674">
      <w:pPr>
        <w:jc w:val="center"/>
        <w:rPr>
          <w:b/>
          <w:sz w:val="32"/>
        </w:rPr>
      </w:pPr>
      <w:r>
        <w:rPr>
          <w:b/>
          <w:sz w:val="32"/>
        </w:rPr>
        <w:t xml:space="preserve">АКСАЙСКОГО  РАЙОНА  РОСТОВСКОЙ  ОБЛАСТИ  </w:t>
      </w:r>
    </w:p>
    <w:p w:rsidR="00E02674" w:rsidRDefault="00E02674" w:rsidP="00904E20">
      <w:pPr>
        <w:tabs>
          <w:tab w:val="left" w:pos="3630"/>
        </w:tabs>
        <w:jc w:val="center"/>
        <w:rPr>
          <w:b/>
          <w:sz w:val="28"/>
          <w:szCs w:val="28"/>
        </w:rPr>
      </w:pPr>
    </w:p>
    <w:p w:rsidR="00E02674" w:rsidRDefault="00E02674" w:rsidP="00904E20">
      <w:pPr>
        <w:tabs>
          <w:tab w:val="left" w:pos="36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02674" w:rsidRDefault="00E02674" w:rsidP="00904E20">
      <w:pPr>
        <w:tabs>
          <w:tab w:val="left" w:pos="6750"/>
        </w:tabs>
        <w:rPr>
          <w:b/>
          <w:sz w:val="28"/>
          <w:szCs w:val="28"/>
        </w:rPr>
      </w:pPr>
    </w:p>
    <w:p w:rsidR="00E02674" w:rsidRDefault="005B4447" w:rsidP="00904E20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  <w:shd w:val="clear" w:color="auto" w:fill="FFFFFF" w:themeFill="background1"/>
        </w:rPr>
        <w:t>2</w:t>
      </w:r>
      <w:r w:rsidR="00D54704">
        <w:rPr>
          <w:sz w:val="28"/>
          <w:szCs w:val="28"/>
          <w:shd w:val="clear" w:color="auto" w:fill="FFFFFF" w:themeFill="background1"/>
        </w:rPr>
        <w:t>1</w:t>
      </w:r>
      <w:r w:rsidR="00E02674" w:rsidRPr="00E15383">
        <w:rPr>
          <w:sz w:val="28"/>
          <w:szCs w:val="28"/>
          <w:shd w:val="clear" w:color="auto" w:fill="FFFFFF" w:themeFill="background1"/>
        </w:rPr>
        <w:t xml:space="preserve"> июня</w:t>
      </w:r>
      <w:r w:rsidR="00124608">
        <w:rPr>
          <w:sz w:val="28"/>
          <w:szCs w:val="28"/>
        </w:rPr>
        <w:t xml:space="preserve"> 201</w:t>
      </w:r>
      <w:r w:rsidR="00D54704">
        <w:rPr>
          <w:sz w:val="28"/>
          <w:szCs w:val="28"/>
        </w:rPr>
        <w:t>9</w:t>
      </w:r>
      <w:r w:rsidR="00124608">
        <w:rPr>
          <w:sz w:val="28"/>
          <w:szCs w:val="28"/>
        </w:rPr>
        <w:t xml:space="preserve">г. </w:t>
      </w:r>
      <w:r w:rsidR="00124608">
        <w:rPr>
          <w:sz w:val="28"/>
          <w:szCs w:val="28"/>
        </w:rPr>
        <w:tab/>
      </w:r>
      <w:r w:rsidR="00124608">
        <w:rPr>
          <w:sz w:val="28"/>
          <w:szCs w:val="28"/>
        </w:rPr>
        <w:tab/>
      </w:r>
      <w:r w:rsidR="00124608">
        <w:rPr>
          <w:sz w:val="28"/>
          <w:szCs w:val="28"/>
        </w:rPr>
        <w:tab/>
      </w:r>
      <w:r w:rsidR="00124608">
        <w:rPr>
          <w:sz w:val="28"/>
          <w:szCs w:val="28"/>
        </w:rPr>
        <w:tab/>
      </w:r>
      <w:r w:rsidR="00124608">
        <w:rPr>
          <w:sz w:val="28"/>
          <w:szCs w:val="28"/>
        </w:rPr>
        <w:tab/>
      </w:r>
      <w:r w:rsidR="00124608">
        <w:rPr>
          <w:sz w:val="28"/>
          <w:szCs w:val="28"/>
        </w:rPr>
        <w:tab/>
      </w:r>
      <w:r w:rsidR="00124608">
        <w:rPr>
          <w:sz w:val="28"/>
          <w:szCs w:val="28"/>
        </w:rPr>
        <w:tab/>
      </w:r>
      <w:r w:rsidR="00124608">
        <w:rPr>
          <w:sz w:val="28"/>
          <w:szCs w:val="28"/>
        </w:rPr>
        <w:tab/>
      </w:r>
      <w:r w:rsidR="00124608">
        <w:rPr>
          <w:sz w:val="28"/>
          <w:szCs w:val="28"/>
        </w:rPr>
        <w:tab/>
        <w:t xml:space="preserve">    </w:t>
      </w:r>
      <w:r w:rsidR="00904E20">
        <w:rPr>
          <w:sz w:val="28"/>
          <w:szCs w:val="28"/>
        </w:rPr>
        <w:t xml:space="preserve"> </w:t>
      </w:r>
      <w:r w:rsidR="00124608">
        <w:rPr>
          <w:sz w:val="28"/>
          <w:szCs w:val="28"/>
        </w:rPr>
        <w:t xml:space="preserve"> </w:t>
      </w:r>
      <w:r w:rsidR="00E02674">
        <w:rPr>
          <w:sz w:val="28"/>
          <w:szCs w:val="28"/>
        </w:rPr>
        <w:t xml:space="preserve">№ </w:t>
      </w:r>
      <w:r w:rsidR="003967CC">
        <w:rPr>
          <w:sz w:val="28"/>
          <w:szCs w:val="28"/>
        </w:rPr>
        <w:t>1</w:t>
      </w:r>
      <w:r w:rsidR="00D54704">
        <w:rPr>
          <w:sz w:val="28"/>
          <w:szCs w:val="28"/>
        </w:rPr>
        <w:t>44</w:t>
      </w:r>
      <w:r w:rsidR="00E02674">
        <w:rPr>
          <w:sz w:val="28"/>
          <w:szCs w:val="28"/>
        </w:rPr>
        <w:t>-</w:t>
      </w:r>
      <w:r w:rsidR="00D54704">
        <w:rPr>
          <w:sz w:val="28"/>
          <w:szCs w:val="28"/>
        </w:rPr>
        <w:t>1</w:t>
      </w:r>
      <w:r w:rsidR="006C7F0E">
        <w:rPr>
          <w:sz w:val="28"/>
          <w:szCs w:val="28"/>
        </w:rPr>
        <w:t>4</w:t>
      </w:r>
    </w:p>
    <w:p w:rsidR="00E02674" w:rsidRDefault="00E02674" w:rsidP="00904E20">
      <w:pPr>
        <w:tabs>
          <w:tab w:val="left" w:pos="67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Аксай</w:t>
      </w:r>
    </w:p>
    <w:p w:rsidR="00846DBE" w:rsidRDefault="00846DBE" w:rsidP="00904E20">
      <w:pPr>
        <w:tabs>
          <w:tab w:val="left" w:pos="6750"/>
        </w:tabs>
        <w:jc w:val="center"/>
        <w:rPr>
          <w:sz w:val="28"/>
          <w:szCs w:val="28"/>
        </w:rPr>
      </w:pPr>
    </w:p>
    <w:p w:rsidR="00846DBE" w:rsidRDefault="00EA5F74" w:rsidP="00904E20">
      <w:pPr>
        <w:tabs>
          <w:tab w:val="left" w:pos="6750"/>
        </w:tabs>
        <w:ind w:left="1418" w:right="1700"/>
        <w:jc w:val="both"/>
        <w:rPr>
          <w:sz w:val="28"/>
          <w:szCs w:val="28"/>
        </w:rPr>
      </w:pPr>
      <w:r w:rsidRPr="00EA5F74">
        <w:rPr>
          <w:b/>
          <w:sz w:val="28"/>
          <w:szCs w:val="28"/>
        </w:rPr>
        <w:t xml:space="preserve">Об утверждении состава </w:t>
      </w:r>
      <w:r w:rsidRPr="00EA5F74">
        <w:rPr>
          <w:b/>
          <w:bCs/>
          <w:sz w:val="28"/>
          <w:szCs w:val="28"/>
        </w:rPr>
        <w:t xml:space="preserve">Рабочей группы </w:t>
      </w:r>
      <w:r w:rsidRPr="00EA5F74">
        <w:rPr>
          <w:b/>
          <w:bCs/>
          <w:sz w:val="28"/>
          <w:szCs w:val="28"/>
        </w:rPr>
        <w:br/>
        <w:t xml:space="preserve">по информационным спорам и иным вопросам информационного </w:t>
      </w:r>
      <w:proofErr w:type="gramStart"/>
      <w:r w:rsidRPr="00EA5F74">
        <w:rPr>
          <w:b/>
          <w:bCs/>
          <w:sz w:val="28"/>
          <w:szCs w:val="28"/>
        </w:rPr>
        <w:t>обеспечения</w:t>
      </w:r>
      <w:r w:rsidRPr="00EA5F74">
        <w:rPr>
          <w:b/>
          <w:sz w:val="28"/>
          <w:szCs w:val="28"/>
        </w:rPr>
        <w:t xml:space="preserve"> </w:t>
      </w:r>
      <w:r w:rsidR="00D54704" w:rsidRPr="00D54704">
        <w:rPr>
          <w:b/>
          <w:sz w:val="28"/>
          <w:szCs w:val="28"/>
        </w:rPr>
        <w:t>дополнительных выбор</w:t>
      </w:r>
      <w:r>
        <w:rPr>
          <w:b/>
          <w:sz w:val="28"/>
          <w:szCs w:val="28"/>
        </w:rPr>
        <w:t xml:space="preserve">ов </w:t>
      </w:r>
      <w:r w:rsidR="00D54704" w:rsidRPr="00D54704">
        <w:rPr>
          <w:b/>
          <w:sz w:val="28"/>
          <w:szCs w:val="28"/>
        </w:rPr>
        <w:t>депутата Собрания депутатов</w:t>
      </w:r>
      <w:proofErr w:type="gramEnd"/>
      <w:r w:rsidR="00D54704" w:rsidRPr="00D54704">
        <w:rPr>
          <w:b/>
          <w:sz w:val="28"/>
          <w:szCs w:val="28"/>
        </w:rPr>
        <w:t xml:space="preserve"> Аксайского городского поселения Аксайского района Ростовской области четвертого созыва по одномандатному избирательному округу № 8</w:t>
      </w:r>
    </w:p>
    <w:p w:rsidR="008F7AC7" w:rsidRPr="008F7AC7" w:rsidRDefault="008F7AC7" w:rsidP="00904E20">
      <w:pPr>
        <w:suppressAutoHyphens/>
        <w:ind w:firstLine="709"/>
        <w:jc w:val="both"/>
        <w:rPr>
          <w:kern w:val="28"/>
          <w:sz w:val="28"/>
          <w:szCs w:val="28"/>
        </w:rPr>
      </w:pPr>
    </w:p>
    <w:p w:rsidR="008F7AC7" w:rsidRPr="008F7AC7" w:rsidRDefault="00EA5F74" w:rsidP="00904E20">
      <w:pPr>
        <w:ind w:firstLine="567"/>
        <w:jc w:val="both"/>
        <w:rPr>
          <w:spacing w:val="20"/>
          <w:sz w:val="28"/>
          <w:szCs w:val="28"/>
        </w:rPr>
      </w:pPr>
      <w:r w:rsidRPr="00EA5F74">
        <w:rPr>
          <w:sz w:val="28"/>
          <w:szCs w:val="28"/>
          <w:lang w:val="x-none"/>
        </w:rPr>
        <w:t>В соответствии с пунктом 7 статьи 56, статьей 60 Федерального закона от 12</w:t>
      </w:r>
      <w:r w:rsidRPr="00EA5F74">
        <w:rPr>
          <w:sz w:val="28"/>
          <w:szCs w:val="28"/>
        </w:rPr>
        <w:t>.06.</w:t>
      </w:r>
      <w:r w:rsidRPr="00EA5F74">
        <w:rPr>
          <w:sz w:val="28"/>
          <w:szCs w:val="28"/>
          <w:lang w:val="x-none"/>
        </w:rPr>
        <w:t xml:space="preserve">2002 № 67-ФЗ «Об основных гарантиях избирательных прав и права на участие в референдуме граждан Российской Федерации», </w:t>
      </w:r>
      <w:r w:rsidRPr="00EA5F74">
        <w:rPr>
          <w:sz w:val="28"/>
          <w:szCs w:val="28"/>
        </w:rPr>
        <w:t xml:space="preserve">пунктом 3 </w:t>
      </w:r>
      <w:r w:rsidRPr="00EA5F74">
        <w:rPr>
          <w:sz w:val="28"/>
          <w:szCs w:val="28"/>
          <w:lang w:val="x-none"/>
        </w:rPr>
        <w:t>част</w:t>
      </w:r>
      <w:r w:rsidRPr="00EA5F74">
        <w:rPr>
          <w:sz w:val="28"/>
          <w:szCs w:val="28"/>
        </w:rPr>
        <w:t>и</w:t>
      </w:r>
      <w:r w:rsidRPr="00EA5F74">
        <w:rPr>
          <w:sz w:val="28"/>
          <w:szCs w:val="28"/>
          <w:lang w:val="x-none"/>
        </w:rPr>
        <w:t xml:space="preserve"> </w:t>
      </w:r>
      <w:r w:rsidRPr="00EA5F74">
        <w:rPr>
          <w:sz w:val="28"/>
          <w:szCs w:val="28"/>
        </w:rPr>
        <w:t>13</w:t>
      </w:r>
      <w:r w:rsidRPr="00EA5F74">
        <w:rPr>
          <w:sz w:val="28"/>
          <w:szCs w:val="28"/>
          <w:lang w:val="x-none"/>
        </w:rPr>
        <w:t xml:space="preserve"> статьи 1</w:t>
      </w:r>
      <w:r w:rsidRPr="00EA5F74">
        <w:rPr>
          <w:sz w:val="28"/>
          <w:szCs w:val="28"/>
        </w:rPr>
        <w:t>7</w:t>
      </w:r>
      <w:r w:rsidRPr="00EA5F74">
        <w:rPr>
          <w:sz w:val="28"/>
          <w:szCs w:val="28"/>
          <w:lang w:val="x-none"/>
        </w:rPr>
        <w:t xml:space="preserve"> Областного закона от 12</w:t>
      </w:r>
      <w:r w:rsidRPr="00EA5F74">
        <w:rPr>
          <w:sz w:val="28"/>
          <w:szCs w:val="28"/>
        </w:rPr>
        <w:t>.05.</w:t>
      </w:r>
      <w:r w:rsidRPr="00EA5F74">
        <w:rPr>
          <w:sz w:val="28"/>
          <w:szCs w:val="28"/>
          <w:lang w:val="x-none"/>
        </w:rPr>
        <w:t>2016 № 525-ЗС «О выборах и референдумах в Ростовской области»</w:t>
      </w:r>
      <w:r w:rsidRPr="00EA5F74">
        <w:rPr>
          <w:sz w:val="28"/>
          <w:szCs w:val="28"/>
        </w:rPr>
        <w:t>,</w:t>
      </w:r>
      <w:r w:rsidRPr="00EA5F74">
        <w:rPr>
          <w:sz w:val="28"/>
          <w:szCs w:val="28"/>
          <w:lang w:val="x-none"/>
        </w:rPr>
        <w:t xml:space="preserve"> в целях реализации полномочий Территориальной избирательной комиссии </w:t>
      </w:r>
      <w:r>
        <w:rPr>
          <w:sz w:val="28"/>
          <w:szCs w:val="28"/>
        </w:rPr>
        <w:t>Аксайского района Ростовской области</w:t>
      </w:r>
      <w:r w:rsidRPr="00EA5F74">
        <w:rPr>
          <w:sz w:val="28"/>
          <w:szCs w:val="28"/>
        </w:rPr>
        <w:t xml:space="preserve"> </w:t>
      </w:r>
      <w:r w:rsidRPr="00EA5F74">
        <w:rPr>
          <w:sz w:val="28"/>
          <w:szCs w:val="28"/>
          <w:lang w:val="x-none"/>
        </w:rPr>
        <w:t xml:space="preserve">по контролю за соблюдением участниками избирательного процесса порядка и правил информирования избирателей, проведения предвыборной агитации при проведении </w:t>
      </w:r>
      <w:r w:rsidRPr="00EA5F74">
        <w:rPr>
          <w:sz w:val="28"/>
          <w:szCs w:val="28"/>
        </w:rPr>
        <w:t>дополнительных выборов депутата Собрания депутатов Аксайского городского поселения Аксайского района Ростовской области четвертого созыва по одномандатному избирательному округу № 8</w:t>
      </w:r>
      <w:r w:rsidR="008F7AC7" w:rsidRPr="008F7AC7">
        <w:rPr>
          <w:sz w:val="28"/>
          <w:szCs w:val="28"/>
        </w:rPr>
        <w:t>,</w:t>
      </w:r>
    </w:p>
    <w:p w:rsidR="008F7AC7" w:rsidRPr="008F7AC7" w:rsidRDefault="008F7AC7" w:rsidP="008F7AC7">
      <w:pPr>
        <w:suppressAutoHyphens/>
        <w:ind w:firstLine="709"/>
        <w:jc w:val="both"/>
        <w:rPr>
          <w:kern w:val="28"/>
          <w:sz w:val="28"/>
          <w:szCs w:val="28"/>
        </w:rPr>
      </w:pPr>
    </w:p>
    <w:p w:rsidR="00E13FEA" w:rsidRDefault="00E13FEA" w:rsidP="00E13FEA">
      <w:pPr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Аксайского района ПОСТАНОВЛЯЕТ:</w:t>
      </w:r>
    </w:p>
    <w:p w:rsidR="008F7AC7" w:rsidRPr="008F7AC7" w:rsidRDefault="008F7AC7" w:rsidP="008F7AC7">
      <w:pPr>
        <w:rPr>
          <w:sz w:val="28"/>
          <w:szCs w:val="28"/>
        </w:rPr>
      </w:pPr>
      <w:bookmarkStart w:id="0" w:name="_GoBack"/>
      <w:bookmarkEnd w:id="0"/>
    </w:p>
    <w:p w:rsidR="00EA5F74" w:rsidRPr="00904E20" w:rsidRDefault="00EA5F74" w:rsidP="00904E20">
      <w:pPr>
        <w:pStyle w:val="a4"/>
        <w:numPr>
          <w:ilvl w:val="0"/>
          <w:numId w:val="18"/>
        </w:numPr>
        <w:tabs>
          <w:tab w:val="left" w:pos="993"/>
        </w:tabs>
        <w:suppressAutoHyphens/>
        <w:spacing w:line="360" w:lineRule="auto"/>
        <w:ind w:left="0" w:firstLine="567"/>
        <w:jc w:val="both"/>
        <w:rPr>
          <w:sz w:val="28"/>
          <w:szCs w:val="20"/>
        </w:rPr>
      </w:pPr>
      <w:r w:rsidRPr="00904E20">
        <w:rPr>
          <w:sz w:val="28"/>
          <w:szCs w:val="20"/>
        </w:rPr>
        <w:t xml:space="preserve">Утвердить прилагаемый состав </w:t>
      </w:r>
      <w:r w:rsidRPr="00904E20">
        <w:rPr>
          <w:bCs/>
          <w:sz w:val="28"/>
          <w:szCs w:val="20"/>
        </w:rPr>
        <w:t xml:space="preserve">Рабочей группы по информационным спорам и иным вопросам информационного </w:t>
      </w:r>
      <w:proofErr w:type="gramStart"/>
      <w:r w:rsidRPr="00904E20">
        <w:rPr>
          <w:bCs/>
          <w:sz w:val="28"/>
          <w:szCs w:val="20"/>
        </w:rPr>
        <w:t>обеспечения дополнительных выборов</w:t>
      </w:r>
      <w:r w:rsidRPr="00904E20">
        <w:t xml:space="preserve"> </w:t>
      </w:r>
      <w:r w:rsidRPr="00904E20">
        <w:rPr>
          <w:bCs/>
          <w:sz w:val="28"/>
          <w:szCs w:val="20"/>
        </w:rPr>
        <w:t>депутата Собрания депутатов</w:t>
      </w:r>
      <w:proofErr w:type="gramEnd"/>
      <w:r w:rsidRPr="00904E20">
        <w:rPr>
          <w:bCs/>
          <w:sz w:val="28"/>
          <w:szCs w:val="20"/>
        </w:rPr>
        <w:t xml:space="preserve"> Аксайского городского поселения Аксайского района Ростовской области четвертого созыва по одномандатному избирательному округу № 8 (далее – Рабочая группа).</w:t>
      </w:r>
      <w:r w:rsidR="00D54704" w:rsidRPr="00904E20">
        <w:rPr>
          <w:sz w:val="28"/>
          <w:szCs w:val="20"/>
        </w:rPr>
        <w:t xml:space="preserve"> </w:t>
      </w:r>
    </w:p>
    <w:p w:rsidR="00EA5F74" w:rsidRPr="00904E20" w:rsidRDefault="00EA5F74" w:rsidP="00904E20">
      <w:pPr>
        <w:pStyle w:val="a4"/>
        <w:numPr>
          <w:ilvl w:val="0"/>
          <w:numId w:val="18"/>
        </w:numPr>
        <w:tabs>
          <w:tab w:val="left" w:pos="993"/>
        </w:tabs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 w:rsidRPr="00904E20">
        <w:rPr>
          <w:sz w:val="28"/>
          <w:szCs w:val="28"/>
        </w:rPr>
        <w:lastRenderedPageBreak/>
        <w:t xml:space="preserve">Назначить руководителем Рабочей группы заместителя председателя Территориальной избирательной комиссии Аксайского района Ростовской области </w:t>
      </w:r>
      <w:proofErr w:type="spellStart"/>
      <w:r w:rsidRPr="00904E20">
        <w:rPr>
          <w:sz w:val="28"/>
          <w:szCs w:val="28"/>
        </w:rPr>
        <w:t>Леденеву</w:t>
      </w:r>
      <w:proofErr w:type="spellEnd"/>
      <w:r w:rsidRPr="00904E20">
        <w:rPr>
          <w:sz w:val="28"/>
          <w:szCs w:val="28"/>
        </w:rPr>
        <w:t xml:space="preserve"> Сирануш </w:t>
      </w:r>
      <w:proofErr w:type="spellStart"/>
      <w:r w:rsidRPr="00904E20">
        <w:rPr>
          <w:sz w:val="28"/>
          <w:szCs w:val="28"/>
        </w:rPr>
        <w:t>Вартановну</w:t>
      </w:r>
      <w:proofErr w:type="spellEnd"/>
      <w:r w:rsidRPr="00904E20">
        <w:rPr>
          <w:sz w:val="28"/>
          <w:szCs w:val="28"/>
        </w:rPr>
        <w:t>.</w:t>
      </w:r>
    </w:p>
    <w:p w:rsidR="00EA5F74" w:rsidRPr="00904E20" w:rsidRDefault="00EA5F74" w:rsidP="00904E20">
      <w:pPr>
        <w:pStyle w:val="a4"/>
        <w:numPr>
          <w:ilvl w:val="0"/>
          <w:numId w:val="18"/>
        </w:numPr>
        <w:tabs>
          <w:tab w:val="left" w:pos="993"/>
        </w:tabs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 w:rsidRPr="00904E20">
        <w:rPr>
          <w:sz w:val="28"/>
          <w:szCs w:val="28"/>
        </w:rPr>
        <w:t>Назначить заместителем руководителя Рабочей группы секретаря Территориальной избирательной комиссии Аксайского района Ростовской области Соколинскую Елену Юрьевну.</w:t>
      </w:r>
    </w:p>
    <w:p w:rsidR="008F7AC7" w:rsidRPr="00904E20" w:rsidRDefault="008F7AC7" w:rsidP="00904E20">
      <w:pPr>
        <w:pStyle w:val="a4"/>
        <w:numPr>
          <w:ilvl w:val="0"/>
          <w:numId w:val="18"/>
        </w:numPr>
        <w:tabs>
          <w:tab w:val="left" w:pos="993"/>
        </w:tabs>
        <w:suppressAutoHyphens/>
        <w:spacing w:line="360" w:lineRule="auto"/>
        <w:ind w:left="0" w:firstLine="567"/>
        <w:jc w:val="both"/>
        <w:rPr>
          <w:sz w:val="28"/>
          <w:szCs w:val="20"/>
        </w:rPr>
      </w:pPr>
      <w:proofErr w:type="gramStart"/>
      <w:r w:rsidRPr="00904E20">
        <w:rPr>
          <w:sz w:val="28"/>
          <w:szCs w:val="20"/>
        </w:rPr>
        <w:t>Разместить</w:t>
      </w:r>
      <w:proofErr w:type="gramEnd"/>
      <w:r w:rsidRPr="00904E20">
        <w:rPr>
          <w:sz w:val="28"/>
          <w:szCs w:val="20"/>
        </w:rPr>
        <w:t xml:space="preserve"> настоящее постановление на сайте </w:t>
      </w:r>
      <w:r w:rsidR="00792B45" w:rsidRPr="00904E20">
        <w:rPr>
          <w:sz w:val="28"/>
          <w:szCs w:val="28"/>
        </w:rPr>
        <w:t>Территориальной избирательной комиссии Аксайского района</w:t>
      </w:r>
      <w:r w:rsidRPr="00904E20">
        <w:rPr>
          <w:sz w:val="28"/>
          <w:szCs w:val="28"/>
        </w:rPr>
        <w:t xml:space="preserve"> </w:t>
      </w:r>
      <w:r w:rsidRPr="00904E20">
        <w:rPr>
          <w:sz w:val="28"/>
          <w:szCs w:val="20"/>
        </w:rPr>
        <w:t>в информационно-телекоммуникационной сети «Интернет».</w:t>
      </w:r>
    </w:p>
    <w:p w:rsidR="008F7AC7" w:rsidRPr="00904E20" w:rsidRDefault="008F7AC7" w:rsidP="00904E20">
      <w:pPr>
        <w:pStyle w:val="a4"/>
        <w:numPr>
          <w:ilvl w:val="0"/>
          <w:numId w:val="18"/>
        </w:numPr>
        <w:tabs>
          <w:tab w:val="left" w:pos="993"/>
        </w:tabs>
        <w:suppressAutoHyphens/>
        <w:spacing w:line="360" w:lineRule="auto"/>
        <w:ind w:left="0" w:firstLine="567"/>
        <w:jc w:val="both"/>
        <w:rPr>
          <w:sz w:val="28"/>
          <w:szCs w:val="20"/>
        </w:rPr>
      </w:pPr>
      <w:proofErr w:type="gramStart"/>
      <w:r w:rsidRPr="00904E20">
        <w:rPr>
          <w:sz w:val="28"/>
          <w:szCs w:val="20"/>
        </w:rPr>
        <w:t xml:space="preserve">Контроль </w:t>
      </w:r>
      <w:r w:rsidRPr="00904E20">
        <w:rPr>
          <w:sz w:val="28"/>
          <w:szCs w:val="28"/>
        </w:rPr>
        <w:t>за</w:t>
      </w:r>
      <w:proofErr w:type="gramEnd"/>
      <w:r w:rsidRPr="00904E20">
        <w:rPr>
          <w:sz w:val="28"/>
          <w:szCs w:val="28"/>
        </w:rPr>
        <w:t xml:space="preserve"> выполнением </w:t>
      </w:r>
      <w:r w:rsidRPr="00904E20">
        <w:rPr>
          <w:sz w:val="28"/>
          <w:szCs w:val="20"/>
        </w:rPr>
        <w:t xml:space="preserve">настоящего постановления возложить </w:t>
      </w:r>
      <w:r w:rsidRPr="00904E20">
        <w:rPr>
          <w:sz w:val="28"/>
          <w:szCs w:val="20"/>
        </w:rPr>
        <w:br/>
        <w:t xml:space="preserve">на </w:t>
      </w:r>
      <w:r w:rsidR="00B02E84" w:rsidRPr="00904E20">
        <w:rPr>
          <w:sz w:val="28"/>
          <w:szCs w:val="20"/>
        </w:rPr>
        <w:t>заместителя председателя</w:t>
      </w:r>
      <w:r w:rsidR="00792B45" w:rsidRPr="00904E20">
        <w:rPr>
          <w:sz w:val="28"/>
          <w:szCs w:val="20"/>
        </w:rPr>
        <w:t xml:space="preserve"> комиссии </w:t>
      </w:r>
      <w:r w:rsidR="00B02E84" w:rsidRPr="00904E20">
        <w:rPr>
          <w:sz w:val="28"/>
          <w:szCs w:val="20"/>
        </w:rPr>
        <w:t xml:space="preserve">С.В. </w:t>
      </w:r>
      <w:proofErr w:type="spellStart"/>
      <w:r w:rsidR="00B02E84" w:rsidRPr="00904E20">
        <w:rPr>
          <w:sz w:val="28"/>
          <w:szCs w:val="20"/>
        </w:rPr>
        <w:t>Леденеву</w:t>
      </w:r>
      <w:proofErr w:type="spellEnd"/>
      <w:r w:rsidRPr="00904E20">
        <w:rPr>
          <w:sz w:val="28"/>
          <w:szCs w:val="20"/>
        </w:rPr>
        <w:t>.</w:t>
      </w:r>
    </w:p>
    <w:p w:rsidR="008F7AC7" w:rsidRDefault="008F7AC7" w:rsidP="008F7AC7">
      <w:pPr>
        <w:suppressAutoHyphens/>
        <w:spacing w:line="360" w:lineRule="auto"/>
        <w:ind w:firstLine="709"/>
        <w:jc w:val="both"/>
        <w:rPr>
          <w:sz w:val="28"/>
          <w:szCs w:val="20"/>
        </w:rPr>
      </w:pPr>
    </w:p>
    <w:p w:rsidR="00952DC0" w:rsidRPr="008F7AC7" w:rsidRDefault="00952DC0" w:rsidP="008F7AC7">
      <w:pPr>
        <w:suppressAutoHyphens/>
        <w:spacing w:line="360" w:lineRule="auto"/>
        <w:ind w:firstLine="709"/>
        <w:jc w:val="both"/>
        <w:rPr>
          <w:sz w:val="28"/>
          <w:szCs w:val="20"/>
        </w:rPr>
      </w:pPr>
    </w:p>
    <w:p w:rsidR="00371396" w:rsidRDefault="00371396" w:rsidP="00371396">
      <w:pPr>
        <w:spacing w:line="48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Председатель комиссии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>А.А. Малинникова</w:t>
      </w:r>
    </w:p>
    <w:p w:rsidR="00371396" w:rsidRPr="00C869D2" w:rsidRDefault="00371396" w:rsidP="00371396">
      <w:pPr>
        <w:spacing w:line="480" w:lineRule="auto"/>
        <w:jc w:val="both"/>
      </w:pPr>
      <w:r>
        <w:rPr>
          <w:bCs/>
          <w:iCs/>
          <w:sz w:val="28"/>
          <w:szCs w:val="28"/>
        </w:rPr>
        <w:t>Секретарь комиссии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>Е.Ю. Соколинская</w:t>
      </w:r>
    </w:p>
    <w:p w:rsidR="008F7AC7" w:rsidRPr="00325375" w:rsidRDefault="008F7AC7" w:rsidP="008F7AC7">
      <w:pPr>
        <w:tabs>
          <w:tab w:val="left" w:pos="6804"/>
          <w:tab w:val="right" w:pos="9072"/>
        </w:tabs>
        <w:suppressAutoHyphens/>
        <w:spacing w:line="360" w:lineRule="auto"/>
        <w:rPr>
          <w:kern w:val="28"/>
          <w:sz w:val="28"/>
          <w:szCs w:val="20"/>
          <w:lang w:eastAsia="x-none"/>
        </w:rPr>
      </w:pPr>
    </w:p>
    <w:p w:rsidR="008F7AC7" w:rsidRPr="008F7AC7" w:rsidRDefault="008F7AC7" w:rsidP="008F7AC7">
      <w:pPr>
        <w:tabs>
          <w:tab w:val="left" w:pos="6804"/>
          <w:tab w:val="right" w:pos="9072"/>
        </w:tabs>
        <w:suppressAutoHyphens/>
        <w:spacing w:line="360" w:lineRule="auto"/>
        <w:rPr>
          <w:kern w:val="28"/>
          <w:sz w:val="28"/>
          <w:szCs w:val="20"/>
          <w:lang w:eastAsia="x-none"/>
        </w:rPr>
        <w:sectPr w:rsidR="008F7AC7" w:rsidRPr="008F7AC7" w:rsidSect="00904E20">
          <w:headerReference w:type="even" r:id="rId9"/>
          <w:pgSz w:w="11906" w:h="16838"/>
          <w:pgMar w:top="1134" w:right="850" w:bottom="1134" w:left="1701" w:header="454" w:footer="454" w:gutter="0"/>
          <w:cols w:space="720"/>
          <w:titlePg/>
          <w:docGrid w:linePitch="326"/>
        </w:sectPr>
      </w:pPr>
    </w:p>
    <w:p w:rsidR="008F7AC7" w:rsidRPr="00325375" w:rsidRDefault="008F7AC7" w:rsidP="00325375">
      <w:pPr>
        <w:suppressAutoHyphens/>
        <w:autoSpaceDE w:val="0"/>
        <w:autoSpaceDN w:val="0"/>
        <w:adjustRightInd w:val="0"/>
        <w:ind w:left="3969" w:right="-2"/>
        <w:jc w:val="center"/>
        <w:outlineLvl w:val="0"/>
      </w:pPr>
      <w:r w:rsidRPr="00325375">
        <w:lastRenderedPageBreak/>
        <w:t>УТВЕРЖДЕН</w:t>
      </w:r>
    </w:p>
    <w:p w:rsidR="008F7AC7" w:rsidRPr="00325375" w:rsidRDefault="008F7AC7" w:rsidP="00325375">
      <w:pPr>
        <w:shd w:val="clear" w:color="auto" w:fill="FFFFFF" w:themeFill="background1"/>
        <w:suppressAutoHyphens/>
        <w:autoSpaceDE w:val="0"/>
        <w:autoSpaceDN w:val="0"/>
        <w:adjustRightInd w:val="0"/>
        <w:ind w:left="3969" w:right="-2"/>
        <w:jc w:val="center"/>
        <w:outlineLvl w:val="0"/>
      </w:pPr>
      <w:r w:rsidRPr="00325375">
        <w:t xml:space="preserve">постановлением Территориальной избирательной комиссии </w:t>
      </w:r>
      <w:r w:rsidR="00792B45" w:rsidRPr="00325375">
        <w:t>Аксайского района</w:t>
      </w:r>
    </w:p>
    <w:p w:rsidR="008F7AC7" w:rsidRPr="00325375" w:rsidRDefault="008F7AC7" w:rsidP="00325375">
      <w:pPr>
        <w:suppressAutoHyphens/>
        <w:ind w:left="3969"/>
        <w:jc w:val="center"/>
      </w:pPr>
      <w:r w:rsidRPr="00325375">
        <w:t xml:space="preserve">от « </w:t>
      </w:r>
      <w:r w:rsidR="00792B45" w:rsidRPr="00325375">
        <w:t>2</w:t>
      </w:r>
      <w:r w:rsidR="00D54704" w:rsidRPr="00325375">
        <w:t>1</w:t>
      </w:r>
      <w:r w:rsidRPr="00325375">
        <w:t>»</w:t>
      </w:r>
      <w:r w:rsidR="00792B45" w:rsidRPr="00325375">
        <w:t>июня</w:t>
      </w:r>
      <w:r w:rsidRPr="00325375">
        <w:t xml:space="preserve"> 20</w:t>
      </w:r>
      <w:r w:rsidR="00792B45" w:rsidRPr="00325375">
        <w:t>1</w:t>
      </w:r>
      <w:r w:rsidR="00D54704" w:rsidRPr="00325375">
        <w:t>9</w:t>
      </w:r>
      <w:r w:rsidRPr="00325375">
        <w:t>г. № </w:t>
      </w:r>
      <w:r w:rsidR="00792B45" w:rsidRPr="00325375">
        <w:t>1</w:t>
      </w:r>
      <w:r w:rsidR="00D54704" w:rsidRPr="00325375">
        <w:t>44</w:t>
      </w:r>
      <w:r w:rsidR="00792B45" w:rsidRPr="00325375">
        <w:t>-</w:t>
      </w:r>
      <w:r w:rsidR="00D54704" w:rsidRPr="00325375">
        <w:t>1</w:t>
      </w:r>
      <w:r w:rsidR="00B02E84" w:rsidRPr="00325375">
        <w:t>4</w:t>
      </w:r>
    </w:p>
    <w:p w:rsidR="00325375" w:rsidRDefault="00325375" w:rsidP="00505CA3">
      <w:pPr>
        <w:keepNext/>
        <w:tabs>
          <w:tab w:val="right" w:pos="9639"/>
        </w:tabs>
        <w:suppressAutoHyphens/>
        <w:jc w:val="center"/>
        <w:outlineLvl w:val="0"/>
        <w:rPr>
          <w:kern w:val="28"/>
          <w:sz w:val="28"/>
          <w:szCs w:val="20"/>
        </w:rPr>
      </w:pPr>
    </w:p>
    <w:p w:rsidR="00A93B85" w:rsidRDefault="00A93B85" w:rsidP="00505CA3">
      <w:pPr>
        <w:keepNext/>
        <w:tabs>
          <w:tab w:val="right" w:pos="9639"/>
        </w:tabs>
        <w:suppressAutoHyphens/>
        <w:jc w:val="center"/>
        <w:outlineLvl w:val="0"/>
        <w:rPr>
          <w:kern w:val="28"/>
          <w:sz w:val="28"/>
          <w:szCs w:val="20"/>
        </w:rPr>
      </w:pPr>
    </w:p>
    <w:p w:rsidR="00B02E84" w:rsidRPr="00325375" w:rsidRDefault="00B02E84" w:rsidP="00505CA3">
      <w:pPr>
        <w:keepNext/>
        <w:tabs>
          <w:tab w:val="right" w:pos="9639"/>
        </w:tabs>
        <w:suppressAutoHyphens/>
        <w:jc w:val="center"/>
        <w:outlineLvl w:val="0"/>
        <w:rPr>
          <w:b/>
          <w:kern w:val="28"/>
          <w:sz w:val="28"/>
          <w:szCs w:val="20"/>
        </w:rPr>
      </w:pPr>
      <w:r w:rsidRPr="00325375">
        <w:rPr>
          <w:b/>
          <w:kern w:val="28"/>
          <w:sz w:val="28"/>
          <w:szCs w:val="20"/>
        </w:rPr>
        <w:t xml:space="preserve">СОСТАВ </w:t>
      </w:r>
    </w:p>
    <w:p w:rsidR="00325375" w:rsidRDefault="00325375" w:rsidP="00505CA3">
      <w:pPr>
        <w:keepNext/>
        <w:tabs>
          <w:tab w:val="right" w:pos="9639"/>
        </w:tabs>
        <w:suppressAutoHyphens/>
        <w:jc w:val="center"/>
        <w:outlineLvl w:val="0"/>
        <w:rPr>
          <w:b/>
          <w:kern w:val="28"/>
          <w:sz w:val="28"/>
          <w:szCs w:val="20"/>
        </w:rPr>
      </w:pPr>
      <w:r>
        <w:rPr>
          <w:b/>
          <w:bCs/>
          <w:kern w:val="28"/>
          <w:sz w:val="28"/>
          <w:szCs w:val="20"/>
        </w:rPr>
        <w:t>р</w:t>
      </w:r>
      <w:r w:rsidR="00B02E84" w:rsidRPr="00325375">
        <w:rPr>
          <w:b/>
          <w:bCs/>
          <w:kern w:val="28"/>
          <w:sz w:val="28"/>
          <w:szCs w:val="20"/>
        </w:rPr>
        <w:t>абочей группы по информационным спорам и иным вопросам информационного обеспечения дополнительных выборов</w:t>
      </w:r>
      <w:r w:rsidR="00B02E84" w:rsidRPr="00325375">
        <w:rPr>
          <w:b/>
          <w:kern w:val="28"/>
          <w:sz w:val="28"/>
          <w:szCs w:val="20"/>
        </w:rPr>
        <w:t xml:space="preserve"> </w:t>
      </w:r>
    </w:p>
    <w:p w:rsidR="00325375" w:rsidRDefault="00B02E84" w:rsidP="00505CA3">
      <w:pPr>
        <w:keepNext/>
        <w:tabs>
          <w:tab w:val="right" w:pos="9639"/>
        </w:tabs>
        <w:suppressAutoHyphens/>
        <w:jc w:val="center"/>
        <w:outlineLvl w:val="0"/>
        <w:rPr>
          <w:b/>
          <w:bCs/>
          <w:kern w:val="28"/>
          <w:sz w:val="28"/>
          <w:szCs w:val="20"/>
        </w:rPr>
      </w:pPr>
      <w:r w:rsidRPr="00325375">
        <w:rPr>
          <w:b/>
          <w:bCs/>
          <w:kern w:val="28"/>
          <w:sz w:val="28"/>
          <w:szCs w:val="20"/>
        </w:rPr>
        <w:t xml:space="preserve">депутата Собрания депутатов Аксайского городского поселения </w:t>
      </w:r>
    </w:p>
    <w:p w:rsidR="00325375" w:rsidRDefault="00B02E84" w:rsidP="00505CA3">
      <w:pPr>
        <w:keepNext/>
        <w:tabs>
          <w:tab w:val="right" w:pos="9639"/>
        </w:tabs>
        <w:suppressAutoHyphens/>
        <w:jc w:val="center"/>
        <w:outlineLvl w:val="0"/>
        <w:rPr>
          <w:b/>
          <w:bCs/>
          <w:kern w:val="28"/>
          <w:sz w:val="28"/>
          <w:szCs w:val="20"/>
        </w:rPr>
      </w:pPr>
      <w:r w:rsidRPr="00325375">
        <w:rPr>
          <w:b/>
          <w:bCs/>
          <w:kern w:val="28"/>
          <w:sz w:val="28"/>
          <w:szCs w:val="20"/>
        </w:rPr>
        <w:t xml:space="preserve">Аксайского района Ростовской области четвертого созыва </w:t>
      </w:r>
    </w:p>
    <w:p w:rsidR="00505CA3" w:rsidRPr="00325375" w:rsidRDefault="00B02E84" w:rsidP="00505CA3">
      <w:pPr>
        <w:keepNext/>
        <w:tabs>
          <w:tab w:val="right" w:pos="9639"/>
        </w:tabs>
        <w:suppressAutoHyphens/>
        <w:jc w:val="center"/>
        <w:outlineLvl w:val="0"/>
        <w:rPr>
          <w:b/>
          <w:bCs/>
          <w:kern w:val="28"/>
          <w:sz w:val="28"/>
          <w:szCs w:val="20"/>
        </w:rPr>
      </w:pPr>
      <w:r w:rsidRPr="00325375">
        <w:rPr>
          <w:b/>
          <w:bCs/>
          <w:kern w:val="28"/>
          <w:sz w:val="28"/>
          <w:szCs w:val="20"/>
        </w:rPr>
        <w:t>по одномандатному избирательному округу № 8</w:t>
      </w:r>
    </w:p>
    <w:p w:rsidR="00B02E84" w:rsidRDefault="00B02E84" w:rsidP="00505CA3">
      <w:pPr>
        <w:keepNext/>
        <w:tabs>
          <w:tab w:val="right" w:pos="9639"/>
        </w:tabs>
        <w:suppressAutoHyphens/>
        <w:jc w:val="center"/>
        <w:outlineLvl w:val="0"/>
        <w:rPr>
          <w:kern w:val="28"/>
          <w:sz w:val="28"/>
          <w:szCs w:val="20"/>
        </w:rPr>
      </w:pPr>
    </w:p>
    <w:p w:rsidR="00A93B85" w:rsidRDefault="00A93B85" w:rsidP="00505CA3">
      <w:pPr>
        <w:keepNext/>
        <w:tabs>
          <w:tab w:val="right" w:pos="9639"/>
        </w:tabs>
        <w:suppressAutoHyphens/>
        <w:jc w:val="center"/>
        <w:outlineLvl w:val="0"/>
        <w:rPr>
          <w:kern w:val="28"/>
          <w:sz w:val="28"/>
          <w:szCs w:val="20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6096"/>
      </w:tblGrid>
      <w:tr w:rsidR="00B02E84" w:rsidRPr="006A6C26" w:rsidTr="00325375">
        <w:tc>
          <w:tcPr>
            <w:tcW w:w="675" w:type="dxa"/>
          </w:tcPr>
          <w:p w:rsidR="00B02E84" w:rsidRPr="006A6C26" w:rsidRDefault="00B02E84" w:rsidP="00325375">
            <w:pPr>
              <w:keepNext/>
              <w:numPr>
                <w:ilvl w:val="0"/>
                <w:numId w:val="16"/>
              </w:numPr>
              <w:tabs>
                <w:tab w:val="left" w:pos="191"/>
                <w:tab w:val="left" w:pos="386"/>
              </w:tabs>
              <w:ind w:hanging="578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325375" w:rsidRDefault="00B02E84" w:rsidP="005A490B">
            <w:pPr>
              <w:keepNext/>
              <w:tabs>
                <w:tab w:val="left" w:pos="191"/>
                <w:tab w:val="left" w:pos="386"/>
              </w:tabs>
              <w:outlineLvl w:val="0"/>
              <w:rPr>
                <w:bCs/>
                <w:i/>
              </w:rPr>
            </w:pPr>
            <w:r>
              <w:rPr>
                <w:bCs/>
                <w:i/>
              </w:rPr>
              <w:t xml:space="preserve">ЛЕДЕНЕВА </w:t>
            </w:r>
          </w:p>
          <w:p w:rsidR="00B02E84" w:rsidRPr="000A4AFD" w:rsidRDefault="00B02E84" w:rsidP="005A490B">
            <w:pPr>
              <w:keepNext/>
              <w:tabs>
                <w:tab w:val="left" w:pos="191"/>
                <w:tab w:val="left" w:pos="386"/>
              </w:tabs>
              <w:outlineLvl w:val="0"/>
              <w:rPr>
                <w:bCs/>
                <w:i/>
              </w:rPr>
            </w:pPr>
            <w:r>
              <w:rPr>
                <w:bCs/>
                <w:i/>
              </w:rPr>
              <w:t>Сирануш Вартановна</w:t>
            </w:r>
          </w:p>
        </w:tc>
        <w:tc>
          <w:tcPr>
            <w:tcW w:w="6096" w:type="dxa"/>
          </w:tcPr>
          <w:p w:rsidR="00B02E84" w:rsidRPr="000A4AFD" w:rsidRDefault="00B02E84" w:rsidP="00325375">
            <w:pPr>
              <w:jc w:val="both"/>
              <w:rPr>
                <w:i/>
              </w:rPr>
            </w:pPr>
            <w:r w:rsidRPr="000A4AFD">
              <w:rPr>
                <w:i/>
              </w:rPr>
              <w:t xml:space="preserve">заместитель председателя Территориальной избирательной комиссии </w:t>
            </w:r>
            <w:r>
              <w:rPr>
                <w:i/>
              </w:rPr>
              <w:t>Аксайского района</w:t>
            </w:r>
            <w:r w:rsidRPr="000A4AFD">
              <w:rPr>
                <w:i/>
              </w:rPr>
              <w:t xml:space="preserve">, руководитель Рабочей группы </w:t>
            </w:r>
          </w:p>
        </w:tc>
      </w:tr>
      <w:tr w:rsidR="00B02E84" w:rsidRPr="000A4AFD" w:rsidTr="00325375">
        <w:trPr>
          <w:gridAfter w:val="1"/>
          <w:wAfter w:w="6096" w:type="dxa"/>
          <w:trHeight w:val="283"/>
        </w:trPr>
        <w:tc>
          <w:tcPr>
            <w:tcW w:w="675" w:type="dxa"/>
          </w:tcPr>
          <w:p w:rsidR="00B02E84" w:rsidRPr="006A6C26" w:rsidRDefault="00B02E84" w:rsidP="00325375">
            <w:pPr>
              <w:keepNext/>
              <w:tabs>
                <w:tab w:val="left" w:pos="191"/>
                <w:tab w:val="left" w:pos="386"/>
              </w:tabs>
              <w:ind w:left="720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B02E84" w:rsidRPr="000A4AFD" w:rsidRDefault="00B02E84" w:rsidP="005A490B">
            <w:pPr>
              <w:jc w:val="both"/>
              <w:rPr>
                <w:i/>
                <w:sz w:val="16"/>
                <w:szCs w:val="16"/>
              </w:rPr>
            </w:pPr>
          </w:p>
        </w:tc>
      </w:tr>
      <w:tr w:rsidR="00B02E84" w:rsidRPr="006A6C26" w:rsidTr="00325375">
        <w:tc>
          <w:tcPr>
            <w:tcW w:w="675" w:type="dxa"/>
          </w:tcPr>
          <w:p w:rsidR="00B02E84" w:rsidRPr="006A6C26" w:rsidRDefault="00B02E84" w:rsidP="00325375">
            <w:pPr>
              <w:keepNext/>
              <w:numPr>
                <w:ilvl w:val="0"/>
                <w:numId w:val="16"/>
              </w:numPr>
              <w:tabs>
                <w:tab w:val="left" w:pos="191"/>
                <w:tab w:val="left" w:pos="386"/>
              </w:tabs>
              <w:ind w:hanging="578"/>
              <w:outlineLvl w:val="2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25375" w:rsidRDefault="00B02E84" w:rsidP="005A490B">
            <w:pPr>
              <w:keepNext/>
              <w:tabs>
                <w:tab w:val="left" w:pos="191"/>
                <w:tab w:val="left" w:pos="386"/>
              </w:tabs>
              <w:outlineLvl w:val="2"/>
              <w:rPr>
                <w:i/>
              </w:rPr>
            </w:pPr>
            <w:r>
              <w:rPr>
                <w:i/>
              </w:rPr>
              <w:t>СОКОЛИНСКАЯ</w:t>
            </w:r>
            <w:r w:rsidRPr="00B02E84">
              <w:rPr>
                <w:i/>
              </w:rPr>
              <w:t xml:space="preserve"> </w:t>
            </w:r>
          </w:p>
          <w:p w:rsidR="00B02E84" w:rsidRPr="000A4AFD" w:rsidRDefault="00B02E84" w:rsidP="005A490B">
            <w:pPr>
              <w:keepNext/>
              <w:tabs>
                <w:tab w:val="left" w:pos="191"/>
                <w:tab w:val="left" w:pos="386"/>
              </w:tabs>
              <w:outlineLvl w:val="2"/>
              <w:rPr>
                <w:i/>
              </w:rPr>
            </w:pPr>
            <w:r w:rsidRPr="00B02E84">
              <w:rPr>
                <w:i/>
              </w:rPr>
              <w:t>Елена Юрьевна</w:t>
            </w:r>
          </w:p>
        </w:tc>
        <w:tc>
          <w:tcPr>
            <w:tcW w:w="6096" w:type="dxa"/>
          </w:tcPr>
          <w:p w:rsidR="00B02E84" w:rsidRPr="000A4AFD" w:rsidRDefault="00B02E84" w:rsidP="00325375">
            <w:pPr>
              <w:jc w:val="both"/>
              <w:rPr>
                <w:i/>
              </w:rPr>
            </w:pPr>
            <w:r>
              <w:rPr>
                <w:i/>
              </w:rPr>
              <w:t>секретарь</w:t>
            </w:r>
            <w:r w:rsidRPr="000A4AFD">
              <w:rPr>
                <w:i/>
              </w:rPr>
              <w:t xml:space="preserve"> Территориальной избирательной комиссии </w:t>
            </w:r>
            <w:r w:rsidR="001E396D">
              <w:rPr>
                <w:i/>
              </w:rPr>
              <w:t>Аксайского района</w:t>
            </w:r>
            <w:r w:rsidRPr="000A4AFD">
              <w:rPr>
                <w:i/>
              </w:rPr>
              <w:t xml:space="preserve">, заместитель руководителя Рабочей группы </w:t>
            </w:r>
          </w:p>
        </w:tc>
      </w:tr>
      <w:tr w:rsidR="00B02E84" w:rsidRPr="000A4AFD" w:rsidTr="00325375">
        <w:trPr>
          <w:gridAfter w:val="1"/>
          <w:wAfter w:w="6096" w:type="dxa"/>
          <w:trHeight w:val="283"/>
        </w:trPr>
        <w:tc>
          <w:tcPr>
            <w:tcW w:w="675" w:type="dxa"/>
          </w:tcPr>
          <w:p w:rsidR="00B02E84" w:rsidRPr="006A6C26" w:rsidRDefault="00B02E84" w:rsidP="00325375">
            <w:pPr>
              <w:ind w:left="72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B02E84" w:rsidRPr="000A4AFD" w:rsidRDefault="00B02E84" w:rsidP="005A490B">
            <w:pPr>
              <w:rPr>
                <w:i/>
                <w:sz w:val="16"/>
                <w:szCs w:val="16"/>
              </w:rPr>
            </w:pPr>
          </w:p>
        </w:tc>
      </w:tr>
      <w:tr w:rsidR="00B02E84" w:rsidRPr="006A6C26" w:rsidTr="00325375">
        <w:tc>
          <w:tcPr>
            <w:tcW w:w="675" w:type="dxa"/>
          </w:tcPr>
          <w:p w:rsidR="00B02E84" w:rsidRPr="006A6C26" w:rsidRDefault="00B02E84" w:rsidP="00325375">
            <w:pPr>
              <w:numPr>
                <w:ilvl w:val="0"/>
                <w:numId w:val="16"/>
              </w:numPr>
              <w:ind w:hanging="578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25375" w:rsidRDefault="001E396D" w:rsidP="005A490B">
            <w:pPr>
              <w:keepNext/>
              <w:tabs>
                <w:tab w:val="left" w:pos="191"/>
                <w:tab w:val="left" w:pos="386"/>
              </w:tabs>
              <w:ind w:left="34"/>
              <w:outlineLvl w:val="0"/>
              <w:rPr>
                <w:bCs/>
                <w:i/>
              </w:rPr>
            </w:pPr>
            <w:r>
              <w:rPr>
                <w:bCs/>
                <w:i/>
              </w:rPr>
              <w:t xml:space="preserve">ЩЕБЕТУН </w:t>
            </w:r>
          </w:p>
          <w:p w:rsidR="00B02E84" w:rsidRPr="000A4AFD" w:rsidRDefault="001E396D" w:rsidP="005A490B">
            <w:pPr>
              <w:keepNext/>
              <w:tabs>
                <w:tab w:val="left" w:pos="191"/>
                <w:tab w:val="left" w:pos="386"/>
              </w:tabs>
              <w:ind w:left="34"/>
              <w:outlineLvl w:val="0"/>
              <w:rPr>
                <w:bCs/>
                <w:i/>
              </w:rPr>
            </w:pPr>
            <w:r w:rsidRPr="001E396D">
              <w:rPr>
                <w:bCs/>
                <w:i/>
              </w:rPr>
              <w:t>Валентина Петровна</w:t>
            </w:r>
          </w:p>
        </w:tc>
        <w:tc>
          <w:tcPr>
            <w:tcW w:w="6096" w:type="dxa"/>
          </w:tcPr>
          <w:p w:rsidR="00B02E84" w:rsidRPr="000A4AFD" w:rsidRDefault="001E396D" w:rsidP="00325375">
            <w:pPr>
              <w:jc w:val="both"/>
              <w:rPr>
                <w:i/>
              </w:rPr>
            </w:pPr>
            <w:r>
              <w:rPr>
                <w:i/>
              </w:rPr>
              <w:t xml:space="preserve">член </w:t>
            </w:r>
            <w:r w:rsidRPr="001E396D">
              <w:rPr>
                <w:i/>
              </w:rPr>
              <w:t xml:space="preserve">Территориальной избирательной комиссии Аксайского района </w:t>
            </w:r>
            <w:r>
              <w:rPr>
                <w:i/>
              </w:rPr>
              <w:t>с правом решающего голоса</w:t>
            </w:r>
            <w:r w:rsidRPr="001E396D">
              <w:rPr>
                <w:i/>
              </w:rPr>
              <w:t xml:space="preserve"> </w:t>
            </w:r>
          </w:p>
        </w:tc>
      </w:tr>
      <w:tr w:rsidR="00B02E84" w:rsidRPr="006A6C26" w:rsidTr="00325375">
        <w:tc>
          <w:tcPr>
            <w:tcW w:w="675" w:type="dxa"/>
          </w:tcPr>
          <w:p w:rsidR="00B02E84" w:rsidRPr="006A6C26" w:rsidRDefault="00B02E84" w:rsidP="00325375">
            <w:pPr>
              <w:ind w:left="644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02E84" w:rsidRPr="000A4AFD" w:rsidRDefault="00B02E84" w:rsidP="005A490B">
            <w:pPr>
              <w:keepNext/>
              <w:tabs>
                <w:tab w:val="left" w:pos="191"/>
                <w:tab w:val="left" w:pos="386"/>
              </w:tabs>
              <w:ind w:left="34"/>
              <w:outlineLvl w:val="0"/>
              <w:rPr>
                <w:bCs/>
                <w:i/>
              </w:rPr>
            </w:pPr>
          </w:p>
        </w:tc>
        <w:tc>
          <w:tcPr>
            <w:tcW w:w="6096" w:type="dxa"/>
          </w:tcPr>
          <w:p w:rsidR="00B02E84" w:rsidRPr="000A4AFD" w:rsidRDefault="00B02E84" w:rsidP="00325375">
            <w:pPr>
              <w:jc w:val="both"/>
              <w:rPr>
                <w:i/>
              </w:rPr>
            </w:pPr>
          </w:p>
        </w:tc>
      </w:tr>
      <w:tr w:rsidR="00B02E84" w:rsidRPr="006A6C26" w:rsidTr="00325375">
        <w:tc>
          <w:tcPr>
            <w:tcW w:w="675" w:type="dxa"/>
          </w:tcPr>
          <w:p w:rsidR="00B02E84" w:rsidRPr="006A6C26" w:rsidRDefault="00B02E84" w:rsidP="00325375">
            <w:pPr>
              <w:numPr>
                <w:ilvl w:val="0"/>
                <w:numId w:val="16"/>
              </w:numPr>
              <w:ind w:hanging="578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25375" w:rsidRDefault="001E396D" w:rsidP="005A490B">
            <w:pPr>
              <w:keepNext/>
              <w:tabs>
                <w:tab w:val="left" w:pos="191"/>
                <w:tab w:val="left" w:pos="386"/>
              </w:tabs>
              <w:ind w:left="34"/>
              <w:outlineLvl w:val="0"/>
              <w:rPr>
                <w:bCs/>
                <w:i/>
              </w:rPr>
            </w:pPr>
            <w:r>
              <w:rPr>
                <w:bCs/>
                <w:i/>
              </w:rPr>
              <w:t>ЛУКИНА</w:t>
            </w:r>
          </w:p>
          <w:p w:rsidR="00B02E84" w:rsidRPr="000A4AFD" w:rsidRDefault="001E396D" w:rsidP="005A490B">
            <w:pPr>
              <w:keepNext/>
              <w:tabs>
                <w:tab w:val="left" w:pos="191"/>
                <w:tab w:val="left" w:pos="386"/>
              </w:tabs>
              <w:ind w:left="34"/>
              <w:outlineLvl w:val="0"/>
              <w:rPr>
                <w:bCs/>
                <w:i/>
              </w:rPr>
            </w:pPr>
            <w:r w:rsidRPr="001E396D">
              <w:rPr>
                <w:bCs/>
                <w:i/>
              </w:rPr>
              <w:t>Наталья Андреевна</w:t>
            </w:r>
          </w:p>
        </w:tc>
        <w:tc>
          <w:tcPr>
            <w:tcW w:w="6096" w:type="dxa"/>
          </w:tcPr>
          <w:p w:rsidR="00B02E84" w:rsidRPr="000A4AFD" w:rsidRDefault="001E396D" w:rsidP="00325375">
            <w:pPr>
              <w:jc w:val="both"/>
              <w:rPr>
                <w:i/>
              </w:rPr>
            </w:pPr>
            <w:r w:rsidRPr="001E396D">
              <w:rPr>
                <w:i/>
              </w:rPr>
              <w:t>Главный редактор  МУП редакции газеты «Победа»</w:t>
            </w:r>
          </w:p>
        </w:tc>
      </w:tr>
      <w:tr w:rsidR="00B02E84" w:rsidRPr="000A4AFD" w:rsidTr="00325375">
        <w:trPr>
          <w:gridAfter w:val="1"/>
          <w:wAfter w:w="6096" w:type="dxa"/>
          <w:trHeight w:val="283"/>
        </w:trPr>
        <w:tc>
          <w:tcPr>
            <w:tcW w:w="675" w:type="dxa"/>
          </w:tcPr>
          <w:p w:rsidR="00B02E84" w:rsidRPr="006A6C26" w:rsidRDefault="00B02E84" w:rsidP="00325375">
            <w:pPr>
              <w:ind w:left="72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B02E84" w:rsidRPr="000A4AFD" w:rsidRDefault="00B02E84" w:rsidP="005A490B">
            <w:pPr>
              <w:rPr>
                <w:i/>
                <w:sz w:val="16"/>
                <w:szCs w:val="16"/>
              </w:rPr>
            </w:pPr>
          </w:p>
        </w:tc>
      </w:tr>
      <w:tr w:rsidR="00B02E84" w:rsidRPr="006A6C26" w:rsidTr="00325375">
        <w:tc>
          <w:tcPr>
            <w:tcW w:w="675" w:type="dxa"/>
          </w:tcPr>
          <w:p w:rsidR="00B02E84" w:rsidRPr="006A6C26" w:rsidRDefault="00B02E84" w:rsidP="00325375">
            <w:pPr>
              <w:numPr>
                <w:ilvl w:val="0"/>
                <w:numId w:val="16"/>
              </w:numPr>
              <w:ind w:hanging="578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25375" w:rsidRDefault="001E396D" w:rsidP="005A490B">
            <w:pPr>
              <w:keepNext/>
              <w:tabs>
                <w:tab w:val="left" w:pos="191"/>
                <w:tab w:val="left" w:pos="386"/>
              </w:tabs>
              <w:ind w:left="34"/>
              <w:outlineLvl w:val="0"/>
              <w:rPr>
                <w:bCs/>
                <w:i/>
              </w:rPr>
            </w:pPr>
            <w:r>
              <w:rPr>
                <w:bCs/>
                <w:i/>
              </w:rPr>
              <w:t xml:space="preserve">КРАКАУСКЕНЕ </w:t>
            </w:r>
          </w:p>
          <w:p w:rsidR="00B02E84" w:rsidRPr="000A4AFD" w:rsidRDefault="001E396D" w:rsidP="005A490B">
            <w:pPr>
              <w:keepNext/>
              <w:tabs>
                <w:tab w:val="left" w:pos="191"/>
                <w:tab w:val="left" w:pos="386"/>
              </w:tabs>
              <w:ind w:left="34"/>
              <w:outlineLvl w:val="0"/>
              <w:rPr>
                <w:bCs/>
                <w:i/>
              </w:rPr>
            </w:pPr>
            <w:r w:rsidRPr="001E396D">
              <w:rPr>
                <w:bCs/>
                <w:i/>
              </w:rPr>
              <w:t>Ольга Пантелеевна</w:t>
            </w:r>
          </w:p>
        </w:tc>
        <w:tc>
          <w:tcPr>
            <w:tcW w:w="6096" w:type="dxa"/>
          </w:tcPr>
          <w:p w:rsidR="00B02E84" w:rsidRPr="000A4AFD" w:rsidRDefault="001E396D" w:rsidP="00325375">
            <w:pPr>
              <w:jc w:val="both"/>
              <w:rPr>
                <w:i/>
              </w:rPr>
            </w:pPr>
            <w:r w:rsidRPr="001E396D">
              <w:rPr>
                <w:i/>
              </w:rPr>
              <w:t xml:space="preserve">директор МБУ </w:t>
            </w:r>
            <w:proofErr w:type="gramStart"/>
            <w:r w:rsidRPr="001E396D">
              <w:rPr>
                <w:i/>
              </w:rPr>
              <w:t>ДО</w:t>
            </w:r>
            <w:proofErr w:type="gramEnd"/>
            <w:r w:rsidRPr="001E396D">
              <w:rPr>
                <w:i/>
              </w:rPr>
              <w:t xml:space="preserve"> «</w:t>
            </w:r>
            <w:proofErr w:type="gramStart"/>
            <w:r w:rsidRPr="001E396D">
              <w:rPr>
                <w:i/>
              </w:rPr>
              <w:t>Центр</w:t>
            </w:r>
            <w:proofErr w:type="gramEnd"/>
            <w:r w:rsidRPr="001E396D">
              <w:rPr>
                <w:i/>
              </w:rPr>
              <w:t xml:space="preserve"> профориентации» Аксайского района</w:t>
            </w:r>
          </w:p>
        </w:tc>
      </w:tr>
      <w:tr w:rsidR="00B02E84" w:rsidRPr="006A6C26" w:rsidTr="00325375">
        <w:tc>
          <w:tcPr>
            <w:tcW w:w="675" w:type="dxa"/>
          </w:tcPr>
          <w:p w:rsidR="00B02E84" w:rsidRPr="006A6C26" w:rsidRDefault="00B02E84" w:rsidP="00325375">
            <w:pPr>
              <w:ind w:left="644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02E84" w:rsidRDefault="00B02E84" w:rsidP="005A490B">
            <w:pPr>
              <w:keepNext/>
              <w:tabs>
                <w:tab w:val="left" w:pos="191"/>
                <w:tab w:val="left" w:pos="386"/>
              </w:tabs>
              <w:ind w:left="34"/>
              <w:outlineLvl w:val="0"/>
              <w:rPr>
                <w:bCs/>
                <w:i/>
              </w:rPr>
            </w:pPr>
          </w:p>
        </w:tc>
        <w:tc>
          <w:tcPr>
            <w:tcW w:w="6096" w:type="dxa"/>
          </w:tcPr>
          <w:p w:rsidR="00B02E84" w:rsidRPr="000A4AFD" w:rsidRDefault="00B02E84" w:rsidP="00325375">
            <w:pPr>
              <w:jc w:val="both"/>
              <w:rPr>
                <w:i/>
              </w:rPr>
            </w:pPr>
          </w:p>
        </w:tc>
      </w:tr>
      <w:tr w:rsidR="00B02E84" w:rsidRPr="006A6C26" w:rsidTr="00325375">
        <w:tc>
          <w:tcPr>
            <w:tcW w:w="675" w:type="dxa"/>
          </w:tcPr>
          <w:p w:rsidR="00B02E84" w:rsidRPr="006A6C26" w:rsidRDefault="00B02E84" w:rsidP="00325375">
            <w:pPr>
              <w:numPr>
                <w:ilvl w:val="0"/>
                <w:numId w:val="16"/>
              </w:numPr>
              <w:ind w:hanging="578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25375" w:rsidRDefault="001E396D" w:rsidP="005A490B">
            <w:pPr>
              <w:keepNext/>
              <w:tabs>
                <w:tab w:val="left" w:pos="191"/>
                <w:tab w:val="left" w:pos="386"/>
              </w:tabs>
              <w:ind w:left="34"/>
              <w:outlineLvl w:val="0"/>
              <w:rPr>
                <w:bCs/>
                <w:i/>
              </w:rPr>
            </w:pPr>
            <w:r>
              <w:rPr>
                <w:bCs/>
                <w:i/>
              </w:rPr>
              <w:t>БАЧАРОВ</w:t>
            </w:r>
            <w:r w:rsidRPr="001E396D">
              <w:rPr>
                <w:bCs/>
                <w:i/>
              </w:rPr>
              <w:t xml:space="preserve"> </w:t>
            </w:r>
          </w:p>
          <w:p w:rsidR="00B02E84" w:rsidRDefault="001E396D" w:rsidP="005A490B">
            <w:pPr>
              <w:keepNext/>
              <w:tabs>
                <w:tab w:val="left" w:pos="191"/>
                <w:tab w:val="left" w:pos="386"/>
              </w:tabs>
              <w:ind w:left="34"/>
              <w:outlineLvl w:val="0"/>
              <w:rPr>
                <w:bCs/>
                <w:i/>
              </w:rPr>
            </w:pPr>
            <w:r w:rsidRPr="001E396D">
              <w:rPr>
                <w:bCs/>
                <w:i/>
              </w:rPr>
              <w:t>Сергей Иванович</w:t>
            </w:r>
          </w:p>
        </w:tc>
        <w:tc>
          <w:tcPr>
            <w:tcW w:w="6096" w:type="dxa"/>
          </w:tcPr>
          <w:p w:rsidR="00B02E84" w:rsidRPr="000A4AFD" w:rsidRDefault="001E396D" w:rsidP="00325375">
            <w:pPr>
              <w:jc w:val="both"/>
              <w:rPr>
                <w:i/>
              </w:rPr>
            </w:pPr>
            <w:r w:rsidRPr="001E396D">
              <w:rPr>
                <w:i/>
              </w:rPr>
              <w:t>член Территориальной избирательной комиссии Аксайского района с правом решающего голоса</w:t>
            </w:r>
          </w:p>
        </w:tc>
      </w:tr>
    </w:tbl>
    <w:p w:rsidR="00124608" w:rsidRPr="00124608" w:rsidRDefault="00124608" w:rsidP="00124608">
      <w:pPr>
        <w:suppressAutoHyphens/>
        <w:ind w:left="360" w:right="256"/>
        <w:jc w:val="both"/>
        <w:rPr>
          <w:sz w:val="28"/>
          <w:szCs w:val="28"/>
        </w:rPr>
      </w:pPr>
    </w:p>
    <w:sectPr w:rsidR="00124608" w:rsidRPr="00124608" w:rsidSect="00ED3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B31" w:rsidRDefault="00F14B31">
      <w:r>
        <w:separator/>
      </w:r>
    </w:p>
  </w:endnote>
  <w:endnote w:type="continuationSeparator" w:id="0">
    <w:p w:rsidR="00F14B31" w:rsidRDefault="00F1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B31" w:rsidRDefault="00F14B31">
      <w:r>
        <w:separator/>
      </w:r>
    </w:p>
  </w:footnote>
  <w:footnote w:type="continuationSeparator" w:id="0">
    <w:p w:rsidR="00F14B31" w:rsidRDefault="00F14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372" w:rsidRDefault="0037139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70372" w:rsidRDefault="00F14B3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1009"/>
    <w:multiLevelType w:val="hybridMultilevel"/>
    <w:tmpl w:val="400C7EF4"/>
    <w:lvl w:ilvl="0" w:tplc="9E546A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5700CD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A4F77"/>
    <w:multiLevelType w:val="multilevel"/>
    <w:tmpl w:val="4ABED3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428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19A03D25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C1656"/>
    <w:multiLevelType w:val="hybridMultilevel"/>
    <w:tmpl w:val="2F96E1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51D1445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338D4"/>
    <w:multiLevelType w:val="hybridMultilevel"/>
    <w:tmpl w:val="5A1A1E4E"/>
    <w:lvl w:ilvl="0" w:tplc="FDAC5058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A58FC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220DF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C0A67"/>
    <w:multiLevelType w:val="hybridMultilevel"/>
    <w:tmpl w:val="72B40660"/>
    <w:lvl w:ilvl="0" w:tplc="7AB04CAA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1F90695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D8469B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2D33FC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6E6B28"/>
    <w:multiLevelType w:val="hybridMultilevel"/>
    <w:tmpl w:val="2E62B1BC"/>
    <w:lvl w:ilvl="0" w:tplc="4AD2BE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7F74598"/>
    <w:multiLevelType w:val="hybridMultilevel"/>
    <w:tmpl w:val="09066E96"/>
    <w:lvl w:ilvl="0" w:tplc="E7B49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99266A3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B93D47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F461CC"/>
    <w:multiLevelType w:val="hybridMultilevel"/>
    <w:tmpl w:val="45543F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0"/>
  </w:num>
  <w:num w:numId="5">
    <w:abstractNumId w:val="15"/>
  </w:num>
  <w:num w:numId="6">
    <w:abstractNumId w:val="3"/>
  </w:num>
  <w:num w:numId="7">
    <w:abstractNumId w:val="16"/>
  </w:num>
  <w:num w:numId="8">
    <w:abstractNumId w:val="1"/>
  </w:num>
  <w:num w:numId="9">
    <w:abstractNumId w:val="12"/>
  </w:num>
  <w:num w:numId="10">
    <w:abstractNumId w:val="5"/>
  </w:num>
  <w:num w:numId="11">
    <w:abstractNumId w:val="7"/>
  </w:num>
  <w:num w:numId="12">
    <w:abstractNumId w:val="13"/>
  </w:num>
  <w:num w:numId="13">
    <w:abstractNumId w:val="4"/>
  </w:num>
  <w:num w:numId="14">
    <w:abstractNumId w:val="14"/>
  </w:num>
  <w:num w:numId="15">
    <w:abstractNumId w:val="2"/>
  </w:num>
  <w:num w:numId="16">
    <w:abstractNumId w:val="6"/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74"/>
    <w:rsid w:val="00045294"/>
    <w:rsid w:val="000B5C75"/>
    <w:rsid w:val="000D6545"/>
    <w:rsid w:val="000E29DF"/>
    <w:rsid w:val="00124608"/>
    <w:rsid w:val="001768B8"/>
    <w:rsid w:val="0018187D"/>
    <w:rsid w:val="00190F6B"/>
    <w:rsid w:val="001A29FB"/>
    <w:rsid w:val="001E396D"/>
    <w:rsid w:val="001F4917"/>
    <w:rsid w:val="0021685F"/>
    <w:rsid w:val="00216DF5"/>
    <w:rsid w:val="002231F3"/>
    <w:rsid w:val="00325375"/>
    <w:rsid w:val="0032711B"/>
    <w:rsid w:val="00332C11"/>
    <w:rsid w:val="00371396"/>
    <w:rsid w:val="00386C7B"/>
    <w:rsid w:val="00395B72"/>
    <w:rsid w:val="003967CC"/>
    <w:rsid w:val="003A0C88"/>
    <w:rsid w:val="00414565"/>
    <w:rsid w:val="004225C4"/>
    <w:rsid w:val="004903DD"/>
    <w:rsid w:val="004A4A23"/>
    <w:rsid w:val="004C6C54"/>
    <w:rsid w:val="004F328C"/>
    <w:rsid w:val="00505CA3"/>
    <w:rsid w:val="0052127E"/>
    <w:rsid w:val="005862FC"/>
    <w:rsid w:val="005A0512"/>
    <w:rsid w:val="005B4447"/>
    <w:rsid w:val="005C5204"/>
    <w:rsid w:val="005D5047"/>
    <w:rsid w:val="00615335"/>
    <w:rsid w:val="0062640D"/>
    <w:rsid w:val="00635B3D"/>
    <w:rsid w:val="0068185C"/>
    <w:rsid w:val="006975F2"/>
    <w:rsid w:val="006A07B6"/>
    <w:rsid w:val="006C7F0E"/>
    <w:rsid w:val="006D07E3"/>
    <w:rsid w:val="0071606C"/>
    <w:rsid w:val="00761D6E"/>
    <w:rsid w:val="00774AA2"/>
    <w:rsid w:val="00792B45"/>
    <w:rsid w:val="007C3509"/>
    <w:rsid w:val="007D2D25"/>
    <w:rsid w:val="007F6C24"/>
    <w:rsid w:val="00832183"/>
    <w:rsid w:val="00846DBE"/>
    <w:rsid w:val="00893C00"/>
    <w:rsid w:val="008E71EB"/>
    <w:rsid w:val="008F7AC7"/>
    <w:rsid w:val="00904E20"/>
    <w:rsid w:val="00952DC0"/>
    <w:rsid w:val="00962895"/>
    <w:rsid w:val="009C2CF6"/>
    <w:rsid w:val="009D6EF1"/>
    <w:rsid w:val="009F347C"/>
    <w:rsid w:val="00A31043"/>
    <w:rsid w:val="00A93B85"/>
    <w:rsid w:val="00AB0489"/>
    <w:rsid w:val="00AD28EF"/>
    <w:rsid w:val="00AE2AEF"/>
    <w:rsid w:val="00AF2360"/>
    <w:rsid w:val="00B02E84"/>
    <w:rsid w:val="00B35F89"/>
    <w:rsid w:val="00B41B37"/>
    <w:rsid w:val="00B45D09"/>
    <w:rsid w:val="00B641C8"/>
    <w:rsid w:val="00B91FA2"/>
    <w:rsid w:val="00BA007C"/>
    <w:rsid w:val="00BB0E04"/>
    <w:rsid w:val="00BB3FCB"/>
    <w:rsid w:val="00BC2AEA"/>
    <w:rsid w:val="00BC7B59"/>
    <w:rsid w:val="00C114F6"/>
    <w:rsid w:val="00C869D2"/>
    <w:rsid w:val="00CA23F3"/>
    <w:rsid w:val="00CA29E5"/>
    <w:rsid w:val="00CA2B36"/>
    <w:rsid w:val="00CA2FF4"/>
    <w:rsid w:val="00CB4C58"/>
    <w:rsid w:val="00D25C0B"/>
    <w:rsid w:val="00D36FB5"/>
    <w:rsid w:val="00D54704"/>
    <w:rsid w:val="00D72AB9"/>
    <w:rsid w:val="00DB1D82"/>
    <w:rsid w:val="00DD379B"/>
    <w:rsid w:val="00DD7A53"/>
    <w:rsid w:val="00E02674"/>
    <w:rsid w:val="00E12FC5"/>
    <w:rsid w:val="00E13FEA"/>
    <w:rsid w:val="00E15383"/>
    <w:rsid w:val="00EA5F74"/>
    <w:rsid w:val="00ED35E0"/>
    <w:rsid w:val="00F14B31"/>
    <w:rsid w:val="00F34609"/>
    <w:rsid w:val="00FE0E6A"/>
    <w:rsid w:val="00FF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67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2674"/>
    <w:pPr>
      <w:widowControl w:val="0"/>
      <w:suppressAutoHyphens/>
      <w:spacing w:before="280" w:after="225"/>
    </w:pPr>
    <w:rPr>
      <w:kern w:val="2"/>
    </w:rPr>
  </w:style>
  <w:style w:type="paragraph" w:styleId="a4">
    <w:name w:val="List Paragraph"/>
    <w:basedOn w:val="a"/>
    <w:uiPriority w:val="34"/>
    <w:qFormat/>
    <w:rsid w:val="00E026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26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6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225C4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25C4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4A4A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A4A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rsid w:val="004A4A23"/>
    <w:pPr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uiPriority w:val="99"/>
    <w:semiHidden/>
    <w:rsid w:val="004A4A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 Indent"/>
    <w:basedOn w:val="a"/>
    <w:link w:val="aa"/>
    <w:uiPriority w:val="99"/>
    <w:semiHidden/>
    <w:unhideWhenUsed/>
    <w:rsid w:val="0012460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246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F7AC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F7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8F7AC7"/>
  </w:style>
  <w:style w:type="paragraph" w:customStyle="1" w:styleId="14-1">
    <w:name w:val="Текст14-1"/>
    <w:aliases w:val="5,Текст 14-1,Стиль12-1,Т-1,текст14"/>
    <w:basedOn w:val="a"/>
    <w:rsid w:val="00505CA3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14-15">
    <w:name w:val="14-15"/>
    <w:basedOn w:val="a"/>
    <w:semiHidden/>
    <w:rsid w:val="00904E20"/>
    <w:pPr>
      <w:spacing w:line="360" w:lineRule="auto"/>
      <w:ind w:firstLine="709"/>
      <w:jc w:val="both"/>
    </w:pPr>
    <w:rPr>
      <w:rFonts w:ascii="Calibri" w:hAnsi="Calibri"/>
      <w:sz w:val="22"/>
      <w:szCs w:val="28"/>
      <w:lang w:val="en-US" w:eastAsia="en-US" w:bidi="en-US"/>
    </w:rPr>
  </w:style>
  <w:style w:type="paragraph" w:styleId="ae">
    <w:name w:val="footer"/>
    <w:basedOn w:val="a"/>
    <w:link w:val="af"/>
    <w:uiPriority w:val="99"/>
    <w:unhideWhenUsed/>
    <w:rsid w:val="00904E2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04E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67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2674"/>
    <w:pPr>
      <w:widowControl w:val="0"/>
      <w:suppressAutoHyphens/>
      <w:spacing w:before="280" w:after="225"/>
    </w:pPr>
    <w:rPr>
      <w:kern w:val="2"/>
    </w:rPr>
  </w:style>
  <w:style w:type="paragraph" w:styleId="a4">
    <w:name w:val="List Paragraph"/>
    <w:basedOn w:val="a"/>
    <w:uiPriority w:val="34"/>
    <w:qFormat/>
    <w:rsid w:val="00E026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26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6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225C4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25C4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4A4A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A4A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rsid w:val="004A4A23"/>
    <w:pPr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uiPriority w:val="99"/>
    <w:semiHidden/>
    <w:rsid w:val="004A4A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 Indent"/>
    <w:basedOn w:val="a"/>
    <w:link w:val="aa"/>
    <w:uiPriority w:val="99"/>
    <w:semiHidden/>
    <w:unhideWhenUsed/>
    <w:rsid w:val="0012460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246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F7AC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F7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8F7AC7"/>
  </w:style>
  <w:style w:type="paragraph" w:customStyle="1" w:styleId="14-1">
    <w:name w:val="Текст14-1"/>
    <w:aliases w:val="5,Текст 14-1,Стиль12-1,Т-1,текст14"/>
    <w:basedOn w:val="a"/>
    <w:rsid w:val="00505CA3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14-15">
    <w:name w:val="14-15"/>
    <w:basedOn w:val="a"/>
    <w:semiHidden/>
    <w:rsid w:val="00904E20"/>
    <w:pPr>
      <w:spacing w:line="360" w:lineRule="auto"/>
      <w:ind w:firstLine="709"/>
      <w:jc w:val="both"/>
    </w:pPr>
    <w:rPr>
      <w:rFonts w:ascii="Calibri" w:hAnsi="Calibri"/>
      <w:sz w:val="22"/>
      <w:szCs w:val="28"/>
      <w:lang w:val="en-US" w:eastAsia="en-US" w:bidi="en-US"/>
    </w:rPr>
  </w:style>
  <w:style w:type="paragraph" w:styleId="ae">
    <w:name w:val="footer"/>
    <w:basedOn w:val="a"/>
    <w:link w:val="af"/>
    <w:uiPriority w:val="99"/>
    <w:unhideWhenUsed/>
    <w:rsid w:val="00904E2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04E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TIK2</dc:creator>
  <cp:lastModifiedBy>TIK2</cp:lastModifiedBy>
  <cp:revision>9</cp:revision>
  <cp:lastPrinted>2018-07-30T07:10:00Z</cp:lastPrinted>
  <dcterms:created xsi:type="dcterms:W3CDTF">2019-06-17T13:54:00Z</dcterms:created>
  <dcterms:modified xsi:type="dcterms:W3CDTF">2019-06-25T07:53:00Z</dcterms:modified>
</cp:coreProperties>
</file>