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62B8" w14:textId="77777777" w:rsidR="000F0751" w:rsidRDefault="000F0751" w:rsidP="00512CEE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119DA5A8" w14:textId="77777777" w:rsidR="00512CEE" w:rsidRDefault="00512CEE" w:rsidP="00512CEE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793BCB04" w14:textId="77777777" w:rsidR="00512CEE" w:rsidRPr="00512CEE" w:rsidRDefault="00512CEE" w:rsidP="00512CEE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ЗАВЕРЕН</w:t>
      </w:r>
    </w:p>
    <w:p w14:paraId="05E85463" w14:textId="77777777" w:rsidR="00512CEE" w:rsidRPr="00512CEE" w:rsidRDefault="00512CEE" w:rsidP="00512CEE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постановлением</w:t>
      </w:r>
    </w:p>
    <w:p w14:paraId="3CFA1E3A" w14:textId="77777777" w:rsidR="00512CEE" w:rsidRPr="00512CEE" w:rsidRDefault="00512CEE" w:rsidP="00512CEE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62665CC0" w14:textId="77777777" w:rsidR="00512CEE" w:rsidRPr="00512CEE" w:rsidRDefault="00512CEE" w:rsidP="00512CEE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Ростовской области</w:t>
      </w:r>
    </w:p>
    <w:p w14:paraId="6D634FBC" w14:textId="71E4C74A" w:rsidR="00512CEE" w:rsidRDefault="00512CEE" w:rsidP="00512CEE">
      <w:pPr>
        <w:ind w:left="6663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от 03.08.2026 № 23-</w:t>
      </w:r>
      <w:r>
        <w:rPr>
          <w:rFonts w:eastAsia="Arial Unicode MS"/>
          <w:bCs/>
          <w:sz w:val="24"/>
          <w:szCs w:val="24"/>
        </w:rPr>
        <w:t>5</w:t>
      </w:r>
    </w:p>
    <w:p w14:paraId="3ABB0551" w14:textId="77777777" w:rsidR="00512CEE" w:rsidRDefault="00512CEE" w:rsidP="00512CEE">
      <w:pPr>
        <w:ind w:left="6804"/>
        <w:jc w:val="center"/>
        <w:rPr>
          <w:rFonts w:eastAsia="Arial Unicode MS"/>
          <w:bCs/>
          <w:sz w:val="24"/>
          <w:szCs w:val="24"/>
        </w:rPr>
      </w:pPr>
    </w:p>
    <w:p w14:paraId="60C50795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01C0B7B3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50FD775" w14:textId="423C7BAD" w:rsidR="00B6316F" w:rsidRPr="00FF155E" w:rsidRDefault="00974780" w:rsidP="00F64F2A">
      <w:pPr>
        <w:tabs>
          <w:tab w:val="left" w:pos="14459"/>
        </w:tabs>
        <w:ind w:left="709"/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9E2C2F">
        <w:rPr>
          <w:rFonts w:eastAsia="Arial Unicode MS"/>
          <w:b/>
          <w:bCs/>
          <w:sz w:val="28"/>
          <w:szCs w:val="28"/>
        </w:rPr>
        <w:t>Грушевского</w:t>
      </w:r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14:paraId="4BC95C00" w14:textId="77777777" w:rsidR="00974780" w:rsidRPr="001F6402" w:rsidRDefault="00974780" w:rsidP="00F64F2A">
      <w:pPr>
        <w:pStyle w:val="5"/>
        <w:keepNext w:val="0"/>
        <w:widowControl w:val="0"/>
        <w:autoSpaceDE/>
        <w:ind w:left="709"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06DB4432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24D3DDA0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6EEA0416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10"/>
        <w:gridCol w:w="1773"/>
        <w:gridCol w:w="2019"/>
      </w:tblGrid>
      <w:tr w:rsidR="00512CEE" w:rsidRPr="002F38C0" w14:paraId="03121BF8" w14:textId="77777777" w:rsidTr="00512CEE">
        <w:trPr>
          <w:jc w:val="center"/>
        </w:trPr>
        <w:tc>
          <w:tcPr>
            <w:tcW w:w="513" w:type="dxa"/>
            <w:vAlign w:val="center"/>
          </w:tcPr>
          <w:p w14:paraId="22ABAC57" w14:textId="77777777" w:rsidR="00512CEE" w:rsidRPr="002F38C0" w:rsidRDefault="00512CE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2EFF5242" w14:textId="77777777" w:rsidR="00512CEE" w:rsidRPr="002F38C0" w:rsidRDefault="00512CE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140380DA" w14:textId="77777777" w:rsidR="00512CEE" w:rsidRPr="002F38C0" w:rsidRDefault="00512CE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6572DA9F" w14:textId="77777777" w:rsidR="00512CEE" w:rsidRPr="002F38C0" w:rsidRDefault="00512CE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10" w:type="dxa"/>
            <w:vAlign w:val="center"/>
          </w:tcPr>
          <w:p w14:paraId="023A0525" w14:textId="77777777" w:rsidR="00512CEE" w:rsidRPr="002F38C0" w:rsidRDefault="00512CE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773" w:type="dxa"/>
            <w:vAlign w:val="center"/>
          </w:tcPr>
          <w:p w14:paraId="06E407D4" w14:textId="77777777" w:rsidR="00512CEE" w:rsidRPr="002F38C0" w:rsidRDefault="00512CEE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629ED9B0" w14:textId="77777777" w:rsidR="00512CEE" w:rsidRPr="002F38C0" w:rsidRDefault="00512CEE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12CEE" w:rsidRPr="002F38C0" w14:paraId="2F9D19B2" w14:textId="77777777" w:rsidTr="00512CEE">
        <w:trPr>
          <w:jc w:val="center"/>
        </w:trPr>
        <w:tc>
          <w:tcPr>
            <w:tcW w:w="513" w:type="dxa"/>
            <w:vAlign w:val="center"/>
          </w:tcPr>
          <w:p w14:paraId="68C7A334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CDEE1" w14:textId="77777777" w:rsidR="00512CEE" w:rsidRPr="00D60918" w:rsidRDefault="00512CEE" w:rsidP="009E2C2F">
            <w:pPr>
              <w:autoSpaceDE/>
              <w:autoSpaceDN/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478F382D" w14:textId="43CA719E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10" w:type="dxa"/>
            <w:vAlign w:val="center"/>
          </w:tcPr>
          <w:p w14:paraId="5C6AF967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1773" w:type="dxa"/>
            <w:vAlign w:val="center"/>
          </w:tcPr>
          <w:p w14:paraId="0EEEC335" w14:textId="59BCA451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496E2" w14:textId="77777777" w:rsidR="00512CEE" w:rsidRPr="009E2C2F" w:rsidRDefault="00512CEE" w:rsidP="009E2C2F">
            <w:pPr>
              <w:autoSpaceDE/>
              <w:autoSpaceDN/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4298A02F" w14:textId="77777777" w:rsidTr="00512CEE">
        <w:trPr>
          <w:jc w:val="center"/>
        </w:trPr>
        <w:tc>
          <w:tcPr>
            <w:tcW w:w="513" w:type="dxa"/>
            <w:vAlign w:val="center"/>
          </w:tcPr>
          <w:p w14:paraId="38EF80FB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3E351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7CA474DC" w14:textId="48759EBA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10" w:type="dxa"/>
            <w:vAlign w:val="center"/>
          </w:tcPr>
          <w:p w14:paraId="4C242557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Петропавловск-Камчатск Камчатской обл.</w:t>
            </w:r>
          </w:p>
        </w:tc>
        <w:tc>
          <w:tcPr>
            <w:tcW w:w="1773" w:type="dxa"/>
            <w:vAlign w:val="center"/>
          </w:tcPr>
          <w:p w14:paraId="21B9598B" w14:textId="58C3391A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552DB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285E778C" w14:textId="77777777" w:rsidTr="00512CEE">
        <w:trPr>
          <w:jc w:val="center"/>
        </w:trPr>
        <w:tc>
          <w:tcPr>
            <w:tcW w:w="513" w:type="dxa"/>
            <w:vAlign w:val="center"/>
          </w:tcPr>
          <w:p w14:paraId="7445F207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2F745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Забанов Андрей Романович</w:t>
            </w:r>
          </w:p>
        </w:tc>
        <w:tc>
          <w:tcPr>
            <w:tcW w:w="1135" w:type="dxa"/>
            <w:vAlign w:val="center"/>
          </w:tcPr>
          <w:p w14:paraId="01B4EE4F" w14:textId="635727B9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10" w:type="dxa"/>
            <w:vAlign w:val="center"/>
          </w:tcPr>
          <w:p w14:paraId="1526F0D1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773" w:type="dxa"/>
            <w:vAlign w:val="center"/>
          </w:tcPr>
          <w:p w14:paraId="11F14A89" w14:textId="72A8234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8D70B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58790D02" w14:textId="77777777" w:rsidTr="00512CEE">
        <w:trPr>
          <w:jc w:val="center"/>
        </w:trPr>
        <w:tc>
          <w:tcPr>
            <w:tcW w:w="513" w:type="dxa"/>
            <w:vAlign w:val="center"/>
          </w:tcPr>
          <w:p w14:paraId="4B1CF253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94A65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1DF7E247" w14:textId="219BE2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10" w:type="dxa"/>
            <w:vAlign w:val="center"/>
          </w:tcPr>
          <w:p w14:paraId="49B0929D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1773" w:type="dxa"/>
            <w:vAlign w:val="center"/>
          </w:tcPr>
          <w:p w14:paraId="15F55C31" w14:textId="375E5A06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BD8CE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4DF3A00A" w14:textId="77777777" w:rsidTr="00512CEE">
        <w:trPr>
          <w:jc w:val="center"/>
        </w:trPr>
        <w:tc>
          <w:tcPr>
            <w:tcW w:w="513" w:type="dxa"/>
            <w:vAlign w:val="center"/>
          </w:tcPr>
          <w:p w14:paraId="36F4EC14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199BF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57443676" w14:textId="744BA52D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10" w:type="dxa"/>
            <w:vAlign w:val="center"/>
          </w:tcPr>
          <w:p w14:paraId="6EEA334B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1773" w:type="dxa"/>
            <w:vAlign w:val="center"/>
          </w:tcPr>
          <w:p w14:paraId="29BEA9B3" w14:textId="39B05C24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F887A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5B1C28F5" w14:textId="77777777" w:rsidTr="00512CEE">
        <w:trPr>
          <w:jc w:val="center"/>
        </w:trPr>
        <w:tc>
          <w:tcPr>
            <w:tcW w:w="513" w:type="dxa"/>
            <w:vAlign w:val="center"/>
          </w:tcPr>
          <w:p w14:paraId="164F72E2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6F404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1CFBDB80" w14:textId="690C9253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10" w:type="dxa"/>
            <w:vAlign w:val="center"/>
          </w:tcPr>
          <w:p w14:paraId="05209120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1773" w:type="dxa"/>
            <w:vAlign w:val="center"/>
          </w:tcPr>
          <w:p w14:paraId="4D6C2C83" w14:textId="3DCBA140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43182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670F635F" w14:textId="77777777" w:rsidTr="00512CEE">
        <w:trPr>
          <w:jc w:val="center"/>
        </w:trPr>
        <w:tc>
          <w:tcPr>
            <w:tcW w:w="513" w:type="dxa"/>
            <w:vAlign w:val="center"/>
          </w:tcPr>
          <w:p w14:paraId="625C2BF3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EE72B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Апалько Давид Витальевич</w:t>
            </w:r>
          </w:p>
        </w:tc>
        <w:tc>
          <w:tcPr>
            <w:tcW w:w="1135" w:type="dxa"/>
            <w:vAlign w:val="center"/>
          </w:tcPr>
          <w:p w14:paraId="27C70097" w14:textId="472CBC9A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</w:t>
            </w:r>
            <w:r w:rsidR="003C384B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10" w:type="dxa"/>
            <w:vAlign w:val="center"/>
          </w:tcPr>
          <w:p w14:paraId="186E5B87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773" w:type="dxa"/>
            <w:vAlign w:val="center"/>
          </w:tcPr>
          <w:p w14:paraId="5CBA0622" w14:textId="47F5FBBA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D8AB8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58FA4D6E" w14:textId="77777777" w:rsidTr="00512CEE">
        <w:trPr>
          <w:jc w:val="center"/>
        </w:trPr>
        <w:tc>
          <w:tcPr>
            <w:tcW w:w="513" w:type="dxa"/>
            <w:vAlign w:val="center"/>
          </w:tcPr>
          <w:p w14:paraId="54642BFF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8B27A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Лачугин Владимир Сергеевич</w:t>
            </w:r>
          </w:p>
        </w:tc>
        <w:tc>
          <w:tcPr>
            <w:tcW w:w="1135" w:type="dxa"/>
            <w:vAlign w:val="center"/>
          </w:tcPr>
          <w:p w14:paraId="5CE3A7D1" w14:textId="65DDFD90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10" w:type="dxa"/>
            <w:vAlign w:val="center"/>
          </w:tcPr>
          <w:p w14:paraId="24A9F14B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1773" w:type="dxa"/>
            <w:vAlign w:val="center"/>
          </w:tcPr>
          <w:p w14:paraId="269A8118" w14:textId="71F733EF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E0674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56397FBB" w14:textId="77777777" w:rsidTr="00512CEE">
        <w:trPr>
          <w:jc w:val="center"/>
        </w:trPr>
        <w:tc>
          <w:tcPr>
            <w:tcW w:w="513" w:type="dxa"/>
            <w:vAlign w:val="center"/>
          </w:tcPr>
          <w:p w14:paraId="15796522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799A" w14:textId="77777777" w:rsidR="00512CEE" w:rsidRPr="00D60918" w:rsidRDefault="00512CEE" w:rsidP="009E2C2F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135" w:type="dxa"/>
            <w:vAlign w:val="center"/>
          </w:tcPr>
          <w:p w14:paraId="6B2B083F" w14:textId="10556BAF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10" w:type="dxa"/>
            <w:vAlign w:val="center"/>
          </w:tcPr>
          <w:p w14:paraId="6CE84A1A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1773" w:type="dxa"/>
            <w:vAlign w:val="center"/>
          </w:tcPr>
          <w:p w14:paraId="266FB2F8" w14:textId="339050E9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г.о. город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A66E0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  <w:tr w:rsidR="00512CEE" w:rsidRPr="002F38C0" w14:paraId="2ECF0CD4" w14:textId="77777777" w:rsidTr="00512CEE">
        <w:trPr>
          <w:jc w:val="center"/>
        </w:trPr>
        <w:tc>
          <w:tcPr>
            <w:tcW w:w="513" w:type="dxa"/>
            <w:vAlign w:val="center"/>
          </w:tcPr>
          <w:p w14:paraId="76E61966" w14:textId="77777777" w:rsidR="00512CEE" w:rsidRPr="002F38C0" w:rsidRDefault="00512CEE" w:rsidP="009E2C2F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9508B" w14:textId="77777777" w:rsidR="00512CEE" w:rsidRPr="00D60918" w:rsidRDefault="00512CEE" w:rsidP="009E2C2F">
            <w:pPr>
              <w:jc w:val="center"/>
              <w:rPr>
                <w:sz w:val="22"/>
                <w:szCs w:val="26"/>
              </w:rPr>
            </w:pPr>
            <w:r w:rsidRPr="00D60918">
              <w:rPr>
                <w:sz w:val="22"/>
                <w:szCs w:val="26"/>
              </w:rPr>
              <w:t>Воловодов Христо Янисович</w:t>
            </w:r>
          </w:p>
        </w:tc>
        <w:tc>
          <w:tcPr>
            <w:tcW w:w="1135" w:type="dxa"/>
            <w:vAlign w:val="center"/>
          </w:tcPr>
          <w:p w14:paraId="0743D352" w14:textId="04C13EEC" w:rsidR="00512CEE" w:rsidRPr="002F38C0" w:rsidRDefault="00215EEE" w:rsidP="00215EEE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512CEE" w:rsidRPr="002F38C0">
              <w:rPr>
                <w:color w:val="000000" w:themeColor="text1"/>
                <w:sz w:val="22"/>
                <w:szCs w:val="22"/>
              </w:rPr>
              <w:t xml:space="preserve"> 2004</w:t>
            </w:r>
          </w:p>
        </w:tc>
        <w:tc>
          <w:tcPr>
            <w:tcW w:w="1710" w:type="dxa"/>
            <w:vAlign w:val="center"/>
          </w:tcPr>
          <w:p w14:paraId="500E96C7" w14:textId="77777777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1773" w:type="dxa"/>
            <w:vAlign w:val="center"/>
          </w:tcPr>
          <w:p w14:paraId="5ABB2DA7" w14:textId="427CC280" w:rsidR="00512CEE" w:rsidRPr="002F38C0" w:rsidRDefault="00512CEE" w:rsidP="009E2C2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53715" w14:textId="77777777" w:rsidR="00512CEE" w:rsidRPr="009E2C2F" w:rsidRDefault="00512CEE" w:rsidP="009E2C2F">
            <w:pPr>
              <w:jc w:val="center"/>
              <w:rPr>
                <w:sz w:val="22"/>
                <w:szCs w:val="26"/>
              </w:rPr>
            </w:pPr>
            <w:r w:rsidRPr="009E2C2F">
              <w:rPr>
                <w:sz w:val="22"/>
                <w:szCs w:val="26"/>
              </w:rPr>
              <w:t>Грушевский многомандатный избирательный округ №1</w:t>
            </w:r>
          </w:p>
        </w:tc>
      </w:tr>
    </w:tbl>
    <w:p w14:paraId="582BDF94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512CEE">
      <w:headerReference w:type="default" r:id="rId7"/>
      <w:pgSz w:w="11906" w:h="16838"/>
      <w:pgMar w:top="1134" w:right="568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42ED2" w14:textId="77777777" w:rsidR="005B604D" w:rsidRDefault="005B604D" w:rsidP="004712AF">
      <w:r>
        <w:separator/>
      </w:r>
    </w:p>
  </w:endnote>
  <w:endnote w:type="continuationSeparator" w:id="0">
    <w:p w14:paraId="7F446648" w14:textId="77777777" w:rsidR="005B604D" w:rsidRDefault="005B604D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A637" w14:textId="77777777" w:rsidR="005B604D" w:rsidRDefault="005B604D" w:rsidP="004712AF">
      <w:r>
        <w:separator/>
      </w:r>
    </w:p>
  </w:footnote>
  <w:footnote w:type="continuationSeparator" w:id="0">
    <w:p w14:paraId="7B520B83" w14:textId="77777777" w:rsidR="005B604D" w:rsidRDefault="005B604D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9FBD85A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918B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1DA7B450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06698540">
    <w:abstractNumId w:val="1"/>
    <w:lvlOverride w:ilvl="0">
      <w:startOverride w:val="1"/>
    </w:lvlOverride>
  </w:num>
  <w:num w:numId="2" w16cid:durableId="132330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014D"/>
    <w:rsid w:val="0003597A"/>
    <w:rsid w:val="00035FD8"/>
    <w:rsid w:val="000B7F71"/>
    <w:rsid w:val="000C7FC9"/>
    <w:rsid w:val="000F0751"/>
    <w:rsid w:val="000F5A5A"/>
    <w:rsid w:val="00111AE8"/>
    <w:rsid w:val="00180A25"/>
    <w:rsid w:val="001F746B"/>
    <w:rsid w:val="001F76DB"/>
    <w:rsid w:val="00215EEE"/>
    <w:rsid w:val="0028217B"/>
    <w:rsid w:val="00293E3F"/>
    <w:rsid w:val="002A455F"/>
    <w:rsid w:val="002C6BCE"/>
    <w:rsid w:val="002D2E96"/>
    <w:rsid w:val="002F38C0"/>
    <w:rsid w:val="003023CA"/>
    <w:rsid w:val="00325C52"/>
    <w:rsid w:val="0033432D"/>
    <w:rsid w:val="003C384B"/>
    <w:rsid w:val="003E4943"/>
    <w:rsid w:val="00435112"/>
    <w:rsid w:val="004712AF"/>
    <w:rsid w:val="00512CEE"/>
    <w:rsid w:val="005600A2"/>
    <w:rsid w:val="00583553"/>
    <w:rsid w:val="00584874"/>
    <w:rsid w:val="005B1D07"/>
    <w:rsid w:val="005B604D"/>
    <w:rsid w:val="005C0EC7"/>
    <w:rsid w:val="006120A1"/>
    <w:rsid w:val="0062417C"/>
    <w:rsid w:val="006A40BA"/>
    <w:rsid w:val="007433E0"/>
    <w:rsid w:val="007531CB"/>
    <w:rsid w:val="00776F9F"/>
    <w:rsid w:val="007B411F"/>
    <w:rsid w:val="007C59BF"/>
    <w:rsid w:val="007E1928"/>
    <w:rsid w:val="007F7785"/>
    <w:rsid w:val="008205FF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9B6"/>
    <w:rsid w:val="00971BC9"/>
    <w:rsid w:val="00974780"/>
    <w:rsid w:val="00994603"/>
    <w:rsid w:val="009C75CD"/>
    <w:rsid w:val="009E2C2F"/>
    <w:rsid w:val="00A01880"/>
    <w:rsid w:val="00A264C7"/>
    <w:rsid w:val="00A81934"/>
    <w:rsid w:val="00B6316F"/>
    <w:rsid w:val="00B816E9"/>
    <w:rsid w:val="00B918B1"/>
    <w:rsid w:val="00B974BF"/>
    <w:rsid w:val="00C47315"/>
    <w:rsid w:val="00D03642"/>
    <w:rsid w:val="00D1127F"/>
    <w:rsid w:val="00D45280"/>
    <w:rsid w:val="00D60918"/>
    <w:rsid w:val="00DA4931"/>
    <w:rsid w:val="00E36DC1"/>
    <w:rsid w:val="00E66987"/>
    <w:rsid w:val="00F02F11"/>
    <w:rsid w:val="00F64F2A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9866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6</cp:revision>
  <cp:lastPrinted>2026-07-28T12:39:00Z</cp:lastPrinted>
  <dcterms:created xsi:type="dcterms:W3CDTF">2026-08-05T11:32:00Z</dcterms:created>
  <dcterms:modified xsi:type="dcterms:W3CDTF">2026-08-07T07:05:00Z</dcterms:modified>
</cp:coreProperties>
</file>