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5"/>
      </w:tblGrid>
      <w:tr w:rsidR="00143675" w:rsidTr="00143675">
        <w:tc>
          <w:tcPr>
            <w:tcW w:w="4785" w:type="dxa"/>
            <w:hideMark/>
          </w:tcPr>
          <w:p w:rsidR="00143675" w:rsidRDefault="00143675" w:rsidP="00143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 г.</w:t>
            </w:r>
          </w:p>
        </w:tc>
        <w:tc>
          <w:tcPr>
            <w:tcW w:w="4785" w:type="dxa"/>
            <w:hideMark/>
          </w:tcPr>
          <w:p w:rsidR="00143675" w:rsidRDefault="00143675" w:rsidP="001436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141-36</w:t>
            </w:r>
            <w:bookmarkStart w:id="0" w:name="_GoBack"/>
            <w:bookmarkEnd w:id="0"/>
          </w:p>
        </w:tc>
      </w:tr>
    </w:tbl>
    <w:p w:rsidR="000E7649" w:rsidRPr="003D186E" w:rsidRDefault="000E7649" w:rsidP="000E7649">
      <w:pPr>
        <w:jc w:val="center"/>
        <w:rPr>
          <w:sz w:val="28"/>
          <w:szCs w:val="28"/>
        </w:rPr>
      </w:pPr>
      <w:r w:rsidRPr="003D186E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3D186E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185091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622FC8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C41">
        <w:rPr>
          <w:rFonts w:ascii="Times New Roman" w:hAnsi="Times New Roman" w:cs="Times New Roman"/>
          <w:b/>
          <w:sz w:val="28"/>
          <w:szCs w:val="28"/>
        </w:rPr>
        <w:t>Грушевского сельского</w:t>
      </w:r>
      <w:r w:rsidR="001850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091">
        <w:rPr>
          <w:rFonts w:ascii="Times New Roman" w:hAnsi="Times New Roman" w:cs="Times New Roman"/>
          <w:b/>
          <w:sz w:val="28"/>
          <w:szCs w:val="28"/>
        </w:rPr>
        <w:t>Аксайского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proofErr w:type="gramStart"/>
      <w:r>
        <w:t>Рассмотрев обращение</w:t>
      </w:r>
      <w:r w:rsidRPr="007F5128">
        <w:t xml:space="preserve"> Собрания депутатов </w:t>
      </w:r>
      <w:r w:rsidR="00F62C41">
        <w:rPr>
          <w:szCs w:val="28"/>
        </w:rPr>
        <w:t>Грушевского сельского</w:t>
      </w:r>
      <w:r w:rsidRPr="007F5128">
        <w:rPr>
          <w:szCs w:val="28"/>
        </w:rPr>
        <w:t xml:space="preserve"> поселения</w:t>
      </w:r>
      <w:r>
        <w:rPr>
          <w:szCs w:val="28"/>
        </w:rPr>
        <w:t xml:space="preserve"> от </w:t>
      </w:r>
      <w:r w:rsidR="00F62C41">
        <w:rPr>
          <w:szCs w:val="28"/>
        </w:rPr>
        <w:t>05</w:t>
      </w:r>
      <w:r w:rsidR="00185091">
        <w:rPr>
          <w:szCs w:val="28"/>
        </w:rPr>
        <w:t>.02.</w:t>
      </w:r>
      <w:r>
        <w:rPr>
          <w:szCs w:val="28"/>
        </w:rPr>
        <w:t>2021 №</w:t>
      </w:r>
      <w:r w:rsidR="00F62C41">
        <w:rPr>
          <w:szCs w:val="28"/>
        </w:rPr>
        <w:t xml:space="preserve"> 220</w:t>
      </w:r>
      <w:r w:rsidRPr="007F5128">
        <w:rPr>
          <w:szCs w:val="28"/>
        </w:rPr>
        <w:t>,</w:t>
      </w:r>
      <w:r w:rsidR="003D186E">
        <w:rPr>
          <w:szCs w:val="28"/>
        </w:rPr>
        <w:t xml:space="preserve"> и</w:t>
      </w:r>
      <w:r w:rsidRPr="007F5128">
        <w:rPr>
          <w:szCs w:val="28"/>
        </w:rPr>
        <w:t xml:space="preserve">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</w:t>
      </w:r>
      <w:r w:rsidRPr="003410A4">
        <w:t xml:space="preserve"> </w:t>
      </w:r>
      <w:r>
        <w:t>15</w:t>
      </w:r>
      <w:r w:rsidRPr="003410A4">
        <w:t xml:space="preserve"> Областного закона от 12.05.2016 № 525-</w:t>
      </w:r>
      <w:r w:rsidR="00622FC8" w:rsidRPr="003410A4">
        <w:t>ЗС</w:t>
      </w:r>
      <w:r w:rsidR="0016672D">
        <w:t xml:space="preserve">                          </w:t>
      </w:r>
      <w:r w:rsidR="00622FC8">
        <w:t xml:space="preserve"> </w:t>
      </w:r>
      <w:r w:rsidR="00622FC8" w:rsidRPr="003410A4">
        <w:t>«</w:t>
      </w:r>
      <w:r w:rsidRPr="003410A4">
        <w:t>О выборах и реф</w:t>
      </w:r>
      <w:r w:rsidR="003D186E">
        <w:t>ерендумах в Ростовской области»</w:t>
      </w:r>
      <w:proofErr w:type="gramEnd"/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D">
        <w:rPr>
          <w:rFonts w:ascii="Times New Roman" w:hAnsi="Times New Roman" w:cs="Times New Roman"/>
          <w:sz w:val="28"/>
          <w:szCs w:val="28"/>
        </w:rPr>
        <w:t xml:space="preserve">1. Возложить полномочия </w:t>
      </w:r>
      <w:r w:rsidR="00185091">
        <w:rPr>
          <w:rFonts w:ascii="Times New Roman" w:hAnsi="Times New Roman" w:cs="Times New Roman"/>
          <w:sz w:val="28"/>
          <w:szCs w:val="28"/>
        </w:rPr>
        <w:t>И</w:t>
      </w:r>
      <w:r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Pr="006D67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85091">
        <w:rPr>
          <w:rFonts w:ascii="Times New Roman" w:hAnsi="Times New Roman" w:cs="Times New Roman"/>
          <w:sz w:val="28"/>
          <w:szCs w:val="28"/>
        </w:rPr>
        <w:t>и</w:t>
      </w:r>
      <w:r w:rsidRPr="006D673D">
        <w:rPr>
          <w:rFonts w:ascii="Times New Roman" w:hAnsi="Times New Roman" w:cs="Times New Roman"/>
          <w:sz w:val="28"/>
          <w:szCs w:val="28"/>
        </w:rPr>
        <w:t xml:space="preserve"> </w:t>
      </w:r>
      <w:r w:rsidR="00F62C41">
        <w:rPr>
          <w:rFonts w:ascii="Times New Roman" w:hAnsi="Times New Roman" w:cs="Times New Roman"/>
          <w:sz w:val="28"/>
          <w:szCs w:val="28"/>
        </w:rPr>
        <w:t>Грушевского сельского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185091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Pr="006D673D">
        <w:rPr>
          <w:rFonts w:ascii="Times New Roman" w:hAnsi="Times New Roman" w:cs="Times New Roman"/>
          <w:sz w:val="28"/>
          <w:szCs w:val="28"/>
        </w:rPr>
        <w:t>района Ростовской области.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185091">
        <w:rPr>
          <w:rFonts w:ascii="Times New Roman" w:hAnsi="Times New Roman" w:cs="Times New Roman"/>
          <w:sz w:val="28"/>
          <w:szCs w:val="28"/>
        </w:rPr>
        <w:t>Аксайского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62C41">
        <w:rPr>
          <w:rFonts w:ascii="Times New Roman" w:hAnsi="Times New Roman" w:cs="Times New Roman"/>
          <w:sz w:val="28"/>
          <w:szCs w:val="28"/>
        </w:rPr>
        <w:t>Грушевского сельского</w:t>
      </w:r>
      <w:r w:rsidRPr="00D971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E7649" w:rsidRPr="00123FF4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Контроль за выполнением настоящего постановления возложить                 на секретаря Избирательной комиссии Ростовской области Драгомирову</w:t>
      </w:r>
      <w:r w:rsidRPr="00B57FA5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649" w:rsidRDefault="000E7649" w:rsidP="000E7649">
      <w:pPr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Буров</w:t>
      </w:r>
    </w:p>
    <w:p w:rsidR="000E7649" w:rsidRPr="00AA68D1" w:rsidRDefault="000E7649" w:rsidP="000E7649">
      <w:pPr>
        <w:pStyle w:val="1"/>
        <w:rPr>
          <w:rFonts w:ascii="Times New Roman" w:hAnsi="Times New Roman" w:cs="Times New Roman"/>
          <w:b w:val="0"/>
          <w:color w:val="auto"/>
        </w:rPr>
      </w:pPr>
      <w:r w:rsidRPr="00AA68D1">
        <w:rPr>
          <w:rFonts w:ascii="Times New Roman" w:hAnsi="Times New Roman" w:cs="Times New Roman"/>
          <w:b w:val="0"/>
          <w:color w:val="auto"/>
        </w:rPr>
        <w:t>Секретарь комиссии</w:t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  <w:t>С.Н. Драгомирова</w:t>
      </w:r>
    </w:p>
    <w:p w:rsidR="000E7649" w:rsidRDefault="000E7649" w:rsidP="000E7649">
      <w:pPr>
        <w:jc w:val="both"/>
        <w:rPr>
          <w:sz w:val="28"/>
          <w:szCs w:val="28"/>
        </w:rPr>
      </w:pPr>
    </w:p>
    <w:p w:rsidR="000E7649" w:rsidRDefault="000E7649" w:rsidP="000E7649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7"/>
      <w:headerReference w:type="default" r:id="rId8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8A" w:rsidRDefault="00FA3D8A" w:rsidP="00FE0AAB">
      <w:r>
        <w:separator/>
      </w:r>
    </w:p>
  </w:endnote>
  <w:endnote w:type="continuationSeparator" w:id="0">
    <w:p w:rsidR="00FA3D8A" w:rsidRDefault="00FA3D8A" w:rsidP="00FE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8A" w:rsidRDefault="00FA3D8A" w:rsidP="00FE0AAB">
      <w:r>
        <w:separator/>
      </w:r>
    </w:p>
  </w:footnote>
  <w:footnote w:type="continuationSeparator" w:id="0">
    <w:p w:rsidR="00FA3D8A" w:rsidRDefault="00FA3D8A" w:rsidP="00FE0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DF" w:rsidRDefault="006F3637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16672D" w:rsidP="00080A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037127"/>
      <w:docPartObj>
        <w:docPartGallery w:val="Page Numbers (Top of Page)"/>
        <w:docPartUnique/>
      </w:docPartObj>
    </w:sdtPr>
    <w:sdtContent>
      <w:p w:rsidR="0088277A" w:rsidRDefault="006F3637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16672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649"/>
    <w:rsid w:val="0001142C"/>
    <w:rsid w:val="0001641F"/>
    <w:rsid w:val="00034FDC"/>
    <w:rsid w:val="00036B57"/>
    <w:rsid w:val="000435FC"/>
    <w:rsid w:val="0005039C"/>
    <w:rsid w:val="00050923"/>
    <w:rsid w:val="00050B2B"/>
    <w:rsid w:val="00067F06"/>
    <w:rsid w:val="0007439E"/>
    <w:rsid w:val="00075CAE"/>
    <w:rsid w:val="000839BC"/>
    <w:rsid w:val="000C747F"/>
    <w:rsid w:val="000E2B24"/>
    <w:rsid w:val="000E7649"/>
    <w:rsid w:val="000F1D0E"/>
    <w:rsid w:val="00102D63"/>
    <w:rsid w:val="00117C73"/>
    <w:rsid w:val="00143675"/>
    <w:rsid w:val="00146891"/>
    <w:rsid w:val="00147451"/>
    <w:rsid w:val="001514DF"/>
    <w:rsid w:val="00154058"/>
    <w:rsid w:val="0016672D"/>
    <w:rsid w:val="00174274"/>
    <w:rsid w:val="001742ED"/>
    <w:rsid w:val="00185091"/>
    <w:rsid w:val="001A5CE1"/>
    <w:rsid w:val="001D2E16"/>
    <w:rsid w:val="001D6FB9"/>
    <w:rsid w:val="001E5643"/>
    <w:rsid w:val="001E71D6"/>
    <w:rsid w:val="001E7609"/>
    <w:rsid w:val="001F7C8D"/>
    <w:rsid w:val="0024231A"/>
    <w:rsid w:val="0024693E"/>
    <w:rsid w:val="00246FFA"/>
    <w:rsid w:val="00260B47"/>
    <w:rsid w:val="00265131"/>
    <w:rsid w:val="00283042"/>
    <w:rsid w:val="00285FD1"/>
    <w:rsid w:val="002A649B"/>
    <w:rsid w:val="002B7EE0"/>
    <w:rsid w:val="002C3DDD"/>
    <w:rsid w:val="002D0A63"/>
    <w:rsid w:val="002D2BDD"/>
    <w:rsid w:val="00336F8A"/>
    <w:rsid w:val="003A34E6"/>
    <w:rsid w:val="003C257B"/>
    <w:rsid w:val="003D186E"/>
    <w:rsid w:val="003E6162"/>
    <w:rsid w:val="003E7DC6"/>
    <w:rsid w:val="003F448B"/>
    <w:rsid w:val="00400FF5"/>
    <w:rsid w:val="00432FF6"/>
    <w:rsid w:val="004456D6"/>
    <w:rsid w:val="00452B16"/>
    <w:rsid w:val="004664FD"/>
    <w:rsid w:val="00473568"/>
    <w:rsid w:val="004A7C0E"/>
    <w:rsid w:val="004C686E"/>
    <w:rsid w:val="004D4CF2"/>
    <w:rsid w:val="00530BE5"/>
    <w:rsid w:val="00577F21"/>
    <w:rsid w:val="005915DF"/>
    <w:rsid w:val="005A7A20"/>
    <w:rsid w:val="005B136B"/>
    <w:rsid w:val="005F17D1"/>
    <w:rsid w:val="005F18F9"/>
    <w:rsid w:val="00622FC8"/>
    <w:rsid w:val="00653FD4"/>
    <w:rsid w:val="006677E5"/>
    <w:rsid w:val="0068266C"/>
    <w:rsid w:val="00693009"/>
    <w:rsid w:val="00697089"/>
    <w:rsid w:val="006B1549"/>
    <w:rsid w:val="006B5952"/>
    <w:rsid w:val="006E0EAC"/>
    <w:rsid w:val="006F3637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8264DB"/>
    <w:rsid w:val="008B175C"/>
    <w:rsid w:val="008C2180"/>
    <w:rsid w:val="009237C8"/>
    <w:rsid w:val="009265AD"/>
    <w:rsid w:val="009623D2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B22AA"/>
    <w:rsid w:val="00AD0932"/>
    <w:rsid w:val="00B30565"/>
    <w:rsid w:val="00B77230"/>
    <w:rsid w:val="00B83A84"/>
    <w:rsid w:val="00B9268C"/>
    <w:rsid w:val="00BA452F"/>
    <w:rsid w:val="00BC4587"/>
    <w:rsid w:val="00BC6294"/>
    <w:rsid w:val="00C0225C"/>
    <w:rsid w:val="00C20165"/>
    <w:rsid w:val="00C319A9"/>
    <w:rsid w:val="00C35565"/>
    <w:rsid w:val="00C359DB"/>
    <w:rsid w:val="00C43A80"/>
    <w:rsid w:val="00C545C2"/>
    <w:rsid w:val="00C94C20"/>
    <w:rsid w:val="00CB7216"/>
    <w:rsid w:val="00D632D9"/>
    <w:rsid w:val="00D63F26"/>
    <w:rsid w:val="00D901E7"/>
    <w:rsid w:val="00D94506"/>
    <w:rsid w:val="00D97FE0"/>
    <w:rsid w:val="00DA1E99"/>
    <w:rsid w:val="00DB7052"/>
    <w:rsid w:val="00DC0029"/>
    <w:rsid w:val="00DC0AFE"/>
    <w:rsid w:val="00DD0B71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2442"/>
    <w:rsid w:val="00F04DA0"/>
    <w:rsid w:val="00F250A5"/>
    <w:rsid w:val="00F2703F"/>
    <w:rsid w:val="00F504A4"/>
    <w:rsid w:val="00F60621"/>
    <w:rsid w:val="00F62C41"/>
    <w:rsid w:val="00F86BA7"/>
    <w:rsid w:val="00FA3D8A"/>
    <w:rsid w:val="00FD0711"/>
    <w:rsid w:val="00FE0AAB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8</cp:revision>
  <cp:lastPrinted>2021-03-19T08:37:00Z</cp:lastPrinted>
  <dcterms:created xsi:type="dcterms:W3CDTF">2021-03-08T18:10:00Z</dcterms:created>
  <dcterms:modified xsi:type="dcterms:W3CDTF">2021-03-25T07:30:00Z</dcterms:modified>
</cp:coreProperties>
</file>